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751494" w14:textId="77777777" w:rsidR="009D5764" w:rsidRPr="00CC6BA8" w:rsidRDefault="009D5764" w:rsidP="009D5764">
      <w:pPr>
        <w:bidi w:val="0"/>
        <w:spacing w:line="360" w:lineRule="auto"/>
      </w:pPr>
      <w:bookmarkStart w:id="0" w:name="_GoBack"/>
      <w:bookmarkEnd w:id="0"/>
    </w:p>
    <w:p w14:paraId="13A3636F" w14:textId="77777777" w:rsidR="009D5764" w:rsidRPr="00CC6BA8" w:rsidRDefault="009D5764" w:rsidP="009D5764">
      <w:pPr>
        <w:bidi w:val="0"/>
        <w:spacing w:line="360" w:lineRule="auto"/>
      </w:pPr>
    </w:p>
    <w:p w14:paraId="7E2A61DA" w14:textId="77777777" w:rsidR="009D5764" w:rsidRDefault="009D5764" w:rsidP="009D5764">
      <w:pPr>
        <w:bidi w:val="0"/>
        <w:spacing w:line="360" w:lineRule="auto"/>
        <w:jc w:val="center"/>
        <w:rPr>
          <w:b/>
          <w:bCs/>
          <w:sz w:val="28"/>
          <w:szCs w:val="28"/>
        </w:rPr>
      </w:pPr>
      <w:r w:rsidRPr="00FC50B5">
        <w:rPr>
          <w:b/>
          <w:bCs/>
          <w:sz w:val="28"/>
          <w:szCs w:val="28"/>
        </w:rPr>
        <w:t>Public Tender NO. 7/15</w:t>
      </w:r>
    </w:p>
    <w:p w14:paraId="3AF8E1CE" w14:textId="77777777" w:rsidR="009D5764" w:rsidRDefault="009D5764" w:rsidP="009D5764">
      <w:pPr>
        <w:bidi w:val="0"/>
        <w:spacing w:line="360" w:lineRule="auto"/>
        <w:jc w:val="both"/>
        <w:rPr>
          <w:b/>
          <w:bCs/>
          <w:sz w:val="28"/>
          <w:szCs w:val="28"/>
        </w:rPr>
      </w:pPr>
    </w:p>
    <w:p w14:paraId="78FB6E2E" w14:textId="77777777" w:rsidR="009D5764" w:rsidRDefault="009D5764" w:rsidP="009D5764">
      <w:pPr>
        <w:bidi w:val="0"/>
        <w:spacing w:line="360" w:lineRule="auto"/>
        <w:jc w:val="center"/>
        <w:rPr>
          <w:b/>
          <w:bCs/>
          <w:sz w:val="36"/>
          <w:szCs w:val="36"/>
        </w:rPr>
      </w:pPr>
      <w:r w:rsidRPr="00802583">
        <w:rPr>
          <w:b/>
          <w:bCs/>
          <w:sz w:val="36"/>
          <w:szCs w:val="36"/>
        </w:rPr>
        <w:t xml:space="preserve">For </w:t>
      </w:r>
      <w:r w:rsidRPr="00DC7659">
        <w:rPr>
          <w:b/>
          <w:bCs/>
          <w:sz w:val="36"/>
          <w:szCs w:val="36"/>
        </w:rPr>
        <w:t>Auditing, Inspection and HSE consulting</w:t>
      </w:r>
      <w:r w:rsidRPr="00802583">
        <w:rPr>
          <w:b/>
          <w:bCs/>
          <w:sz w:val="36"/>
          <w:szCs w:val="36"/>
        </w:rPr>
        <w:t xml:space="preserve"> services</w:t>
      </w:r>
    </w:p>
    <w:p w14:paraId="60BECC73" w14:textId="77777777" w:rsidR="009D5764" w:rsidRDefault="009D5764" w:rsidP="009D5764">
      <w:pPr>
        <w:bidi w:val="0"/>
        <w:spacing w:line="360" w:lineRule="auto"/>
        <w:jc w:val="center"/>
        <w:rPr>
          <w:b/>
          <w:bCs/>
          <w:sz w:val="36"/>
          <w:szCs w:val="36"/>
        </w:rPr>
      </w:pPr>
    </w:p>
    <w:p w14:paraId="12B64DCB" w14:textId="77777777" w:rsidR="009D5764" w:rsidRDefault="009D5764" w:rsidP="009D5764">
      <w:pPr>
        <w:bidi w:val="0"/>
        <w:spacing w:line="360" w:lineRule="auto"/>
        <w:jc w:val="center"/>
        <w:rPr>
          <w:b/>
          <w:bCs/>
          <w:sz w:val="36"/>
          <w:szCs w:val="36"/>
        </w:rPr>
      </w:pPr>
    </w:p>
    <w:p w14:paraId="76D31B71" w14:textId="77777777" w:rsidR="009D5764" w:rsidRDefault="009D5764" w:rsidP="009D5764">
      <w:pPr>
        <w:bidi w:val="0"/>
        <w:spacing w:line="360" w:lineRule="auto"/>
        <w:jc w:val="center"/>
        <w:rPr>
          <w:b/>
          <w:bCs/>
          <w:sz w:val="36"/>
          <w:szCs w:val="36"/>
        </w:rPr>
      </w:pPr>
    </w:p>
    <w:p w14:paraId="1BD0AED2" w14:textId="77777777" w:rsidR="009D5764" w:rsidRDefault="009D5764" w:rsidP="009D5764">
      <w:pPr>
        <w:bidi w:val="0"/>
        <w:spacing w:line="360" w:lineRule="auto"/>
        <w:jc w:val="center"/>
        <w:rPr>
          <w:b/>
          <w:bCs/>
          <w:sz w:val="36"/>
          <w:szCs w:val="36"/>
        </w:rPr>
      </w:pPr>
    </w:p>
    <w:p w14:paraId="2FCF7001" w14:textId="77777777" w:rsidR="009D5764" w:rsidRDefault="009D5764" w:rsidP="009D5764">
      <w:pPr>
        <w:bidi w:val="0"/>
        <w:spacing w:line="360" w:lineRule="auto"/>
        <w:jc w:val="center"/>
        <w:rPr>
          <w:b/>
          <w:bCs/>
          <w:sz w:val="36"/>
          <w:szCs w:val="36"/>
        </w:rPr>
      </w:pPr>
    </w:p>
    <w:p w14:paraId="4408954E" w14:textId="77777777" w:rsidR="009D5764" w:rsidRDefault="009D5764" w:rsidP="009D5764">
      <w:pPr>
        <w:bidi w:val="0"/>
        <w:spacing w:line="360" w:lineRule="auto"/>
        <w:jc w:val="center"/>
        <w:rPr>
          <w:b/>
          <w:bCs/>
          <w:sz w:val="36"/>
          <w:szCs w:val="36"/>
        </w:rPr>
      </w:pPr>
    </w:p>
    <w:p w14:paraId="18549AFE" w14:textId="77777777" w:rsidR="009D5764" w:rsidRDefault="009D5764" w:rsidP="009D5764">
      <w:pPr>
        <w:bidi w:val="0"/>
        <w:spacing w:line="360" w:lineRule="auto"/>
        <w:jc w:val="center"/>
        <w:rPr>
          <w:b/>
          <w:bCs/>
          <w:sz w:val="36"/>
          <w:szCs w:val="36"/>
        </w:rPr>
      </w:pPr>
      <w:r w:rsidRPr="00BA0511">
        <w:rPr>
          <w:b/>
          <w:bCs/>
          <w:sz w:val="36"/>
          <w:szCs w:val="36"/>
        </w:rPr>
        <w:t>Engineering Inspection Division</w:t>
      </w:r>
    </w:p>
    <w:p w14:paraId="00CACAF5" w14:textId="77777777" w:rsidR="009D5764" w:rsidRDefault="009D5764" w:rsidP="009D5764">
      <w:pPr>
        <w:bidi w:val="0"/>
        <w:spacing w:line="360" w:lineRule="auto"/>
        <w:jc w:val="center"/>
        <w:rPr>
          <w:b/>
          <w:bCs/>
          <w:sz w:val="36"/>
          <w:szCs w:val="36"/>
        </w:rPr>
      </w:pPr>
      <w:r w:rsidRPr="00C10D26">
        <w:rPr>
          <w:b/>
          <w:bCs/>
          <w:sz w:val="36"/>
          <w:szCs w:val="36"/>
        </w:rPr>
        <w:t>The Petroleum Unit</w:t>
      </w:r>
    </w:p>
    <w:p w14:paraId="7ED8D3D2" w14:textId="77777777" w:rsidR="009D5764" w:rsidRDefault="009D5764" w:rsidP="009D5764">
      <w:pPr>
        <w:bidi w:val="0"/>
        <w:spacing w:line="360" w:lineRule="auto"/>
        <w:jc w:val="center"/>
        <w:rPr>
          <w:b/>
          <w:bCs/>
          <w:sz w:val="36"/>
          <w:szCs w:val="36"/>
        </w:rPr>
      </w:pPr>
      <w:r w:rsidRPr="00C10D26">
        <w:rPr>
          <w:b/>
          <w:bCs/>
          <w:sz w:val="36"/>
          <w:szCs w:val="36"/>
        </w:rPr>
        <w:t xml:space="preserve">Natural Resources Administration  </w:t>
      </w:r>
    </w:p>
    <w:p w14:paraId="5F430FAE" w14:textId="77777777" w:rsidR="009D5764" w:rsidRPr="00CC6BA8" w:rsidRDefault="009D5764" w:rsidP="009D5764">
      <w:pPr>
        <w:bidi w:val="0"/>
        <w:spacing w:line="360" w:lineRule="auto"/>
        <w:jc w:val="center"/>
      </w:pPr>
      <w:r w:rsidRPr="00C0136A">
        <w:rPr>
          <w:b/>
          <w:bCs/>
          <w:sz w:val="36"/>
          <w:szCs w:val="36"/>
        </w:rPr>
        <w:t>Date:   September 2015</w:t>
      </w:r>
      <w:r w:rsidRPr="00C0136A">
        <w:rPr>
          <w:b/>
          <w:bCs/>
          <w:sz w:val="36"/>
          <w:szCs w:val="36"/>
          <w:cs/>
        </w:rPr>
        <w:t>‎</w:t>
      </w:r>
      <w:r w:rsidRPr="00CC6BA8">
        <w:br w:type="page"/>
      </w:r>
    </w:p>
    <w:p w14:paraId="2ABD7D46" w14:textId="77777777" w:rsidR="009D5764" w:rsidRPr="006354A0" w:rsidRDefault="009D5764" w:rsidP="009D5764">
      <w:pPr>
        <w:bidi w:val="0"/>
        <w:spacing w:line="360" w:lineRule="auto"/>
        <w:jc w:val="center"/>
        <w:rPr>
          <w:b/>
          <w:bCs/>
          <w:sz w:val="28"/>
          <w:szCs w:val="28"/>
        </w:rPr>
      </w:pPr>
      <w:r w:rsidRPr="006354A0">
        <w:rPr>
          <w:b/>
          <w:bCs/>
          <w:sz w:val="28"/>
          <w:szCs w:val="28"/>
        </w:rPr>
        <w:lastRenderedPageBreak/>
        <w:t>Table of Contents</w:t>
      </w:r>
    </w:p>
    <w:sdt>
      <w:sdtPr>
        <w:rPr>
          <w:rStyle w:val="Hyperlink"/>
          <w:rFonts w:cstheme="minorBidi"/>
          <w:i/>
          <w:iCs/>
          <w:noProof/>
          <w:sz w:val="22"/>
          <w:szCs w:val="22"/>
        </w:rPr>
        <w:id w:val="-2065863510"/>
        <w:docPartObj>
          <w:docPartGallery w:val="Table of Contents"/>
          <w:docPartUnique/>
        </w:docPartObj>
      </w:sdtPr>
      <w:sdtEndPr>
        <w:rPr>
          <w:rStyle w:val="a0"/>
          <w:rFonts w:cs="David"/>
          <w:i w:val="0"/>
          <w:iCs w:val="0"/>
          <w:noProof w:val="0"/>
          <w:color w:val="auto"/>
          <w:sz w:val="24"/>
          <w:szCs w:val="26"/>
          <w:u w:val="none"/>
        </w:rPr>
      </w:sdtEndPr>
      <w:sdtContent>
        <w:p w14:paraId="427BB1F5" w14:textId="77777777" w:rsidR="009D5764" w:rsidRPr="006354A0" w:rsidRDefault="009D5764" w:rsidP="009D5764">
          <w:pPr>
            <w:pStyle w:val="TOC2"/>
            <w:tabs>
              <w:tab w:val="left" w:pos="4940"/>
            </w:tabs>
            <w:rPr>
              <w:rStyle w:val="Hyperlink"/>
              <w:noProof/>
            </w:rPr>
          </w:pPr>
        </w:p>
        <w:p w14:paraId="1E66E171" w14:textId="77777777" w:rsidR="009D5764" w:rsidRDefault="009D5764" w:rsidP="009D5764">
          <w:pPr>
            <w:pStyle w:val="TOC2"/>
            <w:tabs>
              <w:tab w:val="left" w:pos="851"/>
              <w:tab w:val="left" w:pos="2306"/>
            </w:tabs>
            <w:rPr>
              <w:rFonts w:cstheme="minorBidi"/>
              <w:i/>
              <w:iCs/>
              <w:noProof/>
              <w:sz w:val="22"/>
              <w:szCs w:val="22"/>
              <w:rtl/>
            </w:rPr>
          </w:pPr>
          <w:r>
            <w:rPr>
              <w:rFonts w:cs="Times New Roman"/>
              <w:i/>
              <w:iCs/>
              <w:sz w:val="20"/>
              <w:szCs w:val="20"/>
            </w:rPr>
            <w:fldChar w:fldCharType="begin"/>
          </w:r>
          <w:r>
            <w:instrText xml:space="preserve"> TOC \o "1-3" \h \z \u </w:instrText>
          </w:r>
          <w:r>
            <w:rPr>
              <w:rFonts w:cs="Times New Roman"/>
              <w:i/>
              <w:iCs/>
              <w:sz w:val="20"/>
              <w:szCs w:val="20"/>
            </w:rPr>
            <w:fldChar w:fldCharType="separate"/>
          </w:r>
          <w:hyperlink w:anchor="_Toc425417363" w:history="1">
            <w:r w:rsidRPr="00847B6D">
              <w:rPr>
                <w:rStyle w:val="Hyperlink"/>
                <w:noProof/>
                <w:rtl/>
              </w:rPr>
              <w:t>1.</w:t>
            </w:r>
            <w:r>
              <w:rPr>
                <w:rFonts w:cstheme="minorBidi"/>
                <w:noProof/>
                <w:sz w:val="22"/>
                <w:szCs w:val="22"/>
                <w:rtl/>
              </w:rPr>
              <w:tab/>
            </w:r>
            <w:r w:rsidRPr="00847B6D">
              <w:rPr>
                <w:rStyle w:val="Hyperlink"/>
                <w:noProof/>
              </w:rPr>
              <w:t>Qualifying conditions to participate in the Tender:</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Toc425417363 \h</w:instrText>
            </w:r>
            <w:r>
              <w:rPr>
                <w:noProof/>
                <w:webHidden/>
                <w:rtl/>
              </w:rPr>
              <w:instrText xml:space="preserve"> </w:instrText>
            </w:r>
            <w:r>
              <w:rPr>
                <w:rStyle w:val="Hyperlink"/>
                <w:noProof/>
                <w:rtl/>
              </w:rPr>
            </w:r>
            <w:r>
              <w:rPr>
                <w:rStyle w:val="Hyperlink"/>
                <w:noProof/>
                <w:rtl/>
              </w:rPr>
              <w:fldChar w:fldCharType="separate"/>
            </w:r>
            <w:r>
              <w:rPr>
                <w:noProof/>
                <w:webHidden/>
              </w:rPr>
              <w:t>4</w:t>
            </w:r>
            <w:r>
              <w:rPr>
                <w:rStyle w:val="Hyperlink"/>
                <w:noProof/>
                <w:rtl/>
              </w:rPr>
              <w:fldChar w:fldCharType="end"/>
            </w:r>
          </w:hyperlink>
        </w:p>
        <w:p w14:paraId="6BE372EE" w14:textId="77777777" w:rsidR="009D5764" w:rsidRDefault="00F233BC" w:rsidP="009D5764">
          <w:pPr>
            <w:pStyle w:val="TOC2"/>
            <w:tabs>
              <w:tab w:val="left" w:pos="851"/>
              <w:tab w:val="left" w:pos="2306"/>
            </w:tabs>
            <w:rPr>
              <w:rFonts w:cstheme="minorBidi"/>
              <w:i/>
              <w:iCs/>
              <w:noProof/>
              <w:sz w:val="22"/>
              <w:szCs w:val="22"/>
              <w:rtl/>
            </w:rPr>
          </w:pPr>
          <w:hyperlink w:anchor="_Toc425417364" w:history="1">
            <w:r w:rsidR="009D5764" w:rsidRPr="00847B6D">
              <w:rPr>
                <w:rStyle w:val="Hyperlink"/>
                <w:noProof/>
              </w:rPr>
              <w:t>2.</w:t>
            </w:r>
            <w:r w:rsidR="009D5764">
              <w:rPr>
                <w:rFonts w:cstheme="minorBidi"/>
                <w:noProof/>
                <w:sz w:val="22"/>
                <w:szCs w:val="22"/>
                <w:rtl/>
              </w:rPr>
              <w:tab/>
            </w:r>
            <w:r w:rsidR="009D5764" w:rsidRPr="00847B6D">
              <w:rPr>
                <w:rStyle w:val="Hyperlink"/>
                <w:noProof/>
              </w:rPr>
              <w:t>Conflict of interest.</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Toc425417364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11</w:t>
            </w:r>
            <w:r w:rsidR="009D5764">
              <w:rPr>
                <w:rStyle w:val="Hyperlink"/>
                <w:noProof/>
                <w:rtl/>
              </w:rPr>
              <w:fldChar w:fldCharType="end"/>
            </w:r>
          </w:hyperlink>
        </w:p>
        <w:p w14:paraId="0FBD0E39" w14:textId="77777777" w:rsidR="009D5764" w:rsidRDefault="00F233BC" w:rsidP="009D5764">
          <w:pPr>
            <w:pStyle w:val="TOC2"/>
            <w:tabs>
              <w:tab w:val="left" w:pos="851"/>
              <w:tab w:val="left" w:pos="6012"/>
            </w:tabs>
            <w:rPr>
              <w:rFonts w:cstheme="minorBidi"/>
              <w:i/>
              <w:iCs/>
              <w:noProof/>
              <w:sz w:val="22"/>
              <w:szCs w:val="22"/>
              <w:rtl/>
            </w:rPr>
          </w:pPr>
          <w:hyperlink w:anchor="_Toc425417365" w:history="1">
            <w:r w:rsidR="009D5764" w:rsidRPr="00847B6D">
              <w:rPr>
                <w:rStyle w:val="Hyperlink"/>
                <w:noProof/>
              </w:rPr>
              <w:t>3.</w:t>
            </w:r>
            <w:r w:rsidR="009D5764">
              <w:rPr>
                <w:rFonts w:cstheme="minorBidi"/>
                <w:noProof/>
                <w:sz w:val="22"/>
                <w:szCs w:val="22"/>
                <w:rtl/>
              </w:rPr>
              <w:tab/>
            </w:r>
            <w:r w:rsidR="009D5764" w:rsidRPr="00847B6D">
              <w:rPr>
                <w:rStyle w:val="Hyperlink"/>
                <w:noProof/>
              </w:rPr>
              <w:t>General Conditions Pertaining to the Performance of the Services</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Toc425417365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12</w:t>
            </w:r>
            <w:r w:rsidR="009D5764">
              <w:rPr>
                <w:rStyle w:val="Hyperlink"/>
                <w:noProof/>
                <w:rtl/>
              </w:rPr>
              <w:fldChar w:fldCharType="end"/>
            </w:r>
          </w:hyperlink>
        </w:p>
        <w:p w14:paraId="62D75AA0" w14:textId="77777777" w:rsidR="009D5764" w:rsidRDefault="00F233BC" w:rsidP="009D5764">
          <w:pPr>
            <w:pStyle w:val="TOC2"/>
            <w:tabs>
              <w:tab w:val="left" w:pos="851"/>
              <w:tab w:val="left" w:pos="4616"/>
            </w:tabs>
            <w:rPr>
              <w:rFonts w:cstheme="minorBidi"/>
              <w:i/>
              <w:iCs/>
              <w:noProof/>
              <w:sz w:val="22"/>
              <w:szCs w:val="22"/>
              <w:rtl/>
            </w:rPr>
          </w:pPr>
          <w:hyperlink w:anchor="_Toc425417366" w:history="1">
            <w:r w:rsidR="009D5764" w:rsidRPr="00847B6D">
              <w:rPr>
                <w:rStyle w:val="Hyperlink"/>
                <w:noProof/>
              </w:rPr>
              <w:t>4.</w:t>
            </w:r>
            <w:r w:rsidR="009D5764">
              <w:rPr>
                <w:rFonts w:cstheme="minorBidi"/>
                <w:noProof/>
                <w:sz w:val="22"/>
                <w:szCs w:val="22"/>
                <w:rtl/>
              </w:rPr>
              <w:tab/>
            </w:r>
            <w:r w:rsidR="009D5764" w:rsidRPr="00847B6D">
              <w:rPr>
                <w:rStyle w:val="Hyperlink"/>
                <w:noProof/>
              </w:rPr>
              <w:t>Proposed Methodology for Provision of Services</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Toc425417366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17</w:t>
            </w:r>
            <w:r w:rsidR="009D5764">
              <w:rPr>
                <w:rStyle w:val="Hyperlink"/>
                <w:noProof/>
                <w:rtl/>
              </w:rPr>
              <w:fldChar w:fldCharType="end"/>
            </w:r>
          </w:hyperlink>
        </w:p>
        <w:p w14:paraId="7ABC959F" w14:textId="77777777" w:rsidR="009D5764" w:rsidRDefault="00F233BC" w:rsidP="009D5764">
          <w:pPr>
            <w:pStyle w:val="TOC2"/>
            <w:tabs>
              <w:tab w:val="left" w:pos="851"/>
            </w:tabs>
            <w:rPr>
              <w:rFonts w:cstheme="minorBidi"/>
              <w:i/>
              <w:iCs/>
              <w:noProof/>
              <w:sz w:val="22"/>
              <w:szCs w:val="22"/>
              <w:rtl/>
            </w:rPr>
          </w:pPr>
          <w:hyperlink w:anchor="_Toc425417367" w:history="1">
            <w:r w:rsidR="009D5764" w:rsidRPr="00847B6D">
              <w:rPr>
                <w:rStyle w:val="Hyperlink"/>
                <w:noProof/>
              </w:rPr>
              <w:t>5.</w:t>
            </w:r>
            <w:r w:rsidR="009D5764">
              <w:rPr>
                <w:rFonts w:cstheme="minorBidi"/>
                <w:noProof/>
                <w:sz w:val="22"/>
                <w:szCs w:val="22"/>
                <w:rtl/>
              </w:rPr>
              <w:tab/>
            </w:r>
            <w:r w:rsidR="009D5764" w:rsidRPr="00847B6D">
              <w:rPr>
                <w:rStyle w:val="Hyperlink"/>
                <w:noProof/>
              </w:rPr>
              <w:t>Agreement</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Toc425417367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17</w:t>
            </w:r>
            <w:r w:rsidR="009D5764">
              <w:rPr>
                <w:rStyle w:val="Hyperlink"/>
                <w:noProof/>
                <w:rtl/>
              </w:rPr>
              <w:fldChar w:fldCharType="end"/>
            </w:r>
          </w:hyperlink>
        </w:p>
        <w:p w14:paraId="2FC4EB60" w14:textId="77777777" w:rsidR="009D5764" w:rsidRDefault="00F233BC" w:rsidP="009D5764">
          <w:pPr>
            <w:pStyle w:val="TOC2"/>
            <w:tabs>
              <w:tab w:val="left" w:pos="851"/>
              <w:tab w:val="left" w:pos="5300"/>
            </w:tabs>
            <w:rPr>
              <w:rFonts w:cstheme="minorBidi"/>
              <w:i/>
              <w:iCs/>
              <w:noProof/>
              <w:sz w:val="22"/>
              <w:szCs w:val="22"/>
              <w:rtl/>
            </w:rPr>
          </w:pPr>
          <w:hyperlink w:anchor="_Toc425417368" w:history="1">
            <w:r w:rsidR="009D5764" w:rsidRPr="00847B6D">
              <w:rPr>
                <w:rStyle w:val="Hyperlink"/>
                <w:noProof/>
              </w:rPr>
              <w:t>7.</w:t>
            </w:r>
            <w:r w:rsidR="009D5764">
              <w:rPr>
                <w:rFonts w:cstheme="minorBidi"/>
                <w:noProof/>
                <w:sz w:val="22"/>
                <w:szCs w:val="22"/>
                <w:rtl/>
              </w:rPr>
              <w:tab/>
            </w:r>
            <w:r w:rsidR="009D5764" w:rsidRPr="00847B6D">
              <w:rPr>
                <w:rStyle w:val="Hyperlink"/>
                <w:noProof/>
              </w:rPr>
              <w:t>Structure of the Proposal and the Manner of Submission</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Toc425417368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18</w:t>
            </w:r>
            <w:r w:rsidR="009D5764">
              <w:rPr>
                <w:rStyle w:val="Hyperlink"/>
                <w:noProof/>
                <w:rtl/>
              </w:rPr>
              <w:fldChar w:fldCharType="end"/>
            </w:r>
          </w:hyperlink>
        </w:p>
        <w:p w14:paraId="30868A08" w14:textId="77777777" w:rsidR="009D5764" w:rsidRDefault="00F233BC" w:rsidP="009D5764">
          <w:pPr>
            <w:pStyle w:val="TOC2"/>
            <w:tabs>
              <w:tab w:val="left" w:pos="851"/>
              <w:tab w:val="left" w:pos="4263"/>
            </w:tabs>
            <w:rPr>
              <w:rFonts w:cstheme="minorBidi"/>
              <w:i/>
              <w:iCs/>
              <w:noProof/>
              <w:sz w:val="22"/>
              <w:szCs w:val="22"/>
              <w:rtl/>
            </w:rPr>
          </w:pPr>
          <w:hyperlink w:anchor="_Toc425417369" w:history="1">
            <w:r w:rsidR="009D5764" w:rsidRPr="00847B6D">
              <w:rPr>
                <w:rStyle w:val="Hyperlink"/>
                <w:noProof/>
              </w:rPr>
              <w:t>8.</w:t>
            </w:r>
            <w:r w:rsidR="009D5764">
              <w:rPr>
                <w:rFonts w:cstheme="minorBidi"/>
                <w:noProof/>
                <w:sz w:val="22"/>
                <w:szCs w:val="22"/>
                <w:rtl/>
              </w:rPr>
              <w:tab/>
            </w:r>
            <w:r w:rsidR="009D5764" w:rsidRPr="00847B6D">
              <w:rPr>
                <w:rStyle w:val="Hyperlink"/>
                <w:noProof/>
              </w:rPr>
              <w:t>Criteria and process of choosing the winner</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Toc425417369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19</w:t>
            </w:r>
            <w:r w:rsidR="009D5764">
              <w:rPr>
                <w:rStyle w:val="Hyperlink"/>
                <w:noProof/>
                <w:rtl/>
              </w:rPr>
              <w:fldChar w:fldCharType="end"/>
            </w:r>
          </w:hyperlink>
        </w:p>
        <w:p w14:paraId="346A2BAD" w14:textId="77777777" w:rsidR="009D5764" w:rsidRDefault="00F233BC" w:rsidP="009D5764">
          <w:pPr>
            <w:pStyle w:val="TOC2"/>
            <w:tabs>
              <w:tab w:val="left" w:pos="851"/>
            </w:tabs>
            <w:rPr>
              <w:rFonts w:cstheme="minorBidi"/>
              <w:i/>
              <w:iCs/>
              <w:noProof/>
              <w:sz w:val="22"/>
              <w:szCs w:val="22"/>
              <w:rtl/>
            </w:rPr>
          </w:pPr>
          <w:hyperlink w:anchor="_Toc425417374" w:history="1">
            <w:r w:rsidR="009D5764" w:rsidRPr="00847B6D">
              <w:rPr>
                <w:rStyle w:val="Hyperlink"/>
                <w:noProof/>
              </w:rPr>
              <w:t>9.</w:t>
            </w:r>
            <w:r w:rsidR="009D5764">
              <w:rPr>
                <w:rFonts w:cstheme="minorBidi"/>
                <w:noProof/>
                <w:sz w:val="22"/>
                <w:szCs w:val="22"/>
                <w:rtl/>
              </w:rPr>
              <w:tab/>
            </w:r>
            <w:r w:rsidR="009D5764" w:rsidRPr="00847B6D">
              <w:rPr>
                <w:rStyle w:val="Hyperlink"/>
                <w:noProof/>
              </w:rPr>
              <w:t>General</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Toc425417374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23</w:t>
            </w:r>
            <w:r w:rsidR="009D5764">
              <w:rPr>
                <w:rStyle w:val="Hyperlink"/>
                <w:noProof/>
                <w:rtl/>
              </w:rPr>
              <w:fldChar w:fldCharType="end"/>
            </w:r>
          </w:hyperlink>
        </w:p>
        <w:p w14:paraId="681A4C5C" w14:textId="77777777" w:rsidR="009D5764" w:rsidRDefault="00F233BC" w:rsidP="009D5764">
          <w:pPr>
            <w:pStyle w:val="TOC2"/>
            <w:tabs>
              <w:tab w:val="left" w:pos="851"/>
              <w:tab w:val="left" w:pos="3153"/>
            </w:tabs>
            <w:rPr>
              <w:rFonts w:cstheme="minorBidi"/>
              <w:i/>
              <w:iCs/>
              <w:noProof/>
              <w:sz w:val="22"/>
              <w:szCs w:val="22"/>
              <w:rtl/>
            </w:rPr>
          </w:pPr>
          <w:hyperlink w:anchor="_Toc425417375" w:history="1">
            <w:r w:rsidR="009D5764" w:rsidRPr="00847B6D">
              <w:rPr>
                <w:rStyle w:val="Hyperlink"/>
                <w:noProof/>
              </w:rPr>
              <w:t>10.</w:t>
            </w:r>
            <w:r w:rsidR="009D5764">
              <w:rPr>
                <w:rFonts w:cstheme="minorBidi"/>
                <w:noProof/>
                <w:sz w:val="22"/>
                <w:szCs w:val="22"/>
                <w:rtl/>
              </w:rPr>
              <w:tab/>
            </w:r>
            <w:r w:rsidR="009D5764" w:rsidRPr="00847B6D">
              <w:rPr>
                <w:rStyle w:val="Hyperlink"/>
                <w:noProof/>
              </w:rPr>
              <w:t>Security Officer Authorization</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Toc425417375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24</w:t>
            </w:r>
            <w:r w:rsidR="009D5764">
              <w:rPr>
                <w:rStyle w:val="Hyperlink"/>
                <w:noProof/>
                <w:rtl/>
              </w:rPr>
              <w:fldChar w:fldCharType="end"/>
            </w:r>
          </w:hyperlink>
        </w:p>
        <w:p w14:paraId="53F04E52" w14:textId="77777777" w:rsidR="009D5764" w:rsidRDefault="00F233BC" w:rsidP="009D5764">
          <w:pPr>
            <w:pStyle w:val="TOC2"/>
            <w:tabs>
              <w:tab w:val="left" w:pos="851"/>
              <w:tab w:val="left" w:pos="1846"/>
            </w:tabs>
            <w:rPr>
              <w:rFonts w:cstheme="minorBidi"/>
              <w:i/>
              <w:iCs/>
              <w:noProof/>
              <w:sz w:val="22"/>
              <w:szCs w:val="22"/>
              <w:rtl/>
            </w:rPr>
          </w:pPr>
          <w:hyperlink w:anchor="_Toc425417376" w:history="1">
            <w:r w:rsidR="009D5764" w:rsidRPr="00847B6D">
              <w:rPr>
                <w:rStyle w:val="Hyperlink"/>
                <w:noProof/>
              </w:rPr>
              <w:t>11.</w:t>
            </w:r>
            <w:r w:rsidR="009D5764">
              <w:rPr>
                <w:rFonts w:cstheme="minorBidi"/>
                <w:noProof/>
                <w:sz w:val="22"/>
                <w:szCs w:val="22"/>
                <w:rtl/>
              </w:rPr>
              <w:tab/>
            </w:r>
            <w:r w:rsidR="009D5764" w:rsidRPr="00847B6D">
              <w:rPr>
                <w:rStyle w:val="Hyperlink"/>
                <w:noProof/>
              </w:rPr>
              <w:t>Trade secrets</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Toc425417376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24</w:t>
            </w:r>
            <w:r w:rsidR="009D5764">
              <w:rPr>
                <w:rStyle w:val="Hyperlink"/>
                <w:noProof/>
                <w:rtl/>
              </w:rPr>
              <w:fldChar w:fldCharType="end"/>
            </w:r>
          </w:hyperlink>
        </w:p>
        <w:p w14:paraId="44F98504" w14:textId="77777777" w:rsidR="009D5764" w:rsidRDefault="00F233BC" w:rsidP="009D5764">
          <w:pPr>
            <w:pStyle w:val="TOC2"/>
            <w:tabs>
              <w:tab w:val="left" w:pos="851"/>
            </w:tabs>
            <w:rPr>
              <w:rFonts w:cstheme="minorBidi"/>
              <w:i/>
              <w:iCs/>
              <w:noProof/>
              <w:sz w:val="22"/>
              <w:szCs w:val="22"/>
              <w:rtl/>
            </w:rPr>
          </w:pPr>
          <w:hyperlink w:anchor="_Toc425417377" w:history="1">
            <w:r w:rsidR="009D5764" w:rsidRPr="00847B6D">
              <w:rPr>
                <w:rStyle w:val="Hyperlink"/>
                <w:noProof/>
              </w:rPr>
              <w:t>12.</w:t>
            </w:r>
            <w:r w:rsidR="009D5764">
              <w:rPr>
                <w:rFonts w:cstheme="minorBidi"/>
                <w:noProof/>
                <w:sz w:val="22"/>
                <w:szCs w:val="22"/>
                <w:rtl/>
              </w:rPr>
              <w:tab/>
            </w:r>
            <w:r w:rsidR="009D5764" w:rsidRPr="00847B6D">
              <w:rPr>
                <w:rStyle w:val="Hyperlink"/>
                <w:noProof/>
              </w:rPr>
              <w:t>Jurisdiction</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Toc425417377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25</w:t>
            </w:r>
            <w:r w:rsidR="009D5764">
              <w:rPr>
                <w:rStyle w:val="Hyperlink"/>
                <w:noProof/>
                <w:rtl/>
              </w:rPr>
              <w:fldChar w:fldCharType="end"/>
            </w:r>
          </w:hyperlink>
        </w:p>
        <w:p w14:paraId="3370D381" w14:textId="77777777" w:rsidR="009D5764" w:rsidRDefault="00F233BC" w:rsidP="009D5764">
          <w:pPr>
            <w:pStyle w:val="TOC2"/>
            <w:tabs>
              <w:tab w:val="left" w:pos="851"/>
              <w:tab w:val="left" w:pos="2544"/>
            </w:tabs>
            <w:rPr>
              <w:rFonts w:cstheme="minorBidi"/>
              <w:i/>
              <w:iCs/>
              <w:noProof/>
              <w:sz w:val="22"/>
              <w:szCs w:val="22"/>
              <w:rtl/>
            </w:rPr>
          </w:pPr>
          <w:hyperlink w:anchor="_Toc425417378" w:history="1">
            <w:r w:rsidR="009D5764" w:rsidRPr="00847B6D">
              <w:rPr>
                <w:rStyle w:val="Hyperlink"/>
                <w:noProof/>
              </w:rPr>
              <w:t>13.</w:t>
            </w:r>
            <w:r w:rsidR="009D5764">
              <w:rPr>
                <w:rFonts w:cstheme="minorBidi"/>
                <w:noProof/>
                <w:sz w:val="22"/>
                <w:szCs w:val="22"/>
                <w:rtl/>
              </w:rPr>
              <w:tab/>
            </w:r>
            <w:r w:rsidR="009D5764" w:rsidRPr="00847B6D">
              <w:rPr>
                <w:rStyle w:val="Hyperlink"/>
                <w:noProof/>
              </w:rPr>
              <w:t>Submission Procedure</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Toc425417378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25</w:t>
            </w:r>
            <w:r w:rsidR="009D5764">
              <w:rPr>
                <w:rStyle w:val="Hyperlink"/>
                <w:noProof/>
                <w:rtl/>
              </w:rPr>
              <w:fldChar w:fldCharType="end"/>
            </w:r>
          </w:hyperlink>
        </w:p>
        <w:p w14:paraId="0A6EC8AB" w14:textId="77777777" w:rsidR="009D5764" w:rsidRDefault="00F233BC" w:rsidP="009D5764">
          <w:pPr>
            <w:pStyle w:val="TOC1"/>
            <w:rPr>
              <w:b/>
              <w:bCs/>
              <w:noProof/>
              <w:rtl/>
            </w:rPr>
          </w:pPr>
          <w:hyperlink w:anchor="_Toc425417379" w:history="1">
            <w:r w:rsidR="009D5764" w:rsidRPr="00847B6D">
              <w:rPr>
                <w:rStyle w:val="Hyperlink"/>
                <w:noProof/>
              </w:rPr>
              <w:t>Appendix A</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Toc425417379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26</w:t>
            </w:r>
            <w:r w:rsidR="009D5764">
              <w:rPr>
                <w:rStyle w:val="Hyperlink"/>
                <w:noProof/>
                <w:rtl/>
              </w:rPr>
              <w:fldChar w:fldCharType="end"/>
            </w:r>
          </w:hyperlink>
        </w:p>
        <w:p w14:paraId="57150290" w14:textId="77777777" w:rsidR="009D5764" w:rsidRDefault="00F233BC" w:rsidP="009D5764">
          <w:pPr>
            <w:pStyle w:val="TOC1"/>
            <w:rPr>
              <w:b/>
              <w:bCs/>
              <w:noProof/>
              <w:rtl/>
            </w:rPr>
          </w:pPr>
          <w:hyperlink w:anchor="_Toc425417380" w:history="1">
            <w:r w:rsidR="009D5764" w:rsidRPr="00847B6D">
              <w:rPr>
                <w:rStyle w:val="Hyperlink"/>
                <w:noProof/>
              </w:rPr>
              <w:t>Appendix B</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Toc425417380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31</w:t>
            </w:r>
            <w:r w:rsidR="009D5764">
              <w:rPr>
                <w:rStyle w:val="Hyperlink"/>
                <w:noProof/>
                <w:rtl/>
              </w:rPr>
              <w:fldChar w:fldCharType="end"/>
            </w:r>
          </w:hyperlink>
        </w:p>
        <w:p w14:paraId="5C10423A" w14:textId="77777777" w:rsidR="009D5764" w:rsidRDefault="00F233BC" w:rsidP="009D5764">
          <w:pPr>
            <w:pStyle w:val="TOC1"/>
            <w:rPr>
              <w:b/>
              <w:bCs/>
              <w:noProof/>
              <w:rtl/>
            </w:rPr>
          </w:pPr>
          <w:hyperlink w:anchor="_Toc425417381" w:history="1">
            <w:r w:rsidR="009D5764" w:rsidRPr="00847B6D">
              <w:rPr>
                <w:rStyle w:val="Hyperlink"/>
                <w:noProof/>
              </w:rPr>
              <w:t>Appendix C</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Toc425417381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51</w:t>
            </w:r>
            <w:r w:rsidR="009D5764">
              <w:rPr>
                <w:rStyle w:val="Hyperlink"/>
                <w:noProof/>
                <w:rtl/>
              </w:rPr>
              <w:fldChar w:fldCharType="end"/>
            </w:r>
          </w:hyperlink>
        </w:p>
        <w:p w14:paraId="76C984D5" w14:textId="77777777" w:rsidR="009D5764" w:rsidRDefault="00F233BC" w:rsidP="009D5764">
          <w:pPr>
            <w:pStyle w:val="TOC1"/>
            <w:rPr>
              <w:b/>
              <w:bCs/>
              <w:noProof/>
              <w:rtl/>
            </w:rPr>
          </w:pPr>
          <w:hyperlink w:anchor="_Toc425417382" w:history="1">
            <w:r w:rsidR="009D5764" w:rsidRPr="00847B6D">
              <w:rPr>
                <w:rStyle w:val="Hyperlink"/>
                <w:noProof/>
              </w:rPr>
              <w:t>Appendix D</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Toc425417382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53</w:t>
            </w:r>
            <w:r w:rsidR="009D5764">
              <w:rPr>
                <w:rStyle w:val="Hyperlink"/>
                <w:noProof/>
                <w:rtl/>
              </w:rPr>
              <w:fldChar w:fldCharType="end"/>
            </w:r>
          </w:hyperlink>
        </w:p>
        <w:p w14:paraId="2BF9D072" w14:textId="77777777" w:rsidR="009D5764" w:rsidRDefault="00F233BC" w:rsidP="009D5764">
          <w:pPr>
            <w:pStyle w:val="TOC1"/>
            <w:rPr>
              <w:b/>
              <w:bCs/>
              <w:noProof/>
              <w:rtl/>
            </w:rPr>
          </w:pPr>
          <w:hyperlink w:anchor="_Toc425417383" w:history="1">
            <w:r w:rsidR="009D5764" w:rsidRPr="00847B6D">
              <w:rPr>
                <w:rStyle w:val="Hyperlink"/>
                <w:noProof/>
              </w:rPr>
              <w:t>Appendix E</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Toc425417383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54</w:t>
            </w:r>
            <w:r w:rsidR="009D5764">
              <w:rPr>
                <w:rStyle w:val="Hyperlink"/>
                <w:noProof/>
                <w:rtl/>
              </w:rPr>
              <w:fldChar w:fldCharType="end"/>
            </w:r>
          </w:hyperlink>
        </w:p>
        <w:p w14:paraId="29BE8300" w14:textId="77777777" w:rsidR="009D5764" w:rsidRDefault="00F233BC" w:rsidP="009D5764">
          <w:pPr>
            <w:pStyle w:val="TOC1"/>
            <w:rPr>
              <w:b/>
              <w:bCs/>
              <w:noProof/>
              <w:rtl/>
            </w:rPr>
          </w:pPr>
          <w:hyperlink w:anchor="_Toc425417384" w:history="1">
            <w:r w:rsidR="009D5764" w:rsidRPr="00847B6D">
              <w:rPr>
                <w:rStyle w:val="Hyperlink"/>
                <w:noProof/>
              </w:rPr>
              <w:t>Appendix F</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Toc425417384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56</w:t>
            </w:r>
            <w:r w:rsidR="009D5764">
              <w:rPr>
                <w:rStyle w:val="Hyperlink"/>
                <w:noProof/>
                <w:rtl/>
              </w:rPr>
              <w:fldChar w:fldCharType="end"/>
            </w:r>
          </w:hyperlink>
        </w:p>
        <w:p w14:paraId="0CB46BD3" w14:textId="77777777" w:rsidR="009D5764" w:rsidRDefault="00F233BC" w:rsidP="009D5764">
          <w:pPr>
            <w:pStyle w:val="TOC1"/>
            <w:rPr>
              <w:b/>
              <w:bCs/>
              <w:noProof/>
              <w:rtl/>
            </w:rPr>
          </w:pPr>
          <w:hyperlink w:anchor="_Toc425417385" w:history="1">
            <w:r w:rsidR="009D5764" w:rsidRPr="00847B6D">
              <w:rPr>
                <w:rStyle w:val="Hyperlink"/>
                <w:noProof/>
              </w:rPr>
              <w:t>Appendix G</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Toc425417385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57</w:t>
            </w:r>
            <w:r w:rsidR="009D5764">
              <w:rPr>
                <w:rStyle w:val="Hyperlink"/>
                <w:noProof/>
                <w:rtl/>
              </w:rPr>
              <w:fldChar w:fldCharType="end"/>
            </w:r>
          </w:hyperlink>
        </w:p>
        <w:p w14:paraId="00992272" w14:textId="77777777" w:rsidR="009D5764" w:rsidRDefault="00F233BC" w:rsidP="009D5764">
          <w:pPr>
            <w:pStyle w:val="TOC1"/>
            <w:rPr>
              <w:b/>
              <w:bCs/>
              <w:noProof/>
              <w:rtl/>
            </w:rPr>
          </w:pPr>
          <w:hyperlink w:anchor="_Toc425417386" w:history="1">
            <w:r w:rsidR="009D5764" w:rsidRPr="00847B6D">
              <w:rPr>
                <w:rStyle w:val="Hyperlink"/>
                <w:noProof/>
              </w:rPr>
              <w:t>Appendix H</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Toc425417386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58</w:t>
            </w:r>
            <w:r w:rsidR="009D5764">
              <w:rPr>
                <w:rStyle w:val="Hyperlink"/>
                <w:noProof/>
                <w:rtl/>
              </w:rPr>
              <w:fldChar w:fldCharType="end"/>
            </w:r>
          </w:hyperlink>
        </w:p>
        <w:p w14:paraId="0DCB2A03" w14:textId="77777777" w:rsidR="009D5764" w:rsidRDefault="00F233BC" w:rsidP="009D5764">
          <w:pPr>
            <w:pStyle w:val="TOC1"/>
            <w:rPr>
              <w:b/>
              <w:bCs/>
              <w:noProof/>
              <w:rtl/>
            </w:rPr>
          </w:pPr>
          <w:hyperlink w:anchor="_Toc425417387" w:history="1">
            <w:r w:rsidR="009D5764" w:rsidRPr="00847B6D">
              <w:rPr>
                <w:rStyle w:val="Hyperlink"/>
                <w:noProof/>
              </w:rPr>
              <w:t>Appendix I</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Toc425417387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59</w:t>
            </w:r>
            <w:r w:rsidR="009D5764">
              <w:rPr>
                <w:rStyle w:val="Hyperlink"/>
                <w:noProof/>
                <w:rtl/>
              </w:rPr>
              <w:fldChar w:fldCharType="end"/>
            </w:r>
          </w:hyperlink>
        </w:p>
        <w:p w14:paraId="46176A37" w14:textId="77777777" w:rsidR="009D5764" w:rsidRDefault="00F233BC" w:rsidP="009D5764">
          <w:pPr>
            <w:pStyle w:val="TOC1"/>
            <w:rPr>
              <w:b/>
              <w:bCs/>
              <w:noProof/>
              <w:rtl/>
            </w:rPr>
          </w:pPr>
          <w:hyperlink w:anchor="_Toc425417388" w:history="1">
            <w:r w:rsidR="009D5764" w:rsidRPr="00847B6D">
              <w:rPr>
                <w:rStyle w:val="Hyperlink"/>
                <w:noProof/>
              </w:rPr>
              <w:t>Appendix J</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Toc425417388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62</w:t>
            </w:r>
            <w:r w:rsidR="009D5764">
              <w:rPr>
                <w:rStyle w:val="Hyperlink"/>
                <w:noProof/>
                <w:rtl/>
              </w:rPr>
              <w:fldChar w:fldCharType="end"/>
            </w:r>
          </w:hyperlink>
        </w:p>
        <w:p w14:paraId="0B529D02" w14:textId="77777777" w:rsidR="009D5764" w:rsidRDefault="00F233BC" w:rsidP="009D5764">
          <w:pPr>
            <w:pStyle w:val="TOC1"/>
            <w:rPr>
              <w:b/>
              <w:bCs/>
              <w:noProof/>
              <w:rtl/>
            </w:rPr>
          </w:pPr>
          <w:hyperlink w:anchor="_Toc425417389" w:history="1">
            <w:r w:rsidR="009D5764" w:rsidRPr="00847B6D">
              <w:rPr>
                <w:rStyle w:val="Hyperlink"/>
                <w:noProof/>
              </w:rPr>
              <w:t>Appendix K</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Toc425417389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63</w:t>
            </w:r>
            <w:r w:rsidR="009D5764">
              <w:rPr>
                <w:rStyle w:val="Hyperlink"/>
                <w:noProof/>
                <w:rtl/>
              </w:rPr>
              <w:fldChar w:fldCharType="end"/>
            </w:r>
          </w:hyperlink>
        </w:p>
        <w:p w14:paraId="7B5E096C" w14:textId="77777777" w:rsidR="009D5764" w:rsidRDefault="00F233BC" w:rsidP="009D5764">
          <w:pPr>
            <w:pStyle w:val="TOC1"/>
            <w:rPr>
              <w:b/>
              <w:bCs/>
              <w:noProof/>
              <w:rtl/>
            </w:rPr>
          </w:pPr>
          <w:hyperlink w:anchor="_Toc425417390" w:history="1">
            <w:r w:rsidR="009D5764" w:rsidRPr="00847B6D">
              <w:rPr>
                <w:rStyle w:val="Hyperlink"/>
                <w:noProof/>
              </w:rPr>
              <w:t>Appendix L</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Toc425417390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67</w:t>
            </w:r>
            <w:r w:rsidR="009D5764">
              <w:rPr>
                <w:rStyle w:val="Hyperlink"/>
                <w:noProof/>
                <w:rtl/>
              </w:rPr>
              <w:fldChar w:fldCharType="end"/>
            </w:r>
          </w:hyperlink>
        </w:p>
        <w:p w14:paraId="619C812C" w14:textId="77777777" w:rsidR="009D5764" w:rsidRDefault="00F233BC" w:rsidP="009D5764">
          <w:pPr>
            <w:pStyle w:val="TOC1"/>
            <w:rPr>
              <w:b/>
              <w:bCs/>
              <w:noProof/>
              <w:rtl/>
            </w:rPr>
          </w:pPr>
          <w:hyperlink w:anchor="_Toc425417391" w:history="1">
            <w:r w:rsidR="009D5764" w:rsidRPr="00847B6D">
              <w:rPr>
                <w:rStyle w:val="Hyperlink"/>
                <w:noProof/>
              </w:rPr>
              <w:t>Appendix M</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Toc425417391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69</w:t>
            </w:r>
            <w:r w:rsidR="009D5764">
              <w:rPr>
                <w:rStyle w:val="Hyperlink"/>
                <w:noProof/>
                <w:rtl/>
              </w:rPr>
              <w:fldChar w:fldCharType="end"/>
            </w:r>
          </w:hyperlink>
        </w:p>
        <w:p w14:paraId="4C146873" w14:textId="77777777" w:rsidR="009D5764" w:rsidRDefault="00F233BC" w:rsidP="009D5764">
          <w:pPr>
            <w:pStyle w:val="TOC1"/>
            <w:rPr>
              <w:b/>
              <w:bCs/>
              <w:noProof/>
              <w:rtl/>
            </w:rPr>
          </w:pPr>
          <w:hyperlink w:anchor="_Toc425417392" w:history="1">
            <w:r w:rsidR="009D5764" w:rsidRPr="00847B6D">
              <w:rPr>
                <w:rStyle w:val="Hyperlink"/>
                <w:noProof/>
              </w:rPr>
              <w:t>Appendix N</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Toc425417392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70</w:t>
            </w:r>
            <w:r w:rsidR="009D5764">
              <w:rPr>
                <w:rStyle w:val="Hyperlink"/>
                <w:noProof/>
                <w:rtl/>
              </w:rPr>
              <w:fldChar w:fldCharType="end"/>
            </w:r>
          </w:hyperlink>
        </w:p>
        <w:p w14:paraId="45F7DA18" w14:textId="77777777" w:rsidR="009D5764" w:rsidRDefault="00F233BC" w:rsidP="009D5764">
          <w:pPr>
            <w:pStyle w:val="TOC1"/>
            <w:rPr>
              <w:b/>
              <w:bCs/>
              <w:noProof/>
              <w:rtl/>
            </w:rPr>
          </w:pPr>
          <w:hyperlink w:anchor="_Toc425417393" w:history="1">
            <w:r w:rsidR="009D5764" w:rsidRPr="00847B6D">
              <w:rPr>
                <w:rStyle w:val="Hyperlink"/>
                <w:noProof/>
              </w:rPr>
              <w:t>Appendix O</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Toc425417393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72</w:t>
            </w:r>
            <w:r w:rsidR="009D5764">
              <w:rPr>
                <w:rStyle w:val="Hyperlink"/>
                <w:noProof/>
                <w:rtl/>
              </w:rPr>
              <w:fldChar w:fldCharType="end"/>
            </w:r>
          </w:hyperlink>
        </w:p>
        <w:p w14:paraId="5076AE26" w14:textId="77777777" w:rsidR="009D5764" w:rsidRDefault="00F233BC" w:rsidP="009D5764">
          <w:pPr>
            <w:pStyle w:val="TOC1"/>
            <w:rPr>
              <w:b/>
              <w:bCs/>
              <w:noProof/>
              <w:rtl/>
            </w:rPr>
          </w:pPr>
          <w:hyperlink w:anchor="_Toc425417394" w:history="1">
            <w:r w:rsidR="009D5764" w:rsidRPr="00847B6D">
              <w:rPr>
                <w:rStyle w:val="Hyperlink"/>
                <w:noProof/>
              </w:rPr>
              <w:t>Appendix P</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Toc425417394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76</w:t>
            </w:r>
            <w:r w:rsidR="009D5764">
              <w:rPr>
                <w:rStyle w:val="Hyperlink"/>
                <w:noProof/>
                <w:rtl/>
              </w:rPr>
              <w:fldChar w:fldCharType="end"/>
            </w:r>
          </w:hyperlink>
        </w:p>
        <w:p w14:paraId="7403C311" w14:textId="77777777" w:rsidR="009D5764" w:rsidRDefault="00F233BC" w:rsidP="009D5764">
          <w:pPr>
            <w:pStyle w:val="TOC1"/>
            <w:rPr>
              <w:b/>
              <w:bCs/>
              <w:noProof/>
              <w:rtl/>
            </w:rPr>
          </w:pPr>
          <w:hyperlink w:anchor="_Toc425417395" w:history="1">
            <w:r w:rsidR="009D5764" w:rsidRPr="00847B6D">
              <w:rPr>
                <w:rStyle w:val="Hyperlink"/>
                <w:noProof/>
              </w:rPr>
              <w:t>Appendix Q</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Toc425417395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78</w:t>
            </w:r>
            <w:r w:rsidR="009D5764">
              <w:rPr>
                <w:rStyle w:val="Hyperlink"/>
                <w:noProof/>
                <w:rtl/>
              </w:rPr>
              <w:fldChar w:fldCharType="end"/>
            </w:r>
          </w:hyperlink>
        </w:p>
        <w:p w14:paraId="4F5F4628" w14:textId="77777777" w:rsidR="009D5764" w:rsidRDefault="00F233BC" w:rsidP="009D5764">
          <w:pPr>
            <w:pStyle w:val="TOC1"/>
            <w:rPr>
              <w:b/>
              <w:bCs/>
              <w:noProof/>
              <w:rtl/>
            </w:rPr>
          </w:pPr>
          <w:hyperlink w:anchor="_Toc425417396" w:history="1">
            <w:r w:rsidR="009D5764" w:rsidRPr="00847B6D">
              <w:rPr>
                <w:rStyle w:val="Hyperlink"/>
                <w:noProof/>
              </w:rPr>
              <w:t>Appendix R</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Toc425417396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80</w:t>
            </w:r>
            <w:r w:rsidR="009D5764">
              <w:rPr>
                <w:rStyle w:val="Hyperlink"/>
                <w:noProof/>
                <w:rtl/>
              </w:rPr>
              <w:fldChar w:fldCharType="end"/>
            </w:r>
          </w:hyperlink>
        </w:p>
        <w:p w14:paraId="1513446D" w14:textId="77777777" w:rsidR="009D5764" w:rsidRDefault="00F233BC" w:rsidP="009D5764">
          <w:pPr>
            <w:pStyle w:val="TOC1"/>
            <w:rPr>
              <w:b/>
              <w:bCs/>
              <w:noProof/>
              <w:rtl/>
            </w:rPr>
          </w:pPr>
          <w:hyperlink w:anchor="_Toc425417397" w:history="1">
            <w:r w:rsidR="009D5764" w:rsidRPr="00847B6D">
              <w:rPr>
                <w:rStyle w:val="Hyperlink"/>
                <w:noProof/>
              </w:rPr>
              <w:t>Appendix S</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Toc425417397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81</w:t>
            </w:r>
            <w:r w:rsidR="009D5764">
              <w:rPr>
                <w:rStyle w:val="Hyperlink"/>
                <w:noProof/>
                <w:rtl/>
              </w:rPr>
              <w:fldChar w:fldCharType="end"/>
            </w:r>
          </w:hyperlink>
        </w:p>
        <w:p w14:paraId="1F34BF8C" w14:textId="77777777" w:rsidR="009D5764" w:rsidRDefault="00F233BC" w:rsidP="009D5764">
          <w:pPr>
            <w:pStyle w:val="TOC1"/>
            <w:rPr>
              <w:b/>
              <w:bCs/>
              <w:noProof/>
              <w:rtl/>
            </w:rPr>
          </w:pPr>
          <w:hyperlink w:anchor="_Toc425417398" w:history="1">
            <w:r w:rsidR="009D5764" w:rsidRPr="00847B6D">
              <w:rPr>
                <w:rStyle w:val="Hyperlink"/>
                <w:noProof/>
              </w:rPr>
              <w:t>Appendix T</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Toc425417398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82</w:t>
            </w:r>
            <w:r w:rsidR="009D5764">
              <w:rPr>
                <w:rStyle w:val="Hyperlink"/>
                <w:noProof/>
                <w:rtl/>
              </w:rPr>
              <w:fldChar w:fldCharType="end"/>
            </w:r>
          </w:hyperlink>
        </w:p>
        <w:p w14:paraId="45A52F4E" w14:textId="77777777" w:rsidR="009D5764" w:rsidRDefault="00F233BC" w:rsidP="009D5764">
          <w:pPr>
            <w:pStyle w:val="TOC1"/>
            <w:rPr>
              <w:b/>
              <w:bCs/>
              <w:noProof/>
              <w:rtl/>
            </w:rPr>
          </w:pPr>
          <w:hyperlink w:anchor="_Toc425417399" w:history="1">
            <w:r w:rsidR="009D5764" w:rsidRPr="00847B6D">
              <w:rPr>
                <w:rStyle w:val="Hyperlink"/>
                <w:noProof/>
              </w:rPr>
              <w:t>Appendix U</w:t>
            </w:r>
            <w:r w:rsidR="009D5764">
              <w:rPr>
                <w:noProof/>
                <w:webHidden/>
                <w:rtl/>
              </w:rPr>
              <w:tab/>
            </w:r>
            <w:r w:rsidR="009D5764">
              <w:rPr>
                <w:rStyle w:val="Hyperlink"/>
                <w:noProof/>
                <w:rtl/>
              </w:rPr>
              <w:fldChar w:fldCharType="begin"/>
            </w:r>
            <w:r w:rsidR="009D5764">
              <w:rPr>
                <w:noProof/>
                <w:webHidden/>
                <w:rtl/>
              </w:rPr>
              <w:instrText xml:space="preserve"> </w:instrText>
            </w:r>
            <w:r w:rsidR="009D5764">
              <w:rPr>
                <w:noProof/>
                <w:webHidden/>
              </w:rPr>
              <w:instrText>PAGEREF</w:instrText>
            </w:r>
            <w:r w:rsidR="009D5764">
              <w:rPr>
                <w:noProof/>
                <w:webHidden/>
                <w:rtl/>
              </w:rPr>
              <w:instrText xml:space="preserve"> _</w:instrText>
            </w:r>
            <w:r w:rsidR="009D5764">
              <w:rPr>
                <w:noProof/>
                <w:webHidden/>
              </w:rPr>
              <w:instrText>Toc425417399 \h</w:instrText>
            </w:r>
            <w:r w:rsidR="009D5764">
              <w:rPr>
                <w:noProof/>
                <w:webHidden/>
                <w:rtl/>
              </w:rPr>
              <w:instrText xml:space="preserve"> </w:instrText>
            </w:r>
            <w:r w:rsidR="009D5764">
              <w:rPr>
                <w:rStyle w:val="Hyperlink"/>
                <w:noProof/>
                <w:rtl/>
              </w:rPr>
            </w:r>
            <w:r w:rsidR="009D5764">
              <w:rPr>
                <w:rStyle w:val="Hyperlink"/>
                <w:noProof/>
                <w:rtl/>
              </w:rPr>
              <w:fldChar w:fldCharType="separate"/>
            </w:r>
            <w:r w:rsidR="009D5764">
              <w:rPr>
                <w:noProof/>
                <w:webHidden/>
              </w:rPr>
              <w:t>87</w:t>
            </w:r>
            <w:r w:rsidR="009D5764">
              <w:rPr>
                <w:rStyle w:val="Hyperlink"/>
                <w:noProof/>
                <w:rtl/>
              </w:rPr>
              <w:fldChar w:fldCharType="end"/>
            </w:r>
          </w:hyperlink>
        </w:p>
        <w:p w14:paraId="6D14AE2E" w14:textId="77777777" w:rsidR="009D5764" w:rsidRDefault="009D5764" w:rsidP="009D5764">
          <w:pPr>
            <w:bidi w:val="0"/>
          </w:pPr>
          <w:r>
            <w:rPr>
              <w:b/>
              <w:bCs/>
              <w:noProof/>
            </w:rPr>
            <w:fldChar w:fldCharType="end"/>
          </w:r>
        </w:p>
      </w:sdtContent>
    </w:sdt>
    <w:p w14:paraId="4D6B1BA9" w14:textId="77777777" w:rsidR="009D5764" w:rsidRDefault="009D5764" w:rsidP="009D5764">
      <w:pPr>
        <w:bidi w:val="0"/>
        <w:jc w:val="both"/>
        <w:rPr>
          <w:rFonts w:cs="Times New Roman"/>
          <w:szCs w:val="24"/>
        </w:rPr>
      </w:pPr>
      <w:r w:rsidRPr="00CC6BA8">
        <w:br w:type="page"/>
      </w:r>
      <w:r>
        <w:rPr>
          <w:rFonts w:cs="Times New Roman"/>
          <w:szCs w:val="24"/>
        </w:rPr>
        <w:t>The Ministry of National Infrastructure</w:t>
      </w:r>
      <w:r>
        <w:t>,</w:t>
      </w:r>
      <w:r w:rsidRPr="00585CA9">
        <w:t xml:space="preserve"> </w:t>
      </w:r>
      <w:r w:rsidRPr="00585CA9">
        <w:rPr>
          <w:rFonts w:cs="Times New Roman"/>
          <w:szCs w:val="24"/>
        </w:rPr>
        <w:t>Energy and Water Resources</w:t>
      </w:r>
      <w:r>
        <w:rPr>
          <w:rFonts w:cs="Times New Roman"/>
          <w:szCs w:val="24"/>
        </w:rPr>
        <w:t xml:space="preserve"> (hereinafter, the “Ministry”) is hereby calling for bids for the provision of certain </w:t>
      </w:r>
      <w:r>
        <w:rPr>
          <w:rFonts w:cs="Times New Roman"/>
          <w:b/>
          <w:bCs/>
          <w:szCs w:val="24"/>
        </w:rPr>
        <w:t>Auditing, Inspection and HSE consulting services</w:t>
      </w:r>
      <w:r>
        <w:rPr>
          <w:rFonts w:cs="Times New Roman"/>
          <w:szCs w:val="24"/>
        </w:rPr>
        <w:t>, as further described herein (the “</w:t>
      </w:r>
      <w:r>
        <w:rPr>
          <w:rFonts w:cs="Times New Roman"/>
          <w:b/>
          <w:bCs/>
          <w:szCs w:val="24"/>
        </w:rPr>
        <w:t>Tender</w:t>
      </w:r>
      <w:r>
        <w:rPr>
          <w:rFonts w:cs="Times New Roman"/>
          <w:szCs w:val="24"/>
        </w:rPr>
        <w:t xml:space="preserve">”). Any </w:t>
      </w:r>
      <w:r w:rsidRPr="008B4101">
        <w:rPr>
          <w:rFonts w:cs="Times New Roman"/>
          <w:szCs w:val="24"/>
        </w:rPr>
        <w:t>company</w:t>
      </w:r>
      <w:r>
        <w:rPr>
          <w:rFonts w:cs="Times New Roman"/>
          <w:b/>
          <w:bCs/>
          <w:i/>
          <w:iCs/>
          <w:szCs w:val="24"/>
        </w:rPr>
        <w:t xml:space="preserve"> </w:t>
      </w:r>
      <w:r>
        <w:rPr>
          <w:rFonts w:cs="Times New Roman"/>
          <w:szCs w:val="24"/>
        </w:rPr>
        <w:t xml:space="preserve">wishing to participate in submitting a bid for this Tender (“Bidder”), may submit a bid in accordance with the instructions and requirements stated below: </w:t>
      </w:r>
    </w:p>
    <w:p w14:paraId="21111377" w14:textId="77777777" w:rsidR="009D5764" w:rsidRDefault="009D5764" w:rsidP="009D5764">
      <w:pPr>
        <w:bidi w:val="0"/>
        <w:jc w:val="both"/>
        <w:rPr>
          <w:rFonts w:cs="Times New Roman"/>
          <w:b/>
          <w:bCs/>
          <w:i/>
          <w:iCs/>
          <w:szCs w:val="24"/>
          <w:rtl/>
        </w:rPr>
      </w:pPr>
      <w:r>
        <w:rPr>
          <w:rFonts w:cs="Times New Roman"/>
          <w:szCs w:val="24"/>
        </w:rPr>
        <w:t xml:space="preserve">This Tender is for the provision of the following services by the winning Bidder: </w:t>
      </w:r>
      <w:r>
        <w:rPr>
          <w:rFonts w:cs="Times New Roman"/>
          <w:b/>
          <w:bCs/>
          <w:i/>
          <w:iCs/>
          <w:szCs w:val="24"/>
        </w:rPr>
        <w:t xml:space="preserve"> </w:t>
      </w:r>
    </w:p>
    <w:p w14:paraId="27247361" w14:textId="77777777" w:rsidR="009D5764" w:rsidRPr="00CC6BA8" w:rsidRDefault="009D5764" w:rsidP="009D5764">
      <w:pPr>
        <w:pStyle w:val="ad"/>
        <w:numPr>
          <w:ilvl w:val="0"/>
          <w:numId w:val="44"/>
        </w:numPr>
        <w:spacing w:line="360" w:lineRule="auto"/>
        <w:jc w:val="both"/>
        <w:rPr>
          <w:rFonts w:cs="Times New Roman"/>
          <w:b/>
          <w:bCs/>
          <w:szCs w:val="24"/>
        </w:rPr>
      </w:pPr>
      <w:r w:rsidRPr="00CC6BA8">
        <w:rPr>
          <w:rFonts w:cs="Times New Roman"/>
          <w:szCs w:val="24"/>
        </w:rPr>
        <w:t xml:space="preserve">Monitoring and supervision of onshore and offshore oil and gas drilling and production activities by interest-holders, and their compliance with the applicable working program. </w:t>
      </w:r>
      <w:r w:rsidRPr="00CC6BA8">
        <w:rPr>
          <w:rFonts w:cs="Times New Roman"/>
          <w:bCs/>
          <w:szCs w:val="24"/>
        </w:rPr>
        <w:t>This includes</w:t>
      </w:r>
      <w:r w:rsidRPr="00CC6BA8">
        <w:rPr>
          <w:rFonts w:cs="Times New Roman"/>
          <w:szCs w:val="24"/>
        </w:rPr>
        <w:t xml:space="preserve"> performing on-site inspections</w:t>
      </w:r>
      <w:r>
        <w:rPr>
          <w:rFonts w:cs="Times New Roman"/>
          <w:szCs w:val="24"/>
        </w:rPr>
        <w:t xml:space="preserve">, and </w:t>
      </w:r>
      <w:r w:rsidRPr="00CC6BA8">
        <w:rPr>
          <w:rFonts w:cs="Times New Roman"/>
          <w:szCs w:val="24"/>
        </w:rPr>
        <w:t>in</w:t>
      </w:r>
      <w:r>
        <w:rPr>
          <w:rFonts w:cs="Times New Roman"/>
          <w:szCs w:val="24"/>
        </w:rPr>
        <w:t xml:space="preserve"> the</w:t>
      </w:r>
      <w:r w:rsidRPr="00CC6BA8">
        <w:rPr>
          <w:rFonts w:cs="Times New Roman"/>
          <w:szCs w:val="24"/>
        </w:rPr>
        <w:t xml:space="preserve"> case of an accident, participates in the investigation and submitting the necessary reports</w:t>
      </w:r>
      <w:r>
        <w:rPr>
          <w:rFonts w:cs="Times New Roman"/>
          <w:szCs w:val="24"/>
        </w:rPr>
        <w:t>, according to the work demanded</w:t>
      </w:r>
      <w:r w:rsidRPr="00CC6BA8">
        <w:rPr>
          <w:rFonts w:cs="Times New Roman"/>
          <w:szCs w:val="24"/>
        </w:rPr>
        <w:t>.</w:t>
      </w:r>
    </w:p>
    <w:p w14:paraId="3C6B1E17" w14:textId="77777777" w:rsidR="009D5764" w:rsidRPr="00CC6BA8" w:rsidRDefault="009D5764" w:rsidP="009D5764">
      <w:pPr>
        <w:pStyle w:val="ad"/>
        <w:numPr>
          <w:ilvl w:val="0"/>
          <w:numId w:val="44"/>
        </w:numPr>
        <w:spacing w:line="360" w:lineRule="auto"/>
        <w:jc w:val="both"/>
        <w:rPr>
          <w:rFonts w:cs="Times New Roman"/>
          <w:szCs w:val="24"/>
        </w:rPr>
      </w:pPr>
      <w:r w:rsidRPr="00CC6BA8">
        <w:rPr>
          <w:rFonts w:cs="Times New Roman"/>
          <w:szCs w:val="24"/>
        </w:rPr>
        <w:t>Auditing and supervision of the engineering aspects of development plans for onshore and offshore fields, especially for subsea equipment and well completion.</w:t>
      </w:r>
    </w:p>
    <w:p w14:paraId="746E27A0" w14:textId="77777777" w:rsidR="009D5764" w:rsidRPr="00CC6BA8" w:rsidRDefault="009D5764" w:rsidP="009D5764">
      <w:pPr>
        <w:pStyle w:val="ad"/>
        <w:numPr>
          <w:ilvl w:val="0"/>
          <w:numId w:val="44"/>
        </w:numPr>
        <w:spacing w:line="360" w:lineRule="auto"/>
        <w:jc w:val="both"/>
        <w:rPr>
          <w:rFonts w:cs="Times New Roman"/>
          <w:szCs w:val="24"/>
        </w:rPr>
      </w:pPr>
      <w:r w:rsidRPr="00CC6BA8">
        <w:rPr>
          <w:rFonts w:cs="Times New Roman"/>
          <w:szCs w:val="24"/>
        </w:rPr>
        <w:t xml:space="preserve">Monthly auditing and supervision of </w:t>
      </w:r>
      <w:r>
        <w:rPr>
          <w:rFonts w:cs="Times New Roman"/>
          <w:szCs w:val="24"/>
        </w:rPr>
        <w:t xml:space="preserve">the </w:t>
      </w:r>
      <w:r w:rsidRPr="00CC6BA8">
        <w:rPr>
          <w:rFonts w:cs="Times New Roman"/>
          <w:szCs w:val="24"/>
        </w:rPr>
        <w:t>Health, Safety, and Environmental (hereinafter “HSE”) aspects of drilling activities</w:t>
      </w:r>
      <w:r>
        <w:rPr>
          <w:rFonts w:cs="Times New Roman"/>
          <w:szCs w:val="24"/>
        </w:rPr>
        <w:t>, with emphasis on process safety</w:t>
      </w:r>
      <w:r w:rsidRPr="00CC6BA8">
        <w:rPr>
          <w:rFonts w:cs="Times New Roman"/>
          <w:szCs w:val="24"/>
        </w:rPr>
        <w:t>.</w:t>
      </w:r>
    </w:p>
    <w:p w14:paraId="40F32C12" w14:textId="77777777" w:rsidR="009D5764" w:rsidRPr="00CC6BA8" w:rsidRDefault="009D5764" w:rsidP="009D5764">
      <w:pPr>
        <w:pStyle w:val="ad"/>
        <w:numPr>
          <w:ilvl w:val="0"/>
          <w:numId w:val="44"/>
        </w:numPr>
        <w:spacing w:line="360" w:lineRule="auto"/>
        <w:jc w:val="both"/>
        <w:rPr>
          <w:rFonts w:cs="Times New Roman"/>
          <w:szCs w:val="24"/>
        </w:rPr>
      </w:pPr>
      <w:r w:rsidRPr="00CC6BA8">
        <w:rPr>
          <w:rFonts w:cs="Times New Roman"/>
          <w:szCs w:val="24"/>
        </w:rPr>
        <w:t>Semi-annual auditing and supervision of HSE aspects of production activities</w:t>
      </w:r>
      <w:r>
        <w:rPr>
          <w:rFonts w:cs="Times New Roman"/>
          <w:szCs w:val="24"/>
        </w:rPr>
        <w:t>, with emphasis on process safety</w:t>
      </w:r>
      <w:r w:rsidRPr="00CC6BA8">
        <w:rPr>
          <w:rFonts w:cs="Times New Roman"/>
          <w:szCs w:val="24"/>
        </w:rPr>
        <w:t>.</w:t>
      </w:r>
    </w:p>
    <w:p w14:paraId="4BEE8D9F" w14:textId="77777777" w:rsidR="009D5764" w:rsidRPr="00CC6BA8" w:rsidRDefault="009D5764" w:rsidP="009D5764">
      <w:pPr>
        <w:pStyle w:val="ad"/>
        <w:numPr>
          <w:ilvl w:val="0"/>
          <w:numId w:val="44"/>
        </w:numPr>
        <w:spacing w:line="360" w:lineRule="auto"/>
        <w:jc w:val="both"/>
        <w:rPr>
          <w:rFonts w:cs="Times New Roman"/>
          <w:szCs w:val="24"/>
        </w:rPr>
      </w:pPr>
      <w:r w:rsidRPr="00CC6BA8">
        <w:rPr>
          <w:rFonts w:cs="Times New Roman"/>
          <w:szCs w:val="24"/>
        </w:rPr>
        <w:t xml:space="preserve"> Auditing of Safety and Environmental Management System </w:t>
      </w:r>
      <w:r>
        <w:rPr>
          <w:rFonts w:cs="Times New Roman"/>
          <w:szCs w:val="24"/>
        </w:rPr>
        <w:t xml:space="preserve">Activity will take place </w:t>
      </w:r>
      <w:r w:rsidRPr="00CC6BA8">
        <w:rPr>
          <w:rFonts w:cs="Times New Roman"/>
          <w:szCs w:val="24"/>
        </w:rPr>
        <w:t>at</w:t>
      </w:r>
      <w:r>
        <w:rPr>
          <w:rFonts w:cs="Times New Roman"/>
          <w:szCs w:val="24"/>
        </w:rPr>
        <w:t xml:space="preserve"> the</w:t>
      </w:r>
      <w:r w:rsidRPr="00CC6BA8">
        <w:rPr>
          <w:rFonts w:cs="Times New Roman"/>
          <w:szCs w:val="24"/>
        </w:rPr>
        <w:t xml:space="preserve"> corporate level of </w:t>
      </w:r>
      <w:r>
        <w:rPr>
          <w:rFonts w:cs="Times New Roman"/>
          <w:szCs w:val="24"/>
        </w:rPr>
        <w:t>interest</w:t>
      </w:r>
      <w:r w:rsidRPr="00CC6BA8">
        <w:rPr>
          <w:rFonts w:cs="Times New Roman"/>
          <w:szCs w:val="24"/>
        </w:rPr>
        <w:t xml:space="preserve"> holders</w:t>
      </w:r>
      <w:r>
        <w:rPr>
          <w:rFonts w:cs="Times New Roman"/>
          <w:szCs w:val="24"/>
        </w:rPr>
        <w:t>,</w:t>
      </w:r>
      <w:r w:rsidRPr="00CC6BA8">
        <w:rPr>
          <w:rFonts w:cs="Times New Roman"/>
          <w:szCs w:val="24"/>
        </w:rPr>
        <w:t xml:space="preserve"> and at specific site</w:t>
      </w:r>
      <w:r>
        <w:rPr>
          <w:rFonts w:cs="Times New Roman"/>
          <w:szCs w:val="24"/>
        </w:rPr>
        <w:t>s</w:t>
      </w:r>
      <w:r w:rsidRPr="00CC6BA8">
        <w:rPr>
          <w:rFonts w:cs="Times New Roman"/>
          <w:szCs w:val="24"/>
        </w:rPr>
        <w:t xml:space="preserve"> (drilling/production). Auditing will be conducted based on</w:t>
      </w:r>
      <w:r>
        <w:rPr>
          <w:rFonts w:cs="Times New Roman"/>
          <w:szCs w:val="24"/>
        </w:rPr>
        <w:t xml:space="preserve"> relevant</w:t>
      </w:r>
      <w:r w:rsidRPr="00CC6BA8">
        <w:rPr>
          <w:rFonts w:cs="Times New Roman"/>
          <w:szCs w:val="24"/>
        </w:rPr>
        <w:t xml:space="preserve"> Israeli </w:t>
      </w:r>
      <w:r>
        <w:rPr>
          <w:rFonts w:cs="Times New Roman"/>
          <w:szCs w:val="24"/>
        </w:rPr>
        <w:t>r</w:t>
      </w:r>
      <w:r w:rsidRPr="00CC6BA8">
        <w:rPr>
          <w:rFonts w:cs="Times New Roman"/>
          <w:szCs w:val="24"/>
        </w:rPr>
        <w:t>egulation</w:t>
      </w:r>
      <w:r>
        <w:rPr>
          <w:rFonts w:cs="Times New Roman"/>
          <w:szCs w:val="24"/>
        </w:rPr>
        <w:t>s</w:t>
      </w:r>
      <w:r w:rsidRPr="00CC6BA8">
        <w:rPr>
          <w:rFonts w:cs="Times New Roman"/>
          <w:szCs w:val="24"/>
        </w:rPr>
        <w:t xml:space="preserve">, which incorporate international regulation, Israel laws, </w:t>
      </w:r>
      <w:r>
        <w:rPr>
          <w:rFonts w:cs="Times New Roman"/>
          <w:szCs w:val="24"/>
        </w:rPr>
        <w:t xml:space="preserve">Ministry </w:t>
      </w:r>
      <w:r w:rsidRPr="00CC6BA8">
        <w:rPr>
          <w:rFonts w:cs="Times New Roman"/>
          <w:szCs w:val="24"/>
        </w:rPr>
        <w:t>guidelines, and</w:t>
      </w:r>
      <w:r>
        <w:rPr>
          <w:rFonts w:cs="Times New Roman"/>
          <w:szCs w:val="24"/>
        </w:rPr>
        <w:t xml:space="preserve"> relevant</w:t>
      </w:r>
      <w:r w:rsidRPr="00CC6BA8">
        <w:rPr>
          <w:rFonts w:cs="Times New Roman"/>
          <w:szCs w:val="24"/>
        </w:rPr>
        <w:t xml:space="preserve"> Labor regulation</w:t>
      </w:r>
      <w:r>
        <w:rPr>
          <w:rFonts w:cs="Times New Roman"/>
          <w:szCs w:val="24"/>
        </w:rPr>
        <w:t>s</w:t>
      </w:r>
      <w:r w:rsidRPr="00CC6BA8">
        <w:rPr>
          <w:rFonts w:cs="Times New Roman"/>
          <w:szCs w:val="24"/>
        </w:rPr>
        <w:t>.</w:t>
      </w:r>
    </w:p>
    <w:p w14:paraId="19BBF9DC" w14:textId="77777777" w:rsidR="009D5764" w:rsidRPr="00CC6BA8" w:rsidRDefault="009D5764" w:rsidP="009D5764">
      <w:pPr>
        <w:pStyle w:val="ad"/>
        <w:numPr>
          <w:ilvl w:val="0"/>
          <w:numId w:val="44"/>
        </w:numPr>
        <w:spacing w:line="360" w:lineRule="auto"/>
        <w:jc w:val="both"/>
        <w:rPr>
          <w:rFonts w:cs="Times New Roman"/>
          <w:szCs w:val="24"/>
        </w:rPr>
      </w:pPr>
      <w:r w:rsidRPr="00CC6BA8">
        <w:rPr>
          <w:rFonts w:cs="Times New Roman"/>
          <w:szCs w:val="24"/>
        </w:rPr>
        <w:t xml:space="preserve">On-field training services for </w:t>
      </w:r>
      <w:r>
        <w:rPr>
          <w:rFonts w:cs="Times New Roman"/>
          <w:szCs w:val="24"/>
        </w:rPr>
        <w:t>Ministry</w:t>
      </w:r>
      <w:r w:rsidRPr="00CC6BA8">
        <w:rPr>
          <w:rFonts w:cs="Times New Roman"/>
          <w:szCs w:val="24"/>
        </w:rPr>
        <w:t xml:space="preserve"> professional staff in supervision of HSE aspects of drilling and production activities</w:t>
      </w:r>
      <w:r>
        <w:rPr>
          <w:rFonts w:cs="Times New Roman"/>
          <w:szCs w:val="24"/>
        </w:rPr>
        <w:t>, with emphasis on process safety</w:t>
      </w:r>
      <w:r w:rsidRPr="00CC6BA8">
        <w:rPr>
          <w:rFonts w:cs="Times New Roman"/>
          <w:szCs w:val="24"/>
        </w:rPr>
        <w:t>.</w:t>
      </w:r>
    </w:p>
    <w:p w14:paraId="5B6D3261" w14:textId="77777777" w:rsidR="009D5764" w:rsidRPr="00DB11B1" w:rsidRDefault="009D5764" w:rsidP="009D5764">
      <w:pPr>
        <w:pStyle w:val="ad"/>
        <w:numPr>
          <w:ilvl w:val="0"/>
          <w:numId w:val="44"/>
        </w:numPr>
        <w:spacing w:line="360" w:lineRule="auto"/>
        <w:jc w:val="both"/>
        <w:rPr>
          <w:rFonts w:cs="Times New Roman"/>
          <w:b/>
          <w:bCs/>
          <w:i/>
          <w:iCs/>
          <w:szCs w:val="24"/>
          <w:rtl/>
        </w:rPr>
      </w:pPr>
      <w:r w:rsidRPr="00CC6BA8">
        <w:rPr>
          <w:rFonts w:cs="Times New Roman"/>
          <w:szCs w:val="24"/>
        </w:rPr>
        <w:t>Consulting and advisory services in technical, regulatory and other matters relat</w:t>
      </w:r>
      <w:r>
        <w:rPr>
          <w:rFonts w:cs="Times New Roman"/>
          <w:szCs w:val="24"/>
        </w:rPr>
        <w:t xml:space="preserve">ing </w:t>
      </w:r>
      <w:r w:rsidRPr="00CC6BA8">
        <w:rPr>
          <w:rFonts w:cs="Times New Roman"/>
          <w:szCs w:val="24"/>
        </w:rPr>
        <w:t>to oil and gas drilling and production</w:t>
      </w:r>
      <w:r>
        <w:rPr>
          <w:rFonts w:cs="Times New Roman"/>
          <w:szCs w:val="24"/>
        </w:rPr>
        <w:t>,</w:t>
      </w:r>
      <w:r w:rsidRPr="00CC6BA8">
        <w:rPr>
          <w:rFonts w:cs="Times New Roman"/>
          <w:szCs w:val="24"/>
        </w:rPr>
        <w:t xml:space="preserve"> in accordance with the requirements of </w:t>
      </w:r>
      <w:r w:rsidRPr="00CC6BA8">
        <w:rPr>
          <w:rFonts w:cs="Times New Roman"/>
          <w:bCs/>
          <w:szCs w:val="24"/>
        </w:rPr>
        <w:t xml:space="preserve">Ministry </w:t>
      </w:r>
      <w:r>
        <w:rPr>
          <w:rFonts w:cs="Times New Roman"/>
          <w:bCs/>
          <w:szCs w:val="24"/>
        </w:rPr>
        <w:t>Supervisor</w:t>
      </w:r>
      <w:r w:rsidRPr="00CC6BA8">
        <w:rPr>
          <w:rFonts w:cs="Times New Roman"/>
          <w:b/>
          <w:szCs w:val="24"/>
        </w:rPr>
        <w:t>,</w:t>
      </w:r>
      <w:r w:rsidRPr="00CC6BA8">
        <w:rPr>
          <w:rFonts w:cs="Times New Roman"/>
          <w:szCs w:val="24"/>
        </w:rPr>
        <w:t xml:space="preserve"> as specified in the </w:t>
      </w:r>
      <w:r w:rsidRPr="00CC6BA8">
        <w:rPr>
          <w:rFonts w:cs="Times New Roman"/>
          <w:bCs/>
          <w:szCs w:val="24"/>
        </w:rPr>
        <w:t>Tender</w:t>
      </w:r>
      <w:r w:rsidRPr="00CC6BA8">
        <w:rPr>
          <w:rFonts w:cs="Times New Roman"/>
          <w:szCs w:val="24"/>
        </w:rPr>
        <w:t xml:space="preserve"> documents</w:t>
      </w:r>
      <w:r w:rsidRPr="00CC6BA8">
        <w:rPr>
          <w:rFonts w:cs="Times New Roman"/>
          <w:b/>
          <w:bCs/>
          <w:szCs w:val="24"/>
        </w:rPr>
        <w:t>.</w:t>
      </w:r>
    </w:p>
    <w:p w14:paraId="07329BB1" w14:textId="77777777" w:rsidR="009D5764" w:rsidRDefault="009D5764" w:rsidP="009D5764">
      <w:pPr>
        <w:bidi w:val="0"/>
        <w:ind w:left="720" w:right="720"/>
        <w:jc w:val="both"/>
        <w:rPr>
          <w:rFonts w:cs="Times New Roman"/>
          <w:b/>
          <w:bCs/>
          <w:szCs w:val="24"/>
          <w:highlight w:val="yellow"/>
        </w:rPr>
      </w:pPr>
    </w:p>
    <w:p w14:paraId="3B8B90B8" w14:textId="77777777" w:rsidR="009D5764" w:rsidRPr="001265E2" w:rsidRDefault="009D5764" w:rsidP="009D5764">
      <w:pPr>
        <w:pStyle w:val="2"/>
        <w:keepNext w:val="0"/>
        <w:numPr>
          <w:ilvl w:val="0"/>
          <w:numId w:val="18"/>
        </w:numPr>
        <w:bidi w:val="0"/>
        <w:spacing w:after="200" w:line="360" w:lineRule="auto"/>
        <w:contextualSpacing/>
        <w:jc w:val="left"/>
        <w:rPr>
          <w:rtl/>
        </w:rPr>
      </w:pPr>
      <w:bookmarkStart w:id="1" w:name="_Toc425417363"/>
      <w:r w:rsidRPr="001265E2">
        <w:t>Qualifying conditions to participate in the Tender:</w:t>
      </w:r>
      <w:bookmarkEnd w:id="1"/>
      <w:r w:rsidRPr="001265E2">
        <w:t xml:space="preserve"> </w:t>
      </w:r>
    </w:p>
    <w:p w14:paraId="743BBE41" w14:textId="77777777" w:rsidR="009D5764" w:rsidRPr="00282444" w:rsidRDefault="009D5764" w:rsidP="009D5764">
      <w:pPr>
        <w:pStyle w:val="ad"/>
        <w:numPr>
          <w:ilvl w:val="0"/>
          <w:numId w:val="25"/>
        </w:numPr>
        <w:spacing w:line="360" w:lineRule="auto"/>
        <w:jc w:val="both"/>
        <w:rPr>
          <w:rFonts w:cs="Times New Roman"/>
          <w:b/>
          <w:bCs/>
          <w:szCs w:val="24"/>
          <w:u w:val="single"/>
        </w:rPr>
      </w:pPr>
      <w:r w:rsidRPr="00282444">
        <w:rPr>
          <w:rFonts w:cs="Times New Roman"/>
          <w:b/>
          <w:bCs/>
          <w:szCs w:val="24"/>
          <w:u w:val="single"/>
        </w:rPr>
        <w:t>Administrative threshold prequalification conditions:</w:t>
      </w:r>
    </w:p>
    <w:p w14:paraId="32FEB488" w14:textId="77777777" w:rsidR="009D5764" w:rsidRDefault="009D5764" w:rsidP="009D5764">
      <w:pPr>
        <w:bidi w:val="0"/>
        <w:jc w:val="both"/>
        <w:rPr>
          <w:rFonts w:cs="Times New Roman"/>
          <w:szCs w:val="24"/>
        </w:rPr>
      </w:pPr>
      <w:r>
        <w:rPr>
          <w:rFonts w:cs="Times New Roman"/>
          <w:szCs w:val="24"/>
        </w:rPr>
        <w:t xml:space="preserve">A bidder who is a company incorporated under the laws of the State of Israel needs to meet all the threshold prequalification conditions stipulated below. </w:t>
      </w:r>
    </w:p>
    <w:p w14:paraId="7060950D" w14:textId="77777777" w:rsidR="009D5764" w:rsidRDefault="009D5764" w:rsidP="009D5764">
      <w:pPr>
        <w:bidi w:val="0"/>
        <w:jc w:val="both"/>
        <w:rPr>
          <w:rFonts w:cs="Times New Roman"/>
          <w:szCs w:val="24"/>
        </w:rPr>
      </w:pPr>
      <w:r>
        <w:rPr>
          <w:rFonts w:cs="Times New Roman"/>
          <w:szCs w:val="24"/>
        </w:rPr>
        <w:t>A bidder who is a company incorporated outside of the State of Israel does not need to meet the threshold prequalification conditions specified in Sections ii, iii and iv below, and is not required to include in the bid the documents that are specifically required in these sections.</w:t>
      </w:r>
    </w:p>
    <w:p w14:paraId="44431726" w14:textId="77777777" w:rsidR="009D5764" w:rsidRDefault="009D5764" w:rsidP="009D5764">
      <w:pPr>
        <w:bidi w:val="0"/>
        <w:rPr>
          <w:rFonts w:cs="Times New Roman"/>
          <w:szCs w:val="24"/>
        </w:rPr>
      </w:pPr>
    </w:p>
    <w:p w14:paraId="5CDBD75B" w14:textId="77777777" w:rsidR="009D5764" w:rsidRPr="001265E2" w:rsidRDefault="009D5764" w:rsidP="009D5764">
      <w:pPr>
        <w:pStyle w:val="ad"/>
        <w:numPr>
          <w:ilvl w:val="0"/>
          <w:numId w:val="20"/>
        </w:numPr>
        <w:spacing w:after="0" w:line="360" w:lineRule="auto"/>
        <w:ind w:left="709"/>
        <w:jc w:val="both"/>
      </w:pPr>
      <w:r w:rsidRPr="001265E2">
        <w:rPr>
          <w:rFonts w:cs="Times New Roman"/>
          <w:szCs w:val="24"/>
        </w:rPr>
        <w:t xml:space="preserve">The Bidder must include in the bid an unconditional, irrevocable, on-demand autonomous, not transferrable bid guarantee from an Israeli bank or an Israeli branch of an international bank, in the name of the Bidder, for a total of </w:t>
      </w:r>
      <w:r w:rsidRPr="001265E2">
        <w:rPr>
          <w:rFonts w:cs="Times New Roman"/>
          <w:b/>
          <w:bCs/>
          <w:szCs w:val="24"/>
          <w:u w:val="single"/>
        </w:rPr>
        <w:t>80,000</w:t>
      </w:r>
      <w:r w:rsidRPr="00C0136A">
        <w:rPr>
          <w:rFonts w:cs="Times New Roman"/>
          <w:szCs w:val="24"/>
        </w:rPr>
        <w:t xml:space="preserve"> NIS</w:t>
      </w:r>
      <w:r w:rsidRPr="001265E2">
        <w:rPr>
          <w:rFonts w:cs="Times New Roman"/>
          <w:b/>
          <w:bCs/>
          <w:szCs w:val="24"/>
          <w:u w:val="single"/>
        </w:rPr>
        <w:t xml:space="preserve"> </w:t>
      </w:r>
      <w:r w:rsidRPr="006F3C9F">
        <w:rPr>
          <w:rFonts w:cs="Times New Roman"/>
          <w:b/>
          <w:bCs/>
          <w:szCs w:val="24"/>
          <w:u w:val="single"/>
        </w:rPr>
        <w:t xml:space="preserve">(eighty thousand </w:t>
      </w:r>
      <w:r w:rsidRPr="00C0136A">
        <w:rPr>
          <w:rFonts w:cs="Times New Roman"/>
          <w:b/>
          <w:bCs/>
          <w:szCs w:val="24"/>
          <w:u w:val="single"/>
        </w:rPr>
        <w:t xml:space="preserve">new </w:t>
      </w:r>
      <w:r>
        <w:rPr>
          <w:rFonts w:cs="Times New Roman"/>
          <w:b/>
          <w:bCs/>
          <w:szCs w:val="24"/>
          <w:u w:val="single"/>
        </w:rPr>
        <w:t xml:space="preserve">Israel </w:t>
      </w:r>
      <w:r w:rsidRPr="00C0136A">
        <w:rPr>
          <w:rFonts w:cs="Times New Roman"/>
          <w:b/>
          <w:bCs/>
          <w:szCs w:val="24"/>
          <w:u w:val="single"/>
        </w:rPr>
        <w:t>shekels</w:t>
      </w:r>
      <w:r w:rsidRPr="006F3C9F">
        <w:rPr>
          <w:rFonts w:cs="Times New Roman"/>
          <w:b/>
          <w:bCs/>
          <w:szCs w:val="24"/>
          <w:u w:val="single"/>
        </w:rPr>
        <w:t>)</w:t>
      </w:r>
      <w:r w:rsidRPr="006F3C9F">
        <w:t xml:space="preserve"> </w:t>
      </w:r>
      <w:r w:rsidRPr="001265E2">
        <w:t>with the addition of VAT</w:t>
      </w:r>
      <w:r w:rsidRPr="001265E2">
        <w:rPr>
          <w:rFonts w:cs="Times New Roman"/>
          <w:szCs w:val="24"/>
        </w:rPr>
        <w:t xml:space="preserve"> linked to the consumers’ price index as known on bid submission deadline, as set forth in Section </w:t>
      </w:r>
      <w:r w:rsidRPr="001265E2">
        <w:rPr>
          <w:rFonts w:cs="Times New Roman"/>
          <w:szCs w:val="24"/>
          <w:cs/>
        </w:rPr>
        <w:t>‎</w:t>
      </w:r>
      <w:r w:rsidRPr="001265E2">
        <w:fldChar w:fldCharType="begin"/>
      </w:r>
      <w:r w:rsidRPr="001265E2">
        <w:instrText xml:space="preserve"> REF _Ref416775852 \r \h  \* MERGEFORMAT </w:instrText>
      </w:r>
      <w:r w:rsidRPr="001265E2">
        <w:fldChar w:fldCharType="separate"/>
      </w:r>
      <w:r w:rsidRPr="001265E2">
        <w:rPr>
          <w:rFonts w:cs="Times New Roman" w:hint="eastAsia"/>
          <w:b/>
          <w:bCs/>
          <w:i/>
          <w:iCs/>
          <w:szCs w:val="24"/>
          <w:cs/>
        </w:rPr>
        <w:t>‎</w:t>
      </w:r>
      <w:r w:rsidRPr="001265E2">
        <w:rPr>
          <w:rFonts w:cs="Times New Roman"/>
          <w:szCs w:val="24"/>
        </w:rPr>
        <w:t>13</w:t>
      </w:r>
      <w:r w:rsidRPr="001265E2">
        <w:fldChar w:fldCharType="end"/>
      </w:r>
      <w:r w:rsidRPr="001265E2">
        <w:rPr>
          <w:rFonts w:cs="Times New Roman"/>
          <w:szCs w:val="24"/>
        </w:rPr>
        <w:t xml:space="preserve">. The wording of the guarantee shall be as specified in </w:t>
      </w:r>
      <w:hyperlink w:anchor="_Appendix_D" w:history="1">
        <w:r w:rsidRPr="001265E2">
          <w:rPr>
            <w:rStyle w:val="Hyperlink"/>
            <w:rFonts w:cs="Times New Roman"/>
            <w:szCs w:val="24"/>
          </w:rPr>
          <w:t>Appendix "D"</w:t>
        </w:r>
      </w:hyperlink>
      <w:r w:rsidRPr="001265E2">
        <w:rPr>
          <w:rFonts w:cs="Times New Roman"/>
          <w:b/>
          <w:bCs/>
          <w:szCs w:val="24"/>
        </w:rPr>
        <w:t xml:space="preserve"> </w:t>
      </w:r>
      <w:r w:rsidRPr="001265E2">
        <w:rPr>
          <w:rFonts w:cs="Times New Roman"/>
          <w:szCs w:val="24"/>
        </w:rPr>
        <w:t xml:space="preserve">of this Tender, and the guarantee shall be signed by the authorized signatories on behalf of the bank / insurance company. This bid guarantee shall be valid from </w:t>
      </w:r>
      <w:r>
        <w:rPr>
          <w:b/>
          <w:bCs/>
          <w:u w:val="single"/>
        </w:rPr>
        <w:t>01.11.2015</w:t>
      </w:r>
      <w:r>
        <w:t xml:space="preserve"> or earlier, and until </w:t>
      </w:r>
      <w:r>
        <w:rPr>
          <w:b/>
          <w:bCs/>
          <w:u w:val="single"/>
        </w:rPr>
        <w:t>17.02.2016</w:t>
      </w:r>
      <w:r w:rsidRPr="001265E2">
        <w:rPr>
          <w:rFonts w:cs="Times New Roman"/>
          <w:b/>
          <w:bCs/>
          <w:szCs w:val="24"/>
        </w:rPr>
        <w:t xml:space="preserve">, </w:t>
      </w:r>
      <w:r w:rsidRPr="001265E2">
        <w:rPr>
          <w:rFonts w:cs="Times New Roman"/>
          <w:szCs w:val="24"/>
        </w:rPr>
        <w:t>inclusively.</w:t>
      </w:r>
    </w:p>
    <w:p w14:paraId="78E1B3FE" w14:textId="77777777" w:rsidR="009D5764" w:rsidRDefault="009D5764" w:rsidP="009D5764">
      <w:pPr>
        <w:pStyle w:val="ad"/>
        <w:spacing w:after="0" w:line="360" w:lineRule="auto"/>
        <w:ind w:left="709"/>
        <w:jc w:val="both"/>
        <w:rPr>
          <w:rFonts w:cs="Times New Roman"/>
          <w:b/>
          <w:bCs/>
          <w:i/>
          <w:iCs/>
          <w:szCs w:val="24"/>
        </w:rPr>
      </w:pPr>
      <w:r>
        <w:rPr>
          <w:rFonts w:cs="Times New Roman"/>
          <w:szCs w:val="24"/>
        </w:rPr>
        <w:t xml:space="preserve">If the guarantee is provided by an insurance company, such company must be licensed to act in the insurance sector pursuant to the Law of Supervision of Insurance Assets – 1981. The signature on this insurance guarantee shall be that of the insurance company and not of an agent on its behalf. The list of insurers licensed to act in the insurance sector and provide guarantees can be obtained from </w:t>
      </w:r>
      <w:r w:rsidRPr="002F1B8A">
        <w:rPr>
          <w:rFonts w:cs="Times New Roman"/>
          <w:szCs w:val="24"/>
        </w:rPr>
        <w:t>Ministry's</w:t>
      </w:r>
      <w:r>
        <w:rPr>
          <w:rFonts w:cs="Times New Roman"/>
          <w:szCs w:val="24"/>
        </w:rPr>
        <w:t xml:space="preserve"> offices. Prior to reaching a decision regarding the winner of the Tender, The Tender Committee will be entitled to demand an extension(s) to the insurance guarantee validity.  </w:t>
      </w:r>
    </w:p>
    <w:p w14:paraId="05C313BC" w14:textId="77777777" w:rsidR="009D5764" w:rsidRDefault="009D5764" w:rsidP="009D5764">
      <w:pPr>
        <w:pStyle w:val="ad"/>
        <w:jc w:val="both"/>
        <w:rPr>
          <w:rFonts w:cs="Times New Roman"/>
          <w:szCs w:val="24"/>
        </w:rPr>
      </w:pPr>
    </w:p>
    <w:p w14:paraId="27D8BB89" w14:textId="77777777" w:rsidR="009D5764" w:rsidRDefault="009D5764" w:rsidP="009D5764">
      <w:pPr>
        <w:pStyle w:val="ad"/>
        <w:jc w:val="both"/>
        <w:rPr>
          <w:rFonts w:cs="Times New Roman"/>
          <w:szCs w:val="24"/>
        </w:rPr>
      </w:pPr>
      <w:r>
        <w:rPr>
          <w:rFonts w:cs="Times New Roman"/>
          <w:szCs w:val="24"/>
        </w:rPr>
        <w:t>The Tender Committee shall be authorized to call upon the guarantee, in whole or in part, if:</w:t>
      </w:r>
    </w:p>
    <w:p w14:paraId="409F3F00" w14:textId="77777777" w:rsidR="009D5764" w:rsidRDefault="009D5764" w:rsidP="009D5764">
      <w:pPr>
        <w:pStyle w:val="ad"/>
        <w:numPr>
          <w:ilvl w:val="0"/>
          <w:numId w:val="23"/>
        </w:numPr>
        <w:spacing w:line="360" w:lineRule="auto"/>
        <w:ind w:left="1134"/>
        <w:jc w:val="both"/>
        <w:rPr>
          <w:rFonts w:cs="Times New Roman"/>
          <w:szCs w:val="24"/>
        </w:rPr>
      </w:pPr>
      <w:r>
        <w:rPr>
          <w:rFonts w:cs="Times New Roman"/>
          <w:szCs w:val="24"/>
        </w:rPr>
        <w:t xml:space="preserve">a Bidder reneges on its bid </w:t>
      </w:r>
      <w:r w:rsidRPr="002D6271">
        <w:rPr>
          <w:rFonts w:cs="Times New Roman"/>
          <w:b/>
          <w:bCs/>
          <w:i/>
          <w:iCs/>
          <w:szCs w:val="24"/>
        </w:rPr>
        <w:t xml:space="preserve">after the submission deadline set forth in </w:t>
      </w:r>
      <w:r w:rsidRPr="006751B5">
        <w:rPr>
          <w:rFonts w:cs="Times New Roman"/>
          <w:b/>
          <w:bCs/>
          <w:i/>
          <w:iCs/>
          <w:szCs w:val="24"/>
        </w:rPr>
        <w:t xml:space="preserve">Section </w:t>
      </w:r>
      <w:r>
        <w:fldChar w:fldCharType="begin"/>
      </w:r>
      <w:r>
        <w:instrText xml:space="preserve"> REF _Ref416775852 \r \h  \* MERGEFORMAT </w:instrText>
      </w:r>
      <w:r>
        <w:fldChar w:fldCharType="separate"/>
      </w:r>
      <w:r w:rsidRPr="006751B5">
        <w:rPr>
          <w:rFonts w:cs="Times New Roman" w:hint="eastAsia"/>
          <w:b/>
          <w:bCs/>
          <w:i/>
          <w:iCs/>
          <w:szCs w:val="24"/>
          <w:cs/>
        </w:rPr>
        <w:t>‎</w:t>
      </w:r>
      <w:r w:rsidRPr="006751B5">
        <w:rPr>
          <w:rFonts w:cs="Times New Roman"/>
          <w:b/>
          <w:bCs/>
          <w:i/>
          <w:iCs/>
          <w:szCs w:val="24"/>
        </w:rPr>
        <w:t>13</w:t>
      </w:r>
      <w:r>
        <w:fldChar w:fldCharType="end"/>
      </w:r>
      <w:r>
        <w:rPr>
          <w:rFonts w:cs="Times New Roman"/>
          <w:b/>
          <w:bCs/>
          <w:i/>
          <w:iCs/>
          <w:szCs w:val="24"/>
        </w:rPr>
        <w:t xml:space="preserve"> or</w:t>
      </w:r>
      <w:r>
        <w:rPr>
          <w:rFonts w:cs="Times New Roman"/>
          <w:szCs w:val="24"/>
        </w:rPr>
        <w:t xml:space="preserve">,  </w:t>
      </w:r>
      <w:r>
        <w:rPr>
          <w:rFonts w:cs="Times New Roman"/>
          <w:b/>
          <w:bCs/>
          <w:i/>
          <w:iCs/>
          <w:szCs w:val="24"/>
        </w:rPr>
        <w:t xml:space="preserve"> </w:t>
      </w:r>
    </w:p>
    <w:p w14:paraId="3840C0BC" w14:textId="77777777" w:rsidR="009D5764" w:rsidRDefault="009D5764" w:rsidP="009D5764">
      <w:pPr>
        <w:pStyle w:val="ad"/>
        <w:numPr>
          <w:ilvl w:val="0"/>
          <w:numId w:val="23"/>
        </w:numPr>
        <w:spacing w:line="360" w:lineRule="auto"/>
        <w:ind w:left="1134"/>
        <w:jc w:val="both"/>
        <w:rPr>
          <w:rFonts w:cs="Times New Roman"/>
          <w:szCs w:val="24"/>
        </w:rPr>
      </w:pPr>
      <w:r>
        <w:rPr>
          <w:rFonts w:cs="Times New Roman"/>
          <w:szCs w:val="24"/>
        </w:rPr>
        <w:t xml:space="preserve">the Bidder whose bid was selected as </w:t>
      </w:r>
      <w:r w:rsidRPr="006751B5">
        <w:rPr>
          <w:rFonts w:cs="Times New Roman"/>
          <w:b/>
          <w:bCs/>
          <w:szCs w:val="24"/>
        </w:rPr>
        <w:t>the</w:t>
      </w:r>
      <w:r>
        <w:rPr>
          <w:rFonts w:cs="Times New Roman"/>
          <w:szCs w:val="24"/>
        </w:rPr>
        <w:t xml:space="preserve"> winning bid under the </w:t>
      </w:r>
      <w:r>
        <w:rPr>
          <w:rFonts w:cs="Times New Roman"/>
          <w:bCs/>
          <w:szCs w:val="24"/>
        </w:rPr>
        <w:t>Tender</w:t>
      </w:r>
      <w:r>
        <w:rPr>
          <w:rFonts w:cs="Times New Roman"/>
          <w:szCs w:val="24"/>
        </w:rPr>
        <w:t xml:space="preserve"> refuses to sign the agreement pursuant to </w:t>
      </w:r>
      <w:hyperlink w:anchor="_Appendix_B" w:history="1">
        <w:r w:rsidRPr="00AA4E6C">
          <w:rPr>
            <w:rStyle w:val="Hyperlink"/>
            <w:rFonts w:cs="Times New Roman"/>
            <w:szCs w:val="24"/>
          </w:rPr>
          <w:t>Appendix "B</w:t>
        </w:r>
      </w:hyperlink>
      <w:r w:rsidRPr="00AA4E6C">
        <w:rPr>
          <w:rStyle w:val="Hyperlink"/>
        </w:rPr>
        <w:t>"</w:t>
      </w:r>
      <w:r w:rsidRPr="006751B5">
        <w:rPr>
          <w:rFonts w:cs="Times New Roman"/>
          <w:szCs w:val="24"/>
        </w:rPr>
        <w:t>,</w:t>
      </w:r>
      <w:r>
        <w:rPr>
          <w:rFonts w:cs="Times New Roman"/>
          <w:szCs w:val="24"/>
        </w:rPr>
        <w:t xml:space="preserve"> or</w:t>
      </w:r>
    </w:p>
    <w:p w14:paraId="272ECF0E" w14:textId="77777777" w:rsidR="009D5764" w:rsidRDefault="009D5764" w:rsidP="009D5764">
      <w:pPr>
        <w:pStyle w:val="ad"/>
        <w:numPr>
          <w:ilvl w:val="0"/>
          <w:numId w:val="23"/>
        </w:numPr>
        <w:spacing w:line="360" w:lineRule="auto"/>
        <w:ind w:left="1134"/>
        <w:jc w:val="both"/>
        <w:rPr>
          <w:rFonts w:cs="Times New Roman"/>
          <w:szCs w:val="24"/>
        </w:rPr>
      </w:pPr>
      <w:r>
        <w:rPr>
          <w:rFonts w:cs="Times New Roman"/>
          <w:szCs w:val="24"/>
        </w:rPr>
        <w:t xml:space="preserve">a Bidder fails to include the agreement performance guarantee as required in section 6 under </w:t>
      </w:r>
      <w:hyperlink w:anchor="_Appendix_D" w:history="1">
        <w:r w:rsidRPr="006751B5">
          <w:rPr>
            <w:rStyle w:val="Hyperlink"/>
            <w:rFonts w:cs="Times New Roman"/>
            <w:szCs w:val="24"/>
          </w:rPr>
          <w:t>Appendix "</w:t>
        </w:r>
        <w:r>
          <w:rPr>
            <w:rStyle w:val="Hyperlink"/>
            <w:rFonts w:cs="Times New Roman"/>
            <w:szCs w:val="24"/>
          </w:rPr>
          <w:t>B</w:t>
        </w:r>
      </w:hyperlink>
      <w:r w:rsidRPr="006751B5">
        <w:rPr>
          <w:rFonts w:cs="Times New Roman"/>
          <w:b/>
          <w:bCs/>
          <w:szCs w:val="24"/>
        </w:rPr>
        <w:t>"</w:t>
      </w:r>
      <w:r w:rsidRPr="006751B5">
        <w:rPr>
          <w:rFonts w:cs="Times New Roman"/>
          <w:szCs w:val="24"/>
        </w:rPr>
        <w:t>,</w:t>
      </w:r>
      <w:r>
        <w:rPr>
          <w:rFonts w:cs="Times New Roman"/>
          <w:szCs w:val="24"/>
        </w:rPr>
        <w:t xml:space="preserve"> or </w:t>
      </w:r>
      <w:r>
        <w:rPr>
          <w:rFonts w:cs="Times New Roman"/>
          <w:b/>
          <w:bCs/>
          <w:i/>
          <w:iCs/>
          <w:szCs w:val="24"/>
        </w:rPr>
        <w:t xml:space="preserve"> </w:t>
      </w:r>
    </w:p>
    <w:p w14:paraId="49CA0EFF" w14:textId="77777777" w:rsidR="009D5764" w:rsidRDefault="009D5764" w:rsidP="009D5764">
      <w:pPr>
        <w:pStyle w:val="ad"/>
        <w:numPr>
          <w:ilvl w:val="0"/>
          <w:numId w:val="23"/>
        </w:numPr>
        <w:spacing w:line="360" w:lineRule="auto"/>
        <w:ind w:left="1134"/>
        <w:jc w:val="both"/>
        <w:rPr>
          <w:rFonts w:cs="Times New Roman"/>
          <w:szCs w:val="24"/>
        </w:rPr>
      </w:pPr>
      <w:r>
        <w:rPr>
          <w:rFonts w:cs="Times New Roman"/>
          <w:szCs w:val="24"/>
        </w:rPr>
        <w:t xml:space="preserve">a Bidder refuses to fulfill any other requirement that it is obligated to fulfill pursuant to its bid or to the specifications of this </w:t>
      </w:r>
      <w:r>
        <w:rPr>
          <w:rFonts w:cs="Times New Roman"/>
          <w:bCs/>
          <w:szCs w:val="24"/>
        </w:rPr>
        <w:t>Tender</w:t>
      </w:r>
      <w:r>
        <w:rPr>
          <w:rFonts w:cs="Times New Roman"/>
          <w:szCs w:val="24"/>
        </w:rPr>
        <w:t xml:space="preserve"> </w:t>
      </w:r>
    </w:p>
    <w:p w14:paraId="67AE2E57" w14:textId="77777777" w:rsidR="009D5764" w:rsidRDefault="009D5764" w:rsidP="009D5764">
      <w:pPr>
        <w:pStyle w:val="ad"/>
        <w:jc w:val="both"/>
        <w:rPr>
          <w:rFonts w:cs="Times New Roman"/>
          <w:szCs w:val="24"/>
        </w:rPr>
      </w:pPr>
      <w:r>
        <w:rPr>
          <w:rFonts w:cs="Times New Roman"/>
          <w:szCs w:val="24"/>
        </w:rPr>
        <w:t xml:space="preserve">The guarantee will be returned to the Bidders that did not win the </w:t>
      </w:r>
      <w:r>
        <w:rPr>
          <w:rFonts w:cs="Times New Roman"/>
          <w:bCs/>
          <w:szCs w:val="24"/>
        </w:rPr>
        <w:t>Tender</w:t>
      </w:r>
      <w:r>
        <w:rPr>
          <w:rFonts w:cs="Times New Roman"/>
          <w:szCs w:val="24"/>
        </w:rPr>
        <w:t xml:space="preserve"> at the earlier of the following dates:</w:t>
      </w:r>
    </w:p>
    <w:p w14:paraId="2034BA6A" w14:textId="77777777" w:rsidR="009D5764" w:rsidRDefault="009D5764" w:rsidP="009D5764">
      <w:pPr>
        <w:pStyle w:val="ad"/>
        <w:numPr>
          <w:ilvl w:val="0"/>
          <w:numId w:val="85"/>
        </w:numPr>
        <w:spacing w:line="360" w:lineRule="auto"/>
        <w:ind w:left="1134"/>
        <w:jc w:val="both"/>
        <w:rPr>
          <w:rFonts w:cs="Times New Roman"/>
          <w:szCs w:val="24"/>
        </w:rPr>
      </w:pPr>
      <w:r>
        <w:rPr>
          <w:rFonts w:cs="Times New Roman"/>
          <w:szCs w:val="24"/>
        </w:rPr>
        <w:t>the termination date of the guarantee, or</w:t>
      </w:r>
    </w:p>
    <w:p w14:paraId="21E0432F" w14:textId="77777777" w:rsidR="009D5764" w:rsidRDefault="009D5764" w:rsidP="009D5764">
      <w:pPr>
        <w:pStyle w:val="ad"/>
        <w:numPr>
          <w:ilvl w:val="0"/>
          <w:numId w:val="85"/>
        </w:numPr>
        <w:spacing w:line="360" w:lineRule="auto"/>
        <w:ind w:left="1134"/>
        <w:jc w:val="both"/>
        <w:rPr>
          <w:rFonts w:cs="Times New Roman"/>
          <w:szCs w:val="24"/>
        </w:rPr>
      </w:pPr>
      <w:r>
        <w:rPr>
          <w:rFonts w:cs="Times New Roman"/>
          <w:szCs w:val="24"/>
        </w:rPr>
        <w:t xml:space="preserve">the date when the winner of the </w:t>
      </w:r>
      <w:r>
        <w:rPr>
          <w:rFonts w:cs="Times New Roman"/>
          <w:bCs/>
          <w:szCs w:val="24"/>
        </w:rPr>
        <w:t>Tender</w:t>
      </w:r>
      <w:r>
        <w:rPr>
          <w:rFonts w:cs="Times New Roman"/>
          <w:szCs w:val="24"/>
        </w:rPr>
        <w:t xml:space="preserve"> signs the </w:t>
      </w:r>
      <w:r>
        <w:rPr>
          <w:rFonts w:cs="Times New Roman"/>
          <w:bCs/>
          <w:szCs w:val="24"/>
        </w:rPr>
        <w:t xml:space="preserve">agreement pursuant to </w:t>
      </w:r>
      <w:hyperlink w:anchor="_Appendix_B" w:history="1">
        <w:r w:rsidRPr="00402254">
          <w:rPr>
            <w:rStyle w:val="Hyperlink"/>
            <w:rFonts w:cs="Times New Roman"/>
            <w:szCs w:val="24"/>
          </w:rPr>
          <w:t>Appendix "B</w:t>
        </w:r>
      </w:hyperlink>
      <w:r w:rsidRPr="00402254">
        <w:rPr>
          <w:rFonts w:cs="Times New Roman"/>
          <w:b/>
          <w:bCs/>
          <w:szCs w:val="24"/>
        </w:rPr>
        <w:t>"</w:t>
      </w:r>
      <w:r w:rsidRPr="00402254">
        <w:rPr>
          <w:rFonts w:cs="Times New Roman"/>
          <w:szCs w:val="24"/>
        </w:rPr>
        <w:t>.</w:t>
      </w:r>
      <w:r>
        <w:rPr>
          <w:rFonts w:cs="Times New Roman"/>
          <w:szCs w:val="24"/>
        </w:rPr>
        <w:t xml:space="preserve"> </w:t>
      </w:r>
    </w:p>
    <w:p w14:paraId="337E3146" w14:textId="77777777" w:rsidR="009D5764" w:rsidRDefault="009D5764" w:rsidP="009D5764">
      <w:pPr>
        <w:pStyle w:val="ad"/>
        <w:jc w:val="both"/>
        <w:rPr>
          <w:rFonts w:cs="Times New Roman"/>
          <w:szCs w:val="24"/>
        </w:rPr>
      </w:pPr>
    </w:p>
    <w:p w14:paraId="0B35240C" w14:textId="77777777" w:rsidR="009D5764" w:rsidRDefault="009D5764" w:rsidP="009D5764">
      <w:pPr>
        <w:pStyle w:val="ad"/>
        <w:jc w:val="both"/>
        <w:rPr>
          <w:rFonts w:cs="Times New Roman"/>
          <w:szCs w:val="24"/>
        </w:rPr>
      </w:pPr>
      <w:r>
        <w:rPr>
          <w:rFonts w:cs="Times New Roman"/>
          <w:szCs w:val="24"/>
        </w:rPr>
        <w:t xml:space="preserve">Note: Any digression from the wording specified for the guarantee in </w:t>
      </w:r>
      <w:hyperlink w:anchor="_Appendix_D" w:history="1">
        <w:r w:rsidRPr="00F10B12">
          <w:rPr>
            <w:rStyle w:val="Hyperlink"/>
            <w:rFonts w:cs="Times New Roman"/>
            <w:szCs w:val="24"/>
          </w:rPr>
          <w:t xml:space="preserve">Appendix </w:t>
        </w:r>
        <w:r>
          <w:rPr>
            <w:rStyle w:val="Hyperlink"/>
            <w:rFonts w:cs="Times New Roman"/>
            <w:szCs w:val="24"/>
          </w:rPr>
          <w:t>"</w:t>
        </w:r>
        <w:r w:rsidRPr="00F10B12">
          <w:rPr>
            <w:rStyle w:val="Hyperlink"/>
            <w:rFonts w:cs="Times New Roman"/>
            <w:szCs w:val="24"/>
          </w:rPr>
          <w:t>D</w:t>
        </w:r>
      </w:hyperlink>
      <w:r>
        <w:rPr>
          <w:rFonts w:cs="Times New Roman"/>
          <w:b/>
          <w:bCs/>
          <w:szCs w:val="24"/>
        </w:rPr>
        <w:t xml:space="preserve">" </w:t>
      </w:r>
      <w:r>
        <w:rPr>
          <w:rFonts w:cs="Times New Roman"/>
          <w:szCs w:val="24"/>
        </w:rPr>
        <w:t>may lead to the disqualification of the bid.</w:t>
      </w:r>
    </w:p>
    <w:p w14:paraId="10B49D21" w14:textId="77777777" w:rsidR="009D5764" w:rsidRDefault="009D5764" w:rsidP="009D5764">
      <w:pPr>
        <w:pStyle w:val="ad"/>
        <w:jc w:val="both"/>
        <w:rPr>
          <w:rFonts w:cs="Times New Roman"/>
          <w:szCs w:val="24"/>
        </w:rPr>
      </w:pPr>
    </w:p>
    <w:p w14:paraId="7BFCBA60" w14:textId="77777777" w:rsidR="009D5764" w:rsidRDefault="009D5764" w:rsidP="009D5764">
      <w:pPr>
        <w:pStyle w:val="ad"/>
        <w:numPr>
          <w:ilvl w:val="0"/>
          <w:numId w:val="20"/>
        </w:numPr>
        <w:spacing w:after="0" w:line="360" w:lineRule="auto"/>
        <w:ind w:left="709"/>
        <w:jc w:val="both"/>
        <w:rPr>
          <w:rFonts w:cs="Times New Roman"/>
          <w:szCs w:val="24"/>
        </w:rPr>
      </w:pPr>
      <w:r>
        <w:rPr>
          <w:rFonts w:cs="Times New Roman"/>
          <w:szCs w:val="24"/>
        </w:rPr>
        <w:t>The Bidder shall meet the requirements of the Public Entity Transaction Law - 1976.  To confirm this, the Bidder must attach to its bid the following documents:</w:t>
      </w:r>
    </w:p>
    <w:p w14:paraId="2986E857" w14:textId="77777777" w:rsidR="009D5764" w:rsidRDefault="009D5764" w:rsidP="009D5764">
      <w:pPr>
        <w:pStyle w:val="ad"/>
        <w:numPr>
          <w:ilvl w:val="0"/>
          <w:numId w:val="82"/>
        </w:numPr>
        <w:spacing w:line="360" w:lineRule="auto"/>
        <w:ind w:left="1134"/>
        <w:jc w:val="both"/>
        <w:rPr>
          <w:rFonts w:cs="Times New Roman"/>
          <w:szCs w:val="24"/>
        </w:rPr>
      </w:pPr>
      <w:r>
        <w:rPr>
          <w:rFonts w:cs="Times New Roman"/>
          <w:b/>
          <w:bCs/>
          <w:szCs w:val="24"/>
        </w:rPr>
        <w:t xml:space="preserve">A valid authorization of keeping books and records </w:t>
      </w:r>
      <w:r w:rsidRPr="00666417">
        <w:rPr>
          <w:rFonts w:cs="Times New Roman"/>
          <w:b/>
          <w:bCs/>
          <w:szCs w:val="24"/>
        </w:rPr>
        <w:t>pursuant to the Public Entity Transaction Law – 1976</w:t>
      </w:r>
      <w:r>
        <w:rPr>
          <w:rFonts w:cs="Times New Roman"/>
          <w:szCs w:val="24"/>
        </w:rPr>
        <w:t>, given by an assessment officer and a regional V.A.T. commissioner. These authorizations will be examined and verified by the MNI’s controller with the Tax Authority’s database.</w:t>
      </w:r>
    </w:p>
    <w:p w14:paraId="378C2800" w14:textId="77777777" w:rsidR="009D5764" w:rsidRDefault="009D5764" w:rsidP="009D5764">
      <w:pPr>
        <w:pStyle w:val="ad"/>
        <w:numPr>
          <w:ilvl w:val="0"/>
          <w:numId w:val="82"/>
        </w:numPr>
        <w:spacing w:line="360" w:lineRule="auto"/>
        <w:ind w:left="1134"/>
        <w:jc w:val="both"/>
        <w:rPr>
          <w:rFonts w:cs="Times New Roman"/>
          <w:szCs w:val="24"/>
        </w:rPr>
      </w:pPr>
      <w:r>
        <w:rPr>
          <w:rFonts w:cs="Times New Roman"/>
          <w:b/>
          <w:bCs/>
          <w:szCs w:val="24"/>
        </w:rPr>
        <w:t xml:space="preserve">An affidavit by the Bidder regarding infractions pursuant to the Foreign Workers Law and the Minimum Wages Law, </w:t>
      </w:r>
      <w:r>
        <w:rPr>
          <w:rFonts w:cs="Times New Roman"/>
          <w:szCs w:val="24"/>
        </w:rPr>
        <w:t xml:space="preserve">authorized by an attorney, according to the Public Entity Transaction Law – 1976 as per the wording specified in </w:t>
      </w:r>
      <w:hyperlink w:anchor="_Appendix_E" w:history="1">
        <w:r w:rsidRPr="00F10B12">
          <w:rPr>
            <w:rStyle w:val="Hyperlink"/>
            <w:rFonts w:cs="Times New Roman"/>
            <w:szCs w:val="24"/>
          </w:rPr>
          <w:t>Appendix "E"</w:t>
        </w:r>
      </w:hyperlink>
      <w:r>
        <w:rPr>
          <w:rFonts w:cs="Times New Roman"/>
          <w:szCs w:val="24"/>
        </w:rPr>
        <w:t xml:space="preserve"> of this Tender.</w:t>
      </w:r>
    </w:p>
    <w:p w14:paraId="16E74C0A" w14:textId="77777777" w:rsidR="009D5764" w:rsidRDefault="009D5764" w:rsidP="009D5764">
      <w:pPr>
        <w:pStyle w:val="ad"/>
        <w:numPr>
          <w:ilvl w:val="0"/>
          <w:numId w:val="20"/>
        </w:numPr>
        <w:spacing w:after="0" w:line="360" w:lineRule="auto"/>
        <w:ind w:left="709"/>
        <w:jc w:val="both"/>
        <w:rPr>
          <w:rFonts w:cs="Times New Roman"/>
          <w:szCs w:val="24"/>
        </w:rPr>
      </w:pPr>
      <w:r>
        <w:rPr>
          <w:rFonts w:cs="Times New Roman"/>
          <w:szCs w:val="24"/>
        </w:rPr>
        <w:t xml:space="preserve">The Bidder shall pay its employees social benefits as required by law. To confirm this, the Bidder must attach to its bid a legal written affidavit, given by the Bidder that it will obey all the employment laws in accordance with the wording in </w:t>
      </w:r>
      <w:hyperlink w:anchor="_Appendix_F" w:history="1">
        <w:r w:rsidRPr="00F10B12">
          <w:rPr>
            <w:rStyle w:val="Hyperlink"/>
            <w:rFonts w:cs="Times New Roman"/>
            <w:szCs w:val="24"/>
          </w:rPr>
          <w:t>Appendix "F"</w:t>
        </w:r>
      </w:hyperlink>
      <w:r>
        <w:rPr>
          <w:rFonts w:cs="Times New Roman"/>
          <w:b/>
          <w:bCs/>
          <w:szCs w:val="24"/>
        </w:rPr>
        <w:t xml:space="preserve"> </w:t>
      </w:r>
      <w:r>
        <w:rPr>
          <w:rFonts w:cs="Times New Roman"/>
          <w:szCs w:val="24"/>
        </w:rPr>
        <w:t xml:space="preserve">of this </w:t>
      </w:r>
      <w:r>
        <w:rPr>
          <w:rFonts w:cs="Times New Roman"/>
          <w:bCs/>
          <w:szCs w:val="24"/>
        </w:rPr>
        <w:t>Tender</w:t>
      </w:r>
      <w:r>
        <w:rPr>
          <w:rFonts w:cs="Times New Roman"/>
          <w:szCs w:val="24"/>
        </w:rPr>
        <w:t>.</w:t>
      </w:r>
    </w:p>
    <w:p w14:paraId="425CCC69" w14:textId="77777777" w:rsidR="009D5764" w:rsidRPr="00010A13" w:rsidRDefault="009D5764" w:rsidP="009D5764">
      <w:pPr>
        <w:pStyle w:val="ad"/>
        <w:numPr>
          <w:ilvl w:val="0"/>
          <w:numId w:val="20"/>
        </w:numPr>
        <w:spacing w:after="0" w:line="360" w:lineRule="auto"/>
        <w:ind w:left="709"/>
        <w:jc w:val="both"/>
        <w:rPr>
          <w:rFonts w:cs="Times New Roman"/>
          <w:szCs w:val="24"/>
        </w:rPr>
      </w:pPr>
      <w:r w:rsidRPr="00010A13">
        <w:rPr>
          <w:rFonts w:cs="Times New Roman"/>
          <w:szCs w:val="24"/>
        </w:rPr>
        <w:t xml:space="preserve">The Bidder shall provide a confirmation from an accountant who is the controller of the company, or from an attorney that is employed by the company, in the form set forth in </w:t>
      </w:r>
      <w:hyperlink w:anchor="_Appendix_H" w:history="1">
        <w:r w:rsidRPr="00010A13">
          <w:rPr>
            <w:rStyle w:val="Hyperlink"/>
            <w:rFonts w:cs="Times New Roman"/>
            <w:szCs w:val="24"/>
          </w:rPr>
          <w:t>Appendix "H"</w:t>
        </w:r>
      </w:hyperlink>
      <w:r w:rsidRPr="00010A13">
        <w:rPr>
          <w:rFonts w:cs="Times New Roman"/>
          <w:szCs w:val="24"/>
        </w:rPr>
        <w:t xml:space="preserve"> of this </w:t>
      </w:r>
      <w:r w:rsidRPr="00010A13">
        <w:rPr>
          <w:rFonts w:cs="Times New Roman"/>
          <w:bCs/>
          <w:szCs w:val="24"/>
        </w:rPr>
        <w:t>Tender</w:t>
      </w:r>
      <w:r w:rsidRPr="00010A13">
        <w:rPr>
          <w:rFonts w:cs="Times New Roman"/>
          <w:szCs w:val="24"/>
        </w:rPr>
        <w:t>, whereby for the purpose of this Tender, the Bidder will use only licensed computer programs.</w:t>
      </w:r>
    </w:p>
    <w:p w14:paraId="7D1ABB7F" w14:textId="77777777" w:rsidR="009D5764" w:rsidRDefault="009D5764" w:rsidP="009D5764">
      <w:pPr>
        <w:pStyle w:val="ad"/>
        <w:numPr>
          <w:ilvl w:val="0"/>
          <w:numId w:val="20"/>
        </w:numPr>
        <w:spacing w:after="0" w:line="360" w:lineRule="auto"/>
        <w:ind w:left="709"/>
        <w:jc w:val="both"/>
        <w:rPr>
          <w:rFonts w:cs="Times New Roman"/>
          <w:szCs w:val="24"/>
        </w:rPr>
      </w:pPr>
      <w:r w:rsidRPr="00010A13">
        <w:rPr>
          <w:rFonts w:cs="Times New Roman"/>
          <w:szCs w:val="24"/>
        </w:rPr>
        <w:t xml:space="preserve">The Bidder shall also include as part of its bid an Affidavit regarding Non-Coordination of Tender Proposals in the form set forth as </w:t>
      </w:r>
      <w:hyperlink w:anchor="_Appendix_P" w:history="1">
        <w:r w:rsidRPr="00010A13">
          <w:rPr>
            <w:rStyle w:val="Hyperlink"/>
            <w:rFonts w:cs="Times New Roman"/>
            <w:szCs w:val="24"/>
          </w:rPr>
          <w:t>Appendix "P"</w:t>
        </w:r>
      </w:hyperlink>
      <w:r w:rsidRPr="00010A13">
        <w:rPr>
          <w:rFonts w:cs="Times New Roman"/>
          <w:b/>
          <w:bCs/>
          <w:szCs w:val="24"/>
        </w:rPr>
        <w:t>.</w:t>
      </w:r>
    </w:p>
    <w:p w14:paraId="0597F1CC" w14:textId="77777777" w:rsidR="009D5764" w:rsidRPr="00010A13" w:rsidRDefault="009D5764" w:rsidP="009D5764">
      <w:pPr>
        <w:pStyle w:val="ad"/>
        <w:numPr>
          <w:ilvl w:val="0"/>
          <w:numId w:val="20"/>
        </w:numPr>
        <w:spacing w:after="0" w:line="360" w:lineRule="auto"/>
        <w:ind w:left="709"/>
        <w:jc w:val="both"/>
        <w:rPr>
          <w:rFonts w:cs="Times New Roman"/>
          <w:szCs w:val="24"/>
        </w:rPr>
      </w:pPr>
      <w:r>
        <w:t>The tenderer must provide proof of his/her economic and financial standing by means of financial statements for at most the last three years for which accounts have been closed</w:t>
      </w:r>
      <w:r w:rsidRPr="00010A13">
        <w:rPr>
          <w:rFonts w:cs="Times New Roman"/>
          <w:szCs w:val="24"/>
        </w:rPr>
        <w:t xml:space="preserve">, in the form set forth in </w:t>
      </w:r>
      <w:hyperlink w:anchor="_Appendix_U" w:history="1">
        <w:r w:rsidRPr="00010A13">
          <w:rPr>
            <w:rStyle w:val="Hyperlink"/>
            <w:rFonts w:cs="Times New Roman"/>
            <w:szCs w:val="24"/>
          </w:rPr>
          <w:t>Appendix "</w:t>
        </w:r>
        <w:r>
          <w:rPr>
            <w:rStyle w:val="Hyperlink"/>
            <w:rFonts w:cs="Times New Roman"/>
            <w:szCs w:val="24"/>
          </w:rPr>
          <w:t>U</w:t>
        </w:r>
        <w:r w:rsidRPr="00010A13">
          <w:rPr>
            <w:rStyle w:val="Hyperlink"/>
            <w:rFonts w:cs="Times New Roman"/>
            <w:szCs w:val="24"/>
          </w:rPr>
          <w:t>"</w:t>
        </w:r>
      </w:hyperlink>
      <w:r w:rsidRPr="00010A13">
        <w:rPr>
          <w:rFonts w:cs="Times New Roman"/>
          <w:szCs w:val="24"/>
        </w:rPr>
        <w:t xml:space="preserve"> of this </w:t>
      </w:r>
      <w:r w:rsidRPr="00010A13">
        <w:rPr>
          <w:rFonts w:cs="Times New Roman"/>
          <w:bCs/>
          <w:szCs w:val="24"/>
        </w:rPr>
        <w:t>Tender</w:t>
      </w:r>
      <w:r>
        <w:t>;</w:t>
      </w:r>
    </w:p>
    <w:p w14:paraId="3123DFEC" w14:textId="77777777" w:rsidR="009D5764" w:rsidRDefault="009D5764" w:rsidP="009D5764">
      <w:pPr>
        <w:pStyle w:val="ad"/>
        <w:numPr>
          <w:ilvl w:val="0"/>
          <w:numId w:val="20"/>
        </w:numPr>
        <w:spacing w:after="0" w:line="360" w:lineRule="auto"/>
        <w:ind w:left="709"/>
        <w:jc w:val="both"/>
        <w:rPr>
          <w:rFonts w:cs="Times New Roman"/>
          <w:szCs w:val="24"/>
        </w:rPr>
      </w:pPr>
      <w:r>
        <w:rPr>
          <w:rFonts w:cs="Times New Roman"/>
          <w:szCs w:val="24"/>
        </w:rPr>
        <w:t xml:space="preserve">Participation in the </w:t>
      </w:r>
      <w:r>
        <w:rPr>
          <w:rFonts w:cs="Times New Roman"/>
          <w:bCs/>
          <w:szCs w:val="24"/>
        </w:rPr>
        <w:t>Tender</w:t>
      </w:r>
      <w:r>
        <w:rPr>
          <w:rFonts w:cs="Times New Roman"/>
          <w:szCs w:val="24"/>
        </w:rPr>
        <w:t xml:space="preserve"> is conditional upon the Bidder’s provision of a receipt in the amount of   </w:t>
      </w:r>
      <w:r w:rsidRPr="00C0136A">
        <w:rPr>
          <w:rFonts w:cs="Times New Roman"/>
          <w:b/>
          <w:bCs/>
          <w:szCs w:val="24"/>
          <w:u w:val="single"/>
        </w:rPr>
        <w:t>5000</w:t>
      </w:r>
      <w:r w:rsidRPr="00D33533">
        <w:rPr>
          <w:rFonts w:cs="Times New Roman"/>
          <w:b/>
          <w:bCs/>
          <w:szCs w:val="24"/>
        </w:rPr>
        <w:t xml:space="preserve"> </w:t>
      </w:r>
      <w:r>
        <w:rPr>
          <w:rFonts w:cs="Times New Roman"/>
          <w:b/>
          <w:bCs/>
          <w:szCs w:val="24"/>
        </w:rPr>
        <w:t>NIS (five thousand new Israel shekels)</w:t>
      </w:r>
      <w:r>
        <w:rPr>
          <w:rFonts w:cs="Times New Roman"/>
          <w:szCs w:val="24"/>
        </w:rPr>
        <w:t xml:space="preserve"> </w:t>
      </w:r>
      <w:r w:rsidRPr="007D550C">
        <w:rPr>
          <w:rFonts w:cs="Times New Roman"/>
          <w:szCs w:val="24"/>
        </w:rPr>
        <w:t xml:space="preserve">for the production of the </w:t>
      </w:r>
      <w:r w:rsidRPr="007D550C">
        <w:rPr>
          <w:rFonts w:cs="Times New Roman"/>
          <w:bCs/>
          <w:szCs w:val="24"/>
        </w:rPr>
        <w:t>Tender</w:t>
      </w:r>
      <w:r>
        <w:rPr>
          <w:rFonts w:cs="Times New Roman"/>
          <w:bCs/>
          <w:szCs w:val="24"/>
        </w:rPr>
        <w:t xml:space="preserve"> </w:t>
      </w:r>
      <w:r>
        <w:rPr>
          <w:rFonts w:cs="Times New Roman"/>
          <w:szCs w:val="24"/>
        </w:rPr>
        <w:t xml:space="preserve">paid in the Postal Bank to the account number 0-062230, Ministry of National </w:t>
      </w:r>
      <w:r w:rsidRPr="007D550C">
        <w:rPr>
          <w:rFonts w:cs="Times New Roman"/>
          <w:szCs w:val="24"/>
        </w:rPr>
        <w:t>I</w:t>
      </w:r>
      <w:r>
        <w:rPr>
          <w:rFonts w:cs="Times New Roman"/>
          <w:szCs w:val="24"/>
        </w:rPr>
        <w:t>nfrastructure,</w:t>
      </w:r>
      <w:r w:rsidRPr="00585CA9">
        <w:rPr>
          <w:rFonts w:cs="Times New Roman"/>
          <w:szCs w:val="24"/>
        </w:rPr>
        <w:t xml:space="preserve"> Energy and Water Resources</w:t>
      </w:r>
      <w:r w:rsidRPr="007D550C">
        <w:rPr>
          <w:rFonts w:cs="Times New Roman"/>
          <w:szCs w:val="24"/>
        </w:rPr>
        <w:t>.</w:t>
      </w:r>
      <w:r>
        <w:rPr>
          <w:rFonts w:cs="Times New Roman"/>
          <w:szCs w:val="24"/>
        </w:rPr>
        <w:t xml:space="preserve"> To confirm this, the Bidder shall attach a copy of the receipt. The receipt is not </w:t>
      </w:r>
      <w:r w:rsidRPr="007D550C">
        <w:rPr>
          <w:rFonts w:cs="Times New Roman"/>
          <w:szCs w:val="24"/>
        </w:rPr>
        <w:t>transferable</w:t>
      </w:r>
      <w:r>
        <w:rPr>
          <w:rFonts w:cs="Times New Roman"/>
          <w:b/>
          <w:bCs/>
          <w:i/>
          <w:iCs/>
          <w:szCs w:val="24"/>
        </w:rPr>
        <w:t xml:space="preserve"> </w:t>
      </w:r>
      <w:r>
        <w:rPr>
          <w:rFonts w:cs="Times New Roman"/>
          <w:szCs w:val="24"/>
        </w:rPr>
        <w:t>and this money will not be reimbursed to the Bidder.</w:t>
      </w:r>
    </w:p>
    <w:p w14:paraId="48523F25" w14:textId="77777777" w:rsidR="009D5764" w:rsidRDefault="009D5764" w:rsidP="009D5764">
      <w:pPr>
        <w:pStyle w:val="ad"/>
        <w:jc w:val="both"/>
        <w:rPr>
          <w:rFonts w:cs="Times New Roman"/>
          <w:szCs w:val="24"/>
        </w:rPr>
      </w:pPr>
    </w:p>
    <w:p w14:paraId="164D4330" w14:textId="77777777" w:rsidR="009D5764" w:rsidRPr="00CC6BA8" w:rsidRDefault="009D5764" w:rsidP="009D5764">
      <w:pPr>
        <w:pStyle w:val="ad"/>
        <w:spacing w:after="0" w:line="360" w:lineRule="auto"/>
        <w:jc w:val="both"/>
        <w:rPr>
          <w:rFonts w:cs="Times New Roman"/>
          <w:szCs w:val="24"/>
        </w:rPr>
      </w:pPr>
    </w:p>
    <w:p w14:paraId="2D174CA0" w14:textId="77777777" w:rsidR="009D5764" w:rsidRPr="00CC6BA8" w:rsidRDefault="009D5764" w:rsidP="009D5764">
      <w:pPr>
        <w:pStyle w:val="ad"/>
        <w:numPr>
          <w:ilvl w:val="0"/>
          <w:numId w:val="25"/>
        </w:numPr>
        <w:spacing w:line="360" w:lineRule="auto"/>
        <w:jc w:val="both"/>
      </w:pPr>
      <w:r w:rsidRPr="00CC6BA8">
        <w:t>Professional Threshold Requirements</w:t>
      </w:r>
    </w:p>
    <w:p w14:paraId="71E354D6" w14:textId="77777777" w:rsidR="009D5764" w:rsidRPr="00CC6BA8" w:rsidRDefault="009D5764" w:rsidP="009D5764">
      <w:pPr>
        <w:bidi w:val="0"/>
        <w:spacing w:line="360" w:lineRule="auto"/>
        <w:ind w:left="284"/>
        <w:jc w:val="both"/>
        <w:rPr>
          <w:rFonts w:cs="Times New Roman"/>
          <w:szCs w:val="24"/>
        </w:rPr>
      </w:pPr>
      <w:r w:rsidRPr="00CC6BA8">
        <w:rPr>
          <w:rFonts w:cs="Times New Roman"/>
          <w:szCs w:val="24"/>
        </w:rPr>
        <w:t xml:space="preserve">In light of the engineering complexity and the </w:t>
      </w:r>
      <w:r>
        <w:rPr>
          <w:rFonts w:cs="Times New Roman"/>
          <w:szCs w:val="24"/>
        </w:rPr>
        <w:t>importance</w:t>
      </w:r>
      <w:r w:rsidRPr="00CC6BA8">
        <w:rPr>
          <w:rFonts w:cs="Times New Roman"/>
          <w:szCs w:val="24"/>
        </w:rPr>
        <w:t xml:space="preserve"> of </w:t>
      </w:r>
      <w:r>
        <w:rPr>
          <w:rFonts w:cs="Times New Roman"/>
          <w:szCs w:val="24"/>
        </w:rPr>
        <w:t xml:space="preserve">attaining </w:t>
      </w:r>
      <w:r w:rsidRPr="00CC6BA8">
        <w:rPr>
          <w:rFonts w:cs="Times New Roman"/>
          <w:szCs w:val="24"/>
        </w:rPr>
        <w:t xml:space="preserve">natural gas and crude oil drilling and production, the Bidder must </w:t>
      </w:r>
      <w:r>
        <w:rPr>
          <w:rFonts w:cs="Times New Roman"/>
          <w:szCs w:val="24"/>
        </w:rPr>
        <w:t>fulfill</w:t>
      </w:r>
      <w:r w:rsidRPr="00CC6BA8">
        <w:rPr>
          <w:rFonts w:cs="Times New Roman"/>
          <w:szCs w:val="24"/>
        </w:rPr>
        <w:t xml:space="preserve"> the following professional threshold </w:t>
      </w:r>
      <w:r>
        <w:rPr>
          <w:rFonts w:cs="Times New Roman"/>
          <w:szCs w:val="24"/>
        </w:rPr>
        <w:t>p</w:t>
      </w:r>
      <w:r w:rsidRPr="00CC6BA8">
        <w:rPr>
          <w:rFonts w:cs="Times New Roman"/>
          <w:szCs w:val="24"/>
        </w:rPr>
        <w:t xml:space="preserve">requalification </w:t>
      </w:r>
      <w:r>
        <w:rPr>
          <w:rFonts w:cs="Times New Roman"/>
          <w:szCs w:val="24"/>
        </w:rPr>
        <w:t>requirements</w:t>
      </w:r>
      <w:r w:rsidRPr="00CC6BA8">
        <w:rPr>
          <w:rFonts w:cs="Times New Roman"/>
          <w:szCs w:val="24"/>
        </w:rPr>
        <w:t>:</w:t>
      </w:r>
    </w:p>
    <w:p w14:paraId="393A9738" w14:textId="77777777" w:rsidR="009D5764" w:rsidRDefault="009D5764" w:rsidP="009D5764">
      <w:pPr>
        <w:pStyle w:val="ad"/>
        <w:numPr>
          <w:ilvl w:val="0"/>
          <w:numId w:val="80"/>
        </w:numPr>
        <w:spacing w:after="0" w:line="360" w:lineRule="auto"/>
        <w:ind w:left="709"/>
        <w:jc w:val="both"/>
        <w:rPr>
          <w:rFonts w:cs="Times New Roman"/>
          <w:szCs w:val="24"/>
        </w:rPr>
      </w:pPr>
      <w:r w:rsidRPr="00CC6BA8">
        <w:rPr>
          <w:rFonts w:cs="Times New Roman"/>
          <w:szCs w:val="24"/>
        </w:rPr>
        <w:t>The Bidder must be a company with at least 10 years of proven experience in the field of offshore integrity management, offshore inspection, and offshore certification.</w:t>
      </w:r>
    </w:p>
    <w:p w14:paraId="17C81464" w14:textId="77777777" w:rsidR="009D5764" w:rsidRDefault="009D5764" w:rsidP="009D5764">
      <w:pPr>
        <w:pStyle w:val="ad"/>
        <w:numPr>
          <w:ilvl w:val="0"/>
          <w:numId w:val="80"/>
        </w:numPr>
        <w:spacing w:after="0" w:line="360" w:lineRule="auto"/>
        <w:ind w:left="709"/>
        <w:jc w:val="both"/>
        <w:rPr>
          <w:rFonts w:cs="Times New Roman"/>
          <w:szCs w:val="24"/>
        </w:rPr>
      </w:pPr>
      <w:r w:rsidRPr="00CC6BA8">
        <w:rPr>
          <w:rFonts w:cs="Times New Roman"/>
          <w:szCs w:val="24"/>
        </w:rPr>
        <w:t xml:space="preserve">The Bidder must have at least 10 years of consulting, engineering and design experience covering drilling, production facilities, export infrastructure, gas utilization, product development and transportation for onshore and offshore hydrocarbon fields ( “Petroleum Operations”) </w:t>
      </w:r>
    </w:p>
    <w:p w14:paraId="71C2FA05" w14:textId="77777777" w:rsidR="009D5764" w:rsidRDefault="009D5764" w:rsidP="009D5764">
      <w:pPr>
        <w:pStyle w:val="ad"/>
        <w:numPr>
          <w:ilvl w:val="0"/>
          <w:numId w:val="80"/>
        </w:numPr>
        <w:spacing w:after="0" w:line="360" w:lineRule="auto"/>
        <w:ind w:left="709"/>
        <w:jc w:val="both"/>
        <w:rPr>
          <w:rFonts w:cs="Times New Roman"/>
          <w:szCs w:val="24"/>
        </w:rPr>
      </w:pPr>
      <w:r w:rsidRPr="00CC6BA8">
        <w:rPr>
          <w:rFonts w:cs="Times New Roman"/>
          <w:szCs w:val="24"/>
        </w:rPr>
        <w:t>The Bidder has</w:t>
      </w:r>
      <w:r w:rsidRPr="009F23BF">
        <w:rPr>
          <w:rFonts w:cs="Times New Roman"/>
          <w:szCs w:val="24"/>
        </w:rPr>
        <w:t xml:space="preserve"> </w:t>
      </w:r>
      <w:r w:rsidRPr="00CC6BA8">
        <w:rPr>
          <w:rFonts w:cs="Times New Roman"/>
          <w:szCs w:val="24"/>
        </w:rPr>
        <w:t xml:space="preserve">at least </w:t>
      </w:r>
      <w:r>
        <w:rPr>
          <w:rFonts w:cs="Times New Roman"/>
          <w:szCs w:val="24"/>
        </w:rPr>
        <w:t>5</w:t>
      </w:r>
      <w:r w:rsidRPr="00CC6BA8">
        <w:rPr>
          <w:rFonts w:cs="Times New Roman"/>
          <w:szCs w:val="24"/>
        </w:rPr>
        <w:t xml:space="preserve"> years </w:t>
      </w:r>
      <w:r>
        <w:rPr>
          <w:rFonts w:cs="Times New Roman"/>
          <w:szCs w:val="24"/>
        </w:rPr>
        <w:t xml:space="preserve">of </w:t>
      </w:r>
      <w:r w:rsidRPr="00CC6BA8">
        <w:rPr>
          <w:rFonts w:cs="Times New Roman"/>
          <w:szCs w:val="24"/>
        </w:rPr>
        <w:t>proven experience in risk management, safety and environmental services.</w:t>
      </w:r>
    </w:p>
    <w:p w14:paraId="5FFE8CC6" w14:textId="77777777" w:rsidR="009D5764" w:rsidRDefault="009D5764" w:rsidP="009D5764">
      <w:pPr>
        <w:pStyle w:val="ad"/>
        <w:numPr>
          <w:ilvl w:val="0"/>
          <w:numId w:val="80"/>
        </w:numPr>
        <w:spacing w:after="0" w:line="360" w:lineRule="auto"/>
        <w:ind w:left="709"/>
        <w:jc w:val="both"/>
        <w:rPr>
          <w:rFonts w:cs="Times New Roman"/>
          <w:szCs w:val="24"/>
        </w:rPr>
      </w:pPr>
      <w:r w:rsidRPr="00CC6BA8">
        <w:rPr>
          <w:rFonts w:cs="Times New Roman"/>
          <w:szCs w:val="24"/>
        </w:rPr>
        <w:t xml:space="preserve">The Bidder </w:t>
      </w:r>
      <w:r>
        <w:rPr>
          <w:rFonts w:cs="Times New Roman"/>
          <w:szCs w:val="24"/>
        </w:rPr>
        <w:t>has</w:t>
      </w:r>
      <w:r w:rsidRPr="00CC6BA8">
        <w:rPr>
          <w:rFonts w:cs="Times New Roman"/>
          <w:szCs w:val="24"/>
        </w:rPr>
        <w:t xml:space="preserve"> at least </w:t>
      </w:r>
      <w:r>
        <w:rPr>
          <w:rFonts w:cs="Times New Roman"/>
          <w:szCs w:val="24"/>
        </w:rPr>
        <w:t>5</w:t>
      </w:r>
      <w:r w:rsidRPr="00CC6BA8">
        <w:rPr>
          <w:rFonts w:cs="Times New Roman"/>
          <w:szCs w:val="24"/>
        </w:rPr>
        <w:t xml:space="preserve"> years of proven experience in the field of training in supervision of (process) HSE aspects of Petroleum Operations.</w:t>
      </w:r>
    </w:p>
    <w:p w14:paraId="436B649E" w14:textId="77777777" w:rsidR="009D5764" w:rsidRDefault="009D5764" w:rsidP="009D5764">
      <w:pPr>
        <w:pStyle w:val="ad"/>
        <w:numPr>
          <w:ilvl w:val="0"/>
          <w:numId w:val="80"/>
        </w:numPr>
        <w:spacing w:after="0" w:line="360" w:lineRule="auto"/>
        <w:ind w:left="709"/>
        <w:jc w:val="both"/>
        <w:rPr>
          <w:rFonts w:cs="Times New Roman"/>
          <w:szCs w:val="24"/>
        </w:rPr>
      </w:pPr>
      <w:r w:rsidRPr="00CC6BA8">
        <w:rPr>
          <w:rFonts w:cs="Times New Roman"/>
          <w:szCs w:val="24"/>
        </w:rPr>
        <w:t>The Bidder must incorporate Israeli Professional/Company with at least 3 years of proven experience in field of Petroleum Operations in order to arrange audits in accord</w:t>
      </w:r>
      <w:r>
        <w:rPr>
          <w:rFonts w:cs="Times New Roman"/>
          <w:szCs w:val="24"/>
        </w:rPr>
        <w:t xml:space="preserve">ance with </w:t>
      </w:r>
      <w:r w:rsidRPr="00CC6BA8">
        <w:rPr>
          <w:rFonts w:cs="Times New Roman"/>
          <w:szCs w:val="24"/>
        </w:rPr>
        <w:t xml:space="preserve">Israeli Regulations. </w:t>
      </w:r>
    </w:p>
    <w:p w14:paraId="09FFCF54" w14:textId="77777777" w:rsidR="009D5764" w:rsidRDefault="009D5764" w:rsidP="009D5764">
      <w:pPr>
        <w:pStyle w:val="ad"/>
        <w:numPr>
          <w:ilvl w:val="0"/>
          <w:numId w:val="80"/>
        </w:numPr>
        <w:spacing w:after="0" w:line="360" w:lineRule="auto"/>
        <w:ind w:left="709"/>
        <w:jc w:val="both"/>
        <w:rPr>
          <w:rFonts w:cs="Times New Roman"/>
          <w:szCs w:val="24"/>
        </w:rPr>
      </w:pPr>
      <w:r w:rsidRPr="00CC6BA8">
        <w:rPr>
          <w:rFonts w:cs="Times New Roman"/>
          <w:szCs w:val="24"/>
        </w:rPr>
        <w:t xml:space="preserve">The Bidder has to show that within the last 5 years it has performed consulting </w:t>
      </w:r>
      <w:r w:rsidRPr="00E50F6D">
        <w:rPr>
          <w:rFonts w:cs="Times New Roman"/>
          <w:szCs w:val="24"/>
        </w:rPr>
        <w:t>services</w:t>
      </w:r>
      <w:r w:rsidRPr="00CC6BA8">
        <w:rPr>
          <w:rFonts w:cs="Times New Roman"/>
          <w:szCs w:val="24"/>
        </w:rPr>
        <w:t xml:space="preserve"> for at least 5 projects with government O</w:t>
      </w:r>
      <w:r>
        <w:rPr>
          <w:rFonts w:cs="Times New Roman"/>
          <w:szCs w:val="24"/>
        </w:rPr>
        <w:t xml:space="preserve">il and </w:t>
      </w:r>
      <w:r w:rsidRPr="00CC6BA8">
        <w:rPr>
          <w:rFonts w:cs="Times New Roman"/>
          <w:szCs w:val="24"/>
        </w:rPr>
        <w:t>G</w:t>
      </w:r>
      <w:r>
        <w:rPr>
          <w:rFonts w:cs="Times New Roman"/>
          <w:szCs w:val="24"/>
        </w:rPr>
        <w:t>as</w:t>
      </w:r>
      <w:r w:rsidRPr="00CC6BA8">
        <w:rPr>
          <w:rFonts w:cs="Times New Roman"/>
          <w:szCs w:val="24"/>
        </w:rPr>
        <w:t xml:space="preserve"> agencies</w:t>
      </w:r>
      <w:r>
        <w:rPr>
          <w:rFonts w:cs="Times New Roman"/>
          <w:szCs w:val="24"/>
        </w:rPr>
        <w:t xml:space="preserve"> or government companies, or </w:t>
      </w:r>
      <w:r w:rsidRPr="00394C3E">
        <w:rPr>
          <w:rFonts w:cs="Times New Roman"/>
          <w:szCs w:val="24"/>
        </w:rPr>
        <w:t>for the largest international Oil and Gas companies, whose annual revenue exceeds USD 50 billion.</w:t>
      </w:r>
      <w:r w:rsidRPr="00CC6BA8">
        <w:rPr>
          <w:rFonts w:cs="Times New Roman"/>
          <w:szCs w:val="24"/>
        </w:rPr>
        <w:t xml:space="preserve">  </w:t>
      </w:r>
    </w:p>
    <w:p w14:paraId="35C17965" w14:textId="77777777" w:rsidR="009D5764" w:rsidRDefault="009D5764" w:rsidP="009D5764">
      <w:pPr>
        <w:pStyle w:val="ad"/>
        <w:numPr>
          <w:ilvl w:val="0"/>
          <w:numId w:val="80"/>
        </w:numPr>
        <w:spacing w:after="0" w:line="360" w:lineRule="auto"/>
        <w:ind w:left="709"/>
        <w:jc w:val="both"/>
        <w:rPr>
          <w:rFonts w:cs="Times New Roman"/>
          <w:szCs w:val="24"/>
        </w:rPr>
      </w:pPr>
      <w:bookmarkStart w:id="2" w:name="_Ref418509125"/>
      <w:r w:rsidRPr="00CC6BA8">
        <w:rPr>
          <w:rFonts w:cs="Times New Roman"/>
          <w:szCs w:val="24"/>
        </w:rPr>
        <w:t>The Bidder is required to submit in its bid a description of the professional team as specified below (a staff member can be an expert in several fields of expertise, or there could be several different experts, one for each field of expertise):</w:t>
      </w:r>
      <w:bookmarkEnd w:id="2"/>
    </w:p>
    <w:p w14:paraId="5A5AF427" w14:textId="77777777" w:rsidR="009D5764" w:rsidRPr="00CC6BA8" w:rsidRDefault="009D5764" w:rsidP="009D5764">
      <w:pPr>
        <w:pStyle w:val="ad"/>
        <w:spacing w:after="0" w:line="360" w:lineRule="auto"/>
        <w:ind w:left="709"/>
        <w:jc w:val="both"/>
        <w:rPr>
          <w:rFonts w:cs="Times New Roman"/>
          <w:szCs w:val="24"/>
        </w:rPr>
      </w:pPr>
    </w:p>
    <w:p w14:paraId="6E555B8D" w14:textId="77777777" w:rsidR="009D5764" w:rsidRDefault="009D5764" w:rsidP="009D5764">
      <w:pPr>
        <w:pStyle w:val="ad"/>
        <w:numPr>
          <w:ilvl w:val="0"/>
          <w:numId w:val="81"/>
        </w:numPr>
        <w:spacing w:line="360" w:lineRule="auto"/>
        <w:ind w:left="1134"/>
        <w:jc w:val="both"/>
        <w:rPr>
          <w:rFonts w:cs="Times New Roman"/>
          <w:b/>
          <w:bCs/>
          <w:szCs w:val="24"/>
        </w:rPr>
      </w:pPr>
      <w:r w:rsidRPr="00CC6BA8">
        <w:rPr>
          <w:rFonts w:cs="Times New Roman"/>
          <w:b/>
          <w:bCs/>
          <w:szCs w:val="24"/>
        </w:rPr>
        <w:t>Project Manager</w:t>
      </w:r>
    </w:p>
    <w:p w14:paraId="5BA612D4" w14:textId="77777777" w:rsidR="009D5764" w:rsidRPr="00CC6BA8" w:rsidRDefault="009D5764" w:rsidP="009D5764">
      <w:pPr>
        <w:pStyle w:val="ad"/>
        <w:numPr>
          <w:ilvl w:val="0"/>
          <w:numId w:val="21"/>
        </w:numPr>
        <w:spacing w:after="0" w:line="360" w:lineRule="auto"/>
        <w:jc w:val="both"/>
        <w:rPr>
          <w:rFonts w:cs="Times New Roman"/>
          <w:szCs w:val="24"/>
        </w:rPr>
      </w:pPr>
      <w:r w:rsidRPr="00CC6BA8">
        <w:rPr>
          <w:rFonts w:cs="Times New Roman"/>
          <w:szCs w:val="24"/>
        </w:rPr>
        <w:t xml:space="preserve">The project manager must be an engineer registered in one of the professional international organizations like SPE (Society of Petroleum Engineering), AADE (American Association of Drilling Engineers) etc., </w:t>
      </w:r>
    </w:p>
    <w:p w14:paraId="0D2D2A5B" w14:textId="77777777" w:rsidR="009D5764" w:rsidRDefault="009D5764" w:rsidP="009D5764">
      <w:pPr>
        <w:pStyle w:val="ad"/>
        <w:numPr>
          <w:ilvl w:val="0"/>
          <w:numId w:val="21"/>
        </w:numPr>
        <w:spacing w:after="0" w:line="360" w:lineRule="auto"/>
        <w:jc w:val="both"/>
        <w:rPr>
          <w:rFonts w:cs="Times New Roman"/>
          <w:szCs w:val="24"/>
        </w:rPr>
      </w:pPr>
      <w:r w:rsidRPr="00CC6BA8">
        <w:rPr>
          <w:rFonts w:cs="Times New Roman"/>
          <w:szCs w:val="24"/>
        </w:rPr>
        <w:t>The project manager shall have at least 10 years of experience in the management</w:t>
      </w:r>
      <w:r>
        <w:rPr>
          <w:rFonts w:cs="Times New Roman"/>
          <w:szCs w:val="24"/>
        </w:rPr>
        <w:t>,</w:t>
      </w:r>
      <w:r w:rsidRPr="00CC6BA8">
        <w:rPr>
          <w:rFonts w:cs="Times New Roman"/>
          <w:szCs w:val="24"/>
        </w:rPr>
        <w:t xml:space="preserve"> supervision</w:t>
      </w:r>
      <w:r>
        <w:rPr>
          <w:rFonts w:cs="Times New Roman"/>
          <w:szCs w:val="24"/>
        </w:rPr>
        <w:t>, or execution</w:t>
      </w:r>
      <w:r w:rsidRPr="00CC6BA8">
        <w:rPr>
          <w:rFonts w:cs="Times New Roman"/>
          <w:szCs w:val="24"/>
        </w:rPr>
        <w:t>,</w:t>
      </w:r>
      <w:r>
        <w:rPr>
          <w:rFonts w:cs="Times New Roman"/>
          <w:szCs w:val="24"/>
        </w:rPr>
        <w:t xml:space="preserve"> of  the operation or construction </w:t>
      </w:r>
      <w:r w:rsidRPr="00CC6BA8">
        <w:rPr>
          <w:rFonts w:cs="Times New Roman"/>
          <w:szCs w:val="24"/>
        </w:rPr>
        <w:t xml:space="preserve">  </w:t>
      </w:r>
      <w:r>
        <w:rPr>
          <w:rFonts w:cs="Times New Roman"/>
          <w:szCs w:val="24"/>
        </w:rPr>
        <w:t>of</w:t>
      </w:r>
      <w:r w:rsidRPr="00CC6BA8">
        <w:rPr>
          <w:rFonts w:cs="Times New Roman"/>
          <w:szCs w:val="24"/>
        </w:rPr>
        <w:t xml:space="preserve"> </w:t>
      </w:r>
      <w:r>
        <w:rPr>
          <w:rFonts w:cs="Times New Roman"/>
          <w:szCs w:val="24"/>
        </w:rPr>
        <w:t>Oil and Gas d</w:t>
      </w:r>
      <w:r w:rsidRPr="00CC6BA8">
        <w:rPr>
          <w:rFonts w:cs="Times New Roman"/>
          <w:szCs w:val="24"/>
        </w:rPr>
        <w:t>rilling</w:t>
      </w:r>
      <w:r>
        <w:rPr>
          <w:rFonts w:cs="Times New Roman"/>
          <w:szCs w:val="24"/>
        </w:rPr>
        <w:t xml:space="preserve"> projects,</w:t>
      </w:r>
      <w:r w:rsidRPr="00CC6BA8">
        <w:rPr>
          <w:rFonts w:cs="Times New Roman"/>
          <w:szCs w:val="24"/>
        </w:rPr>
        <w:t xml:space="preserve"> </w:t>
      </w:r>
      <w:r>
        <w:rPr>
          <w:rFonts w:cs="Times New Roman"/>
          <w:szCs w:val="24"/>
        </w:rPr>
        <w:t xml:space="preserve">or production projects </w:t>
      </w:r>
      <w:r w:rsidRPr="00CC6BA8">
        <w:rPr>
          <w:rFonts w:cs="Times New Roman"/>
          <w:szCs w:val="24"/>
        </w:rPr>
        <w:t xml:space="preserve">(hereinafter “Petroleum </w:t>
      </w:r>
      <w:r>
        <w:rPr>
          <w:rFonts w:cs="Times New Roman"/>
          <w:szCs w:val="24"/>
        </w:rPr>
        <w:t>P</w:t>
      </w:r>
      <w:r w:rsidRPr="00CC6BA8">
        <w:rPr>
          <w:rFonts w:cs="Times New Roman"/>
          <w:szCs w:val="24"/>
        </w:rPr>
        <w:t>rojects</w:t>
      </w:r>
      <w:r>
        <w:rPr>
          <w:rFonts w:cs="Times New Roman"/>
          <w:szCs w:val="24"/>
        </w:rPr>
        <w:t>”)</w:t>
      </w:r>
      <w:r w:rsidRPr="00CC6BA8">
        <w:rPr>
          <w:rFonts w:cs="Times New Roman"/>
          <w:szCs w:val="24"/>
        </w:rPr>
        <w:t xml:space="preserve"> with a total investment of more than</w:t>
      </w:r>
      <w:r>
        <w:rPr>
          <w:rFonts w:cs="Times New Roman"/>
          <w:szCs w:val="24"/>
        </w:rPr>
        <w:t xml:space="preserve"> USD</w:t>
      </w:r>
      <w:r w:rsidRPr="00CC6BA8">
        <w:rPr>
          <w:rFonts w:cs="Times New Roman"/>
          <w:szCs w:val="24"/>
        </w:rPr>
        <w:t xml:space="preserve"> </w:t>
      </w:r>
      <w:r w:rsidRPr="006C0A9E">
        <w:rPr>
          <w:rFonts w:cs="Times New Roman"/>
          <w:szCs w:val="24"/>
        </w:rPr>
        <w:t>$1 billion</w:t>
      </w:r>
      <w:r w:rsidRPr="000E2511">
        <w:rPr>
          <w:rFonts w:cs="Times New Roman"/>
          <w:szCs w:val="24"/>
        </w:rPr>
        <w:t>.</w:t>
      </w:r>
    </w:p>
    <w:p w14:paraId="18BEA8A6" w14:textId="77777777" w:rsidR="009D5764" w:rsidRDefault="009D5764" w:rsidP="009D5764">
      <w:pPr>
        <w:pStyle w:val="ad"/>
        <w:numPr>
          <w:ilvl w:val="0"/>
          <w:numId w:val="21"/>
        </w:numPr>
        <w:spacing w:after="0" w:line="360" w:lineRule="auto"/>
        <w:jc w:val="both"/>
        <w:rPr>
          <w:rFonts w:cs="Times New Roman"/>
          <w:szCs w:val="24"/>
        </w:rPr>
      </w:pPr>
      <w:r w:rsidRPr="000640D5">
        <w:rPr>
          <w:rFonts w:cs="Times New Roman"/>
          <w:b/>
          <w:bCs/>
          <w:szCs w:val="24"/>
        </w:rPr>
        <w:t>Project Manager is responsible for:</w:t>
      </w:r>
    </w:p>
    <w:p w14:paraId="655895A2" w14:textId="77777777" w:rsidR="009D5764" w:rsidRPr="000640D5" w:rsidRDefault="009D5764" w:rsidP="009D5764">
      <w:pPr>
        <w:pStyle w:val="ad"/>
        <w:numPr>
          <w:ilvl w:val="0"/>
          <w:numId w:val="22"/>
        </w:numPr>
        <w:spacing w:after="0" w:line="360" w:lineRule="auto"/>
        <w:ind w:left="1843"/>
        <w:jc w:val="both"/>
        <w:rPr>
          <w:rFonts w:cs="Times New Roman"/>
          <w:szCs w:val="24"/>
        </w:rPr>
      </w:pPr>
      <w:r w:rsidRPr="000640D5">
        <w:rPr>
          <w:rFonts w:cs="Times New Roman"/>
          <w:szCs w:val="24"/>
        </w:rPr>
        <w:t xml:space="preserve">Management of the project team members to ensure completion of all deliverables and all projects within the scope, budget, and schedules and deadlines, as set forth in Appendix A, and elsewhere in this Tender, and the project plan, as approved by the Ministry Representative. </w:t>
      </w:r>
    </w:p>
    <w:p w14:paraId="127163F0" w14:textId="77777777" w:rsidR="009D5764" w:rsidRDefault="009D5764" w:rsidP="009D5764">
      <w:pPr>
        <w:pStyle w:val="ad"/>
        <w:numPr>
          <w:ilvl w:val="0"/>
          <w:numId w:val="22"/>
        </w:numPr>
        <w:spacing w:after="0" w:line="360" w:lineRule="auto"/>
        <w:ind w:left="1843"/>
        <w:jc w:val="both"/>
        <w:rPr>
          <w:rFonts w:cs="Times New Roman"/>
          <w:szCs w:val="24"/>
        </w:rPr>
      </w:pPr>
      <w:r w:rsidRPr="000640D5">
        <w:rPr>
          <w:rFonts w:cs="Times New Roman"/>
          <w:szCs w:val="24"/>
        </w:rPr>
        <w:t xml:space="preserve"> Making periodic and final reports regarding all aspects of projects and deliverables before the Ministry;</w:t>
      </w:r>
    </w:p>
    <w:p w14:paraId="231399DF" w14:textId="77777777" w:rsidR="009D5764" w:rsidRPr="000E2511" w:rsidRDefault="009D5764" w:rsidP="009D5764">
      <w:pPr>
        <w:pStyle w:val="ad"/>
        <w:numPr>
          <w:ilvl w:val="0"/>
          <w:numId w:val="22"/>
        </w:numPr>
        <w:spacing w:after="0" w:line="360" w:lineRule="auto"/>
        <w:ind w:left="1843"/>
        <w:jc w:val="both"/>
        <w:rPr>
          <w:rFonts w:cs="Times New Roman"/>
          <w:szCs w:val="24"/>
        </w:rPr>
      </w:pPr>
      <w:r w:rsidRPr="000640D5">
        <w:rPr>
          <w:rFonts w:cs="Times New Roman"/>
          <w:szCs w:val="24"/>
        </w:rPr>
        <w:t>communication with the Ministry and third parties, as required by the Ministry Representative</w:t>
      </w:r>
      <w:r>
        <w:rPr>
          <w:rFonts w:cs="Times New Roman"/>
          <w:szCs w:val="24"/>
        </w:rPr>
        <w:t>.</w:t>
      </w:r>
    </w:p>
    <w:p w14:paraId="4202D5E1" w14:textId="77777777" w:rsidR="009D5764" w:rsidRPr="00CC6BA8" w:rsidRDefault="009D5764" w:rsidP="009D5764">
      <w:pPr>
        <w:pStyle w:val="ad"/>
        <w:spacing w:after="0" w:line="360" w:lineRule="auto"/>
        <w:ind w:left="1429"/>
        <w:jc w:val="both"/>
        <w:rPr>
          <w:rFonts w:cs="Times New Roman"/>
          <w:szCs w:val="24"/>
        </w:rPr>
      </w:pPr>
    </w:p>
    <w:p w14:paraId="01D3F8BA" w14:textId="77777777" w:rsidR="009D5764" w:rsidRDefault="009D5764" w:rsidP="009D5764">
      <w:pPr>
        <w:pStyle w:val="ad"/>
        <w:numPr>
          <w:ilvl w:val="0"/>
          <w:numId w:val="81"/>
        </w:numPr>
        <w:spacing w:line="360" w:lineRule="auto"/>
        <w:ind w:left="1134"/>
        <w:jc w:val="both"/>
        <w:rPr>
          <w:rFonts w:cs="Times New Roman"/>
          <w:b/>
          <w:bCs/>
          <w:szCs w:val="24"/>
        </w:rPr>
      </w:pPr>
      <w:r w:rsidRPr="00CC6BA8">
        <w:rPr>
          <w:rFonts w:cs="Times New Roman"/>
          <w:b/>
          <w:bCs/>
          <w:szCs w:val="24"/>
        </w:rPr>
        <w:t>Leading International Experts Team</w:t>
      </w:r>
    </w:p>
    <w:p w14:paraId="3BF99ED5" w14:textId="77777777" w:rsidR="009D5764" w:rsidRPr="00CC6BA8" w:rsidRDefault="009D5764" w:rsidP="009D5764">
      <w:pPr>
        <w:pStyle w:val="ad"/>
        <w:numPr>
          <w:ilvl w:val="0"/>
          <w:numId w:val="21"/>
        </w:numPr>
        <w:spacing w:after="0" w:line="360" w:lineRule="auto"/>
        <w:jc w:val="both"/>
        <w:rPr>
          <w:rFonts w:cs="Times New Roman"/>
          <w:szCs w:val="24"/>
        </w:rPr>
      </w:pPr>
      <w:r w:rsidRPr="000640D5">
        <w:rPr>
          <w:rFonts w:cs="Times New Roman"/>
          <w:szCs w:val="24"/>
        </w:rPr>
        <w:t xml:space="preserve">The leading international experts team must include at least 1 expert per required discipline, each shall have at least 10 years of experience </w:t>
      </w:r>
      <w:r w:rsidRPr="00CC6BA8">
        <w:rPr>
          <w:rFonts w:cs="Times New Roman"/>
          <w:szCs w:val="24"/>
        </w:rPr>
        <w:t xml:space="preserve">in one of the following areas: </w:t>
      </w:r>
    </w:p>
    <w:p w14:paraId="724F321C" w14:textId="77777777" w:rsidR="009D5764" w:rsidRPr="00CC6BA8" w:rsidRDefault="009D5764" w:rsidP="009D5764">
      <w:pPr>
        <w:pStyle w:val="ad"/>
        <w:numPr>
          <w:ilvl w:val="0"/>
          <w:numId w:val="22"/>
        </w:numPr>
        <w:spacing w:after="0" w:line="360" w:lineRule="auto"/>
        <w:ind w:left="1843"/>
        <w:jc w:val="both"/>
        <w:rPr>
          <w:rFonts w:cs="Times New Roman"/>
          <w:szCs w:val="24"/>
        </w:rPr>
      </w:pPr>
      <w:r w:rsidRPr="00CC6BA8">
        <w:rPr>
          <w:rFonts w:cs="Times New Roman"/>
          <w:szCs w:val="24"/>
        </w:rPr>
        <w:t>offshore drilling projects, preferably for ultra-deep water projects (with water depths more than 1000 m/3000 ft</w:t>
      </w:r>
      <w:r>
        <w:rPr>
          <w:rFonts w:cs="Times New Roman"/>
          <w:szCs w:val="24"/>
        </w:rPr>
        <w:t>.</w:t>
      </w:r>
      <w:r w:rsidRPr="00CC6BA8">
        <w:rPr>
          <w:rFonts w:cs="Times New Roman"/>
          <w:szCs w:val="24"/>
        </w:rPr>
        <w:t>);</w:t>
      </w:r>
    </w:p>
    <w:p w14:paraId="6342601E" w14:textId="77777777" w:rsidR="009D5764" w:rsidRPr="00CC6BA8" w:rsidRDefault="009D5764" w:rsidP="009D5764">
      <w:pPr>
        <w:pStyle w:val="ad"/>
        <w:numPr>
          <w:ilvl w:val="0"/>
          <w:numId w:val="22"/>
        </w:numPr>
        <w:spacing w:after="0" w:line="360" w:lineRule="auto"/>
        <w:ind w:left="1843"/>
        <w:jc w:val="both"/>
        <w:rPr>
          <w:rFonts w:cs="Times New Roman"/>
          <w:szCs w:val="24"/>
        </w:rPr>
      </w:pPr>
      <w:r w:rsidRPr="00CC6BA8">
        <w:rPr>
          <w:rFonts w:cs="Times New Roman"/>
          <w:szCs w:val="24"/>
        </w:rPr>
        <w:t>well design and completion, onshore and offshore, including deep wells (more than 4000 m/12000 ft.) in deep water (more than 1000 m/3000 ft.);</w:t>
      </w:r>
    </w:p>
    <w:p w14:paraId="046E5A29" w14:textId="77777777" w:rsidR="009D5764" w:rsidRPr="00CC6BA8" w:rsidRDefault="009D5764" w:rsidP="009D5764">
      <w:pPr>
        <w:pStyle w:val="ad"/>
        <w:numPr>
          <w:ilvl w:val="0"/>
          <w:numId w:val="22"/>
        </w:numPr>
        <w:spacing w:after="0" w:line="360" w:lineRule="auto"/>
        <w:ind w:left="1843"/>
        <w:jc w:val="both"/>
        <w:rPr>
          <w:rFonts w:cs="Times New Roman"/>
          <w:szCs w:val="24"/>
        </w:rPr>
      </w:pPr>
      <w:r w:rsidRPr="00CC6BA8">
        <w:rPr>
          <w:rFonts w:cs="Times New Roman"/>
          <w:szCs w:val="24"/>
        </w:rPr>
        <w:t>design and evaluation of engineering development plan</w:t>
      </w:r>
      <w:r>
        <w:rPr>
          <w:rFonts w:cs="Times New Roman"/>
          <w:szCs w:val="24"/>
        </w:rPr>
        <w:t>s</w:t>
      </w:r>
      <w:r w:rsidRPr="00CC6BA8">
        <w:rPr>
          <w:rFonts w:cs="Times New Roman"/>
          <w:szCs w:val="24"/>
        </w:rPr>
        <w:t>, including subsea construction, production platforms, interior connections and transfers, preliminary treatment;</w:t>
      </w:r>
    </w:p>
    <w:p w14:paraId="188582A8" w14:textId="77777777" w:rsidR="009D5764" w:rsidRDefault="009D5764" w:rsidP="009D5764">
      <w:pPr>
        <w:pStyle w:val="ad"/>
        <w:numPr>
          <w:ilvl w:val="0"/>
          <w:numId w:val="22"/>
        </w:numPr>
        <w:spacing w:after="0" w:line="360" w:lineRule="auto"/>
        <w:ind w:left="1843"/>
        <w:jc w:val="both"/>
        <w:rPr>
          <w:rFonts w:cs="Times New Roman"/>
          <w:szCs w:val="24"/>
        </w:rPr>
      </w:pPr>
      <w:r w:rsidRPr="00CC6BA8">
        <w:rPr>
          <w:rFonts w:cs="Times New Roman"/>
          <w:szCs w:val="24"/>
        </w:rPr>
        <w:t>gathering and storage, including underground storage and transportation;</w:t>
      </w:r>
    </w:p>
    <w:p w14:paraId="54F21D81" w14:textId="77777777" w:rsidR="009D5764" w:rsidRPr="00CC6BA8" w:rsidRDefault="009D5764" w:rsidP="009D5764">
      <w:pPr>
        <w:pStyle w:val="ad"/>
        <w:numPr>
          <w:ilvl w:val="0"/>
          <w:numId w:val="22"/>
        </w:numPr>
        <w:spacing w:after="0" w:line="360" w:lineRule="auto"/>
        <w:ind w:left="1843"/>
        <w:jc w:val="both"/>
        <w:rPr>
          <w:rFonts w:cs="Times New Roman"/>
          <w:szCs w:val="24"/>
        </w:rPr>
      </w:pPr>
      <w:r w:rsidRPr="00CC6BA8">
        <w:rPr>
          <w:rFonts w:cs="Times New Roman"/>
          <w:szCs w:val="24"/>
        </w:rPr>
        <w:t>safety and environmental aspects</w:t>
      </w:r>
      <w:r>
        <w:rPr>
          <w:rFonts w:cs="Times New Roman"/>
          <w:szCs w:val="24"/>
        </w:rPr>
        <w:t xml:space="preserve"> </w:t>
      </w:r>
      <w:r w:rsidRPr="00CC6BA8">
        <w:rPr>
          <w:rFonts w:cs="Times New Roman"/>
          <w:szCs w:val="24"/>
        </w:rPr>
        <w:t xml:space="preserve">according to </w:t>
      </w:r>
      <w:r>
        <w:rPr>
          <w:rFonts w:cs="Times New Roman"/>
          <w:szCs w:val="24"/>
        </w:rPr>
        <w:t>international</w:t>
      </w:r>
      <w:r w:rsidRPr="00CC6BA8">
        <w:rPr>
          <w:rFonts w:cs="Times New Roman"/>
          <w:szCs w:val="24"/>
        </w:rPr>
        <w:t xml:space="preserve"> regulations</w:t>
      </w:r>
      <w:r>
        <w:rPr>
          <w:rFonts w:cs="Times New Roman"/>
          <w:szCs w:val="24"/>
        </w:rPr>
        <w:t xml:space="preserve"> in field of </w:t>
      </w:r>
      <w:r w:rsidRPr="00CC6BA8">
        <w:rPr>
          <w:rFonts w:cs="Times New Roman"/>
          <w:szCs w:val="24"/>
        </w:rPr>
        <w:t>Petroleum Operations</w:t>
      </w:r>
      <w:r>
        <w:rPr>
          <w:rFonts w:cs="Times New Roman"/>
          <w:szCs w:val="24"/>
        </w:rPr>
        <w:t>;</w:t>
      </w:r>
    </w:p>
    <w:p w14:paraId="6762B9B9" w14:textId="77777777" w:rsidR="009D5764" w:rsidRDefault="009D5764" w:rsidP="009D5764">
      <w:pPr>
        <w:pStyle w:val="ad"/>
        <w:numPr>
          <w:ilvl w:val="0"/>
          <w:numId w:val="22"/>
        </w:numPr>
        <w:spacing w:after="0" w:line="360" w:lineRule="auto"/>
        <w:ind w:left="1843"/>
        <w:jc w:val="both"/>
        <w:rPr>
          <w:rFonts w:cs="Times New Roman"/>
          <w:szCs w:val="24"/>
        </w:rPr>
      </w:pPr>
      <w:r w:rsidRPr="00CC6BA8">
        <w:rPr>
          <w:rFonts w:cs="Times New Roman"/>
          <w:szCs w:val="24"/>
        </w:rPr>
        <w:t>working program performances in accordance</w:t>
      </w:r>
      <w:r w:rsidRPr="006C0A9E">
        <w:rPr>
          <w:rFonts w:cs="Times New Roman"/>
          <w:szCs w:val="24"/>
        </w:rPr>
        <w:t xml:space="preserve"> with international regulations and standards: BSEE (the Bureau of Safety and Environmental Enforcement), Texas Railroad Commission (RRC), American Petroleum Institute (API) etc., EU directives, North Sea Countries’ regulations, Canadian provincial regulations.</w:t>
      </w:r>
    </w:p>
    <w:p w14:paraId="517BE292" w14:textId="77777777" w:rsidR="009D5764" w:rsidRPr="006F3C9F" w:rsidRDefault="009D5764" w:rsidP="009D5764">
      <w:pPr>
        <w:pStyle w:val="ad"/>
        <w:numPr>
          <w:ilvl w:val="0"/>
          <w:numId w:val="21"/>
        </w:numPr>
        <w:spacing w:after="0" w:line="360" w:lineRule="auto"/>
        <w:jc w:val="both"/>
        <w:rPr>
          <w:rFonts w:cs="Times New Roman"/>
          <w:szCs w:val="24"/>
        </w:rPr>
      </w:pPr>
      <w:r w:rsidRPr="000640D5">
        <w:rPr>
          <w:rFonts w:cs="Times New Roman"/>
          <w:szCs w:val="24"/>
        </w:rPr>
        <w:t>Leading International Experts are responsible for team excellence, presentation and confirmation of methods and technologies which will be applied for project execution with the Ministry’s experts and, also, for integrated inter-disciplinary solutions.</w:t>
      </w:r>
    </w:p>
    <w:p w14:paraId="18AFD841" w14:textId="77777777" w:rsidR="009D5764" w:rsidRDefault="009D5764" w:rsidP="009D5764">
      <w:pPr>
        <w:pStyle w:val="ad"/>
        <w:numPr>
          <w:ilvl w:val="0"/>
          <w:numId w:val="81"/>
        </w:numPr>
        <w:spacing w:line="360" w:lineRule="auto"/>
        <w:ind w:left="1134"/>
        <w:jc w:val="both"/>
        <w:rPr>
          <w:rFonts w:cs="Times New Roman"/>
          <w:b/>
          <w:bCs/>
          <w:szCs w:val="24"/>
        </w:rPr>
      </w:pPr>
      <w:r w:rsidRPr="00CC6BA8">
        <w:rPr>
          <w:rFonts w:cs="Times New Roman"/>
          <w:b/>
          <w:bCs/>
          <w:szCs w:val="24"/>
        </w:rPr>
        <w:t>Pool of Experts</w:t>
      </w:r>
      <w:r>
        <w:rPr>
          <w:rFonts w:cs="Times New Roman"/>
          <w:b/>
          <w:bCs/>
          <w:szCs w:val="24"/>
        </w:rPr>
        <w:t>(</w:t>
      </w:r>
      <w:r w:rsidRPr="000640D5">
        <w:rPr>
          <w:rFonts w:cs="Times New Roman"/>
          <w:b/>
          <w:bCs/>
          <w:szCs w:val="24"/>
        </w:rPr>
        <w:t>Senior Expert and Junior expert</w:t>
      </w:r>
      <w:r>
        <w:rPr>
          <w:rFonts w:cs="Times New Roman"/>
          <w:b/>
          <w:bCs/>
          <w:szCs w:val="24"/>
        </w:rPr>
        <w:t>)</w:t>
      </w:r>
      <w:r w:rsidRPr="00CC6BA8">
        <w:rPr>
          <w:rFonts w:cs="Times New Roman"/>
          <w:b/>
          <w:bCs/>
          <w:szCs w:val="24"/>
        </w:rPr>
        <w:t>:</w:t>
      </w:r>
    </w:p>
    <w:p w14:paraId="2D07E798" w14:textId="77777777" w:rsidR="009D5764" w:rsidRPr="00CC6BA8" w:rsidRDefault="009D5764" w:rsidP="009D5764">
      <w:pPr>
        <w:pStyle w:val="ad"/>
        <w:numPr>
          <w:ilvl w:val="0"/>
          <w:numId w:val="21"/>
        </w:numPr>
        <w:spacing w:after="0" w:line="360" w:lineRule="auto"/>
        <w:jc w:val="both"/>
        <w:rPr>
          <w:rFonts w:cs="Times New Roman"/>
          <w:szCs w:val="24"/>
        </w:rPr>
      </w:pPr>
      <w:r w:rsidRPr="000640D5">
        <w:rPr>
          <w:rFonts w:cs="Times New Roman"/>
          <w:szCs w:val="24"/>
        </w:rPr>
        <w:t xml:space="preserve">The </w:t>
      </w:r>
      <w:r w:rsidRPr="002E51B3">
        <w:rPr>
          <w:rFonts w:cs="Times New Roman"/>
          <w:szCs w:val="24"/>
        </w:rPr>
        <w:t xml:space="preserve">Senior Expert and Junior </w:t>
      </w:r>
      <w:r w:rsidRPr="000640D5">
        <w:rPr>
          <w:rFonts w:cs="Times New Roman"/>
          <w:szCs w:val="24"/>
        </w:rPr>
        <w:t xml:space="preserve">international experts team must include at least 1 expert per required discipline, each shall have at least </w:t>
      </w:r>
      <w:r>
        <w:rPr>
          <w:rFonts w:cs="Times New Roman"/>
          <w:szCs w:val="24"/>
        </w:rPr>
        <w:t>7</w:t>
      </w:r>
      <w:r w:rsidRPr="000640D5">
        <w:rPr>
          <w:rFonts w:cs="Times New Roman"/>
          <w:szCs w:val="24"/>
        </w:rPr>
        <w:t xml:space="preserve"> years of </w:t>
      </w:r>
      <w:r>
        <w:rPr>
          <w:rFonts w:cs="Times New Roman"/>
          <w:szCs w:val="24"/>
        </w:rPr>
        <w:t xml:space="preserve">supervision </w:t>
      </w:r>
      <w:r w:rsidRPr="000640D5">
        <w:rPr>
          <w:rFonts w:cs="Times New Roman"/>
          <w:szCs w:val="24"/>
        </w:rPr>
        <w:t xml:space="preserve">experience </w:t>
      </w:r>
      <w:r w:rsidRPr="00CC6BA8">
        <w:rPr>
          <w:rFonts w:cs="Times New Roman"/>
          <w:szCs w:val="24"/>
        </w:rPr>
        <w:t xml:space="preserve">in one of the following areas: </w:t>
      </w:r>
    </w:p>
    <w:p w14:paraId="234C6B9E" w14:textId="77777777" w:rsidR="009D5764" w:rsidRPr="00CC6BA8" w:rsidRDefault="009D5764" w:rsidP="009D5764">
      <w:pPr>
        <w:pStyle w:val="ad"/>
        <w:numPr>
          <w:ilvl w:val="0"/>
          <w:numId w:val="22"/>
        </w:numPr>
        <w:spacing w:after="0" w:line="360" w:lineRule="auto"/>
        <w:ind w:left="1843"/>
        <w:jc w:val="both"/>
        <w:rPr>
          <w:rFonts w:cs="Times New Roman"/>
          <w:szCs w:val="24"/>
        </w:rPr>
      </w:pPr>
      <w:r w:rsidRPr="00CC6BA8">
        <w:rPr>
          <w:rFonts w:cs="Times New Roman"/>
          <w:szCs w:val="24"/>
        </w:rPr>
        <w:t>offshore drilling projects, preferably for ultra-deep water projects (with water depths more than 1000 m/3000 ft</w:t>
      </w:r>
      <w:r>
        <w:rPr>
          <w:rFonts w:cs="Times New Roman"/>
          <w:szCs w:val="24"/>
        </w:rPr>
        <w:t>.</w:t>
      </w:r>
      <w:r w:rsidRPr="00CC6BA8">
        <w:rPr>
          <w:rFonts w:cs="Times New Roman"/>
          <w:szCs w:val="24"/>
        </w:rPr>
        <w:t>);</w:t>
      </w:r>
    </w:p>
    <w:p w14:paraId="45C9451E" w14:textId="77777777" w:rsidR="009D5764" w:rsidRPr="00CC6BA8" w:rsidRDefault="009D5764" w:rsidP="009D5764">
      <w:pPr>
        <w:pStyle w:val="ad"/>
        <w:numPr>
          <w:ilvl w:val="0"/>
          <w:numId w:val="22"/>
        </w:numPr>
        <w:spacing w:after="0" w:line="360" w:lineRule="auto"/>
        <w:ind w:left="1843"/>
        <w:jc w:val="both"/>
        <w:rPr>
          <w:rFonts w:cs="Times New Roman"/>
          <w:szCs w:val="24"/>
        </w:rPr>
      </w:pPr>
      <w:r w:rsidRPr="00CC6BA8">
        <w:rPr>
          <w:rFonts w:cs="Times New Roman"/>
          <w:szCs w:val="24"/>
        </w:rPr>
        <w:t>well design and completion, onshore and offshore, including deep wells (more than 4000 m/12000 ft.) in deep water (more than 1000 m/3000 ft.);</w:t>
      </w:r>
    </w:p>
    <w:p w14:paraId="556D7CFE" w14:textId="77777777" w:rsidR="009D5764" w:rsidRPr="00CC6BA8" w:rsidRDefault="009D5764" w:rsidP="009D5764">
      <w:pPr>
        <w:pStyle w:val="ad"/>
        <w:numPr>
          <w:ilvl w:val="0"/>
          <w:numId w:val="22"/>
        </w:numPr>
        <w:spacing w:after="0" w:line="360" w:lineRule="auto"/>
        <w:ind w:left="1843"/>
        <w:jc w:val="both"/>
        <w:rPr>
          <w:rFonts w:cs="Times New Roman"/>
          <w:szCs w:val="24"/>
        </w:rPr>
      </w:pPr>
      <w:r w:rsidRPr="00CC6BA8">
        <w:rPr>
          <w:rFonts w:cs="Times New Roman"/>
          <w:szCs w:val="24"/>
        </w:rPr>
        <w:t>design and evaluation of engineering development plan</w:t>
      </w:r>
      <w:r>
        <w:rPr>
          <w:rFonts w:cs="Times New Roman"/>
          <w:szCs w:val="24"/>
        </w:rPr>
        <w:t>s</w:t>
      </w:r>
      <w:r w:rsidRPr="00CC6BA8">
        <w:rPr>
          <w:rFonts w:cs="Times New Roman"/>
          <w:szCs w:val="24"/>
        </w:rPr>
        <w:t>, including subsea construction, production platforms, interior connections and transfers, preliminary treatment;</w:t>
      </w:r>
    </w:p>
    <w:p w14:paraId="64610818" w14:textId="77777777" w:rsidR="009D5764" w:rsidRDefault="009D5764" w:rsidP="009D5764">
      <w:pPr>
        <w:pStyle w:val="ad"/>
        <w:numPr>
          <w:ilvl w:val="0"/>
          <w:numId w:val="22"/>
        </w:numPr>
        <w:spacing w:after="0" w:line="360" w:lineRule="auto"/>
        <w:ind w:left="1843"/>
        <w:jc w:val="both"/>
        <w:rPr>
          <w:rFonts w:cs="Times New Roman"/>
          <w:szCs w:val="24"/>
        </w:rPr>
      </w:pPr>
      <w:r w:rsidRPr="00CC6BA8">
        <w:rPr>
          <w:rFonts w:cs="Times New Roman"/>
          <w:szCs w:val="24"/>
        </w:rPr>
        <w:t>gathering and storage, including underground storage and transportation;</w:t>
      </w:r>
    </w:p>
    <w:p w14:paraId="7980692A" w14:textId="77777777" w:rsidR="009D5764" w:rsidRPr="00CC6BA8" w:rsidRDefault="009D5764" w:rsidP="009D5764">
      <w:pPr>
        <w:pStyle w:val="ad"/>
        <w:numPr>
          <w:ilvl w:val="0"/>
          <w:numId w:val="22"/>
        </w:numPr>
        <w:spacing w:after="0" w:line="360" w:lineRule="auto"/>
        <w:ind w:left="1843"/>
        <w:jc w:val="both"/>
        <w:rPr>
          <w:rFonts w:cs="Times New Roman"/>
          <w:szCs w:val="24"/>
        </w:rPr>
      </w:pPr>
      <w:r w:rsidRPr="00CC6BA8">
        <w:rPr>
          <w:rFonts w:cs="Times New Roman"/>
          <w:szCs w:val="24"/>
        </w:rPr>
        <w:t>safety and environmental aspects</w:t>
      </w:r>
      <w:r>
        <w:rPr>
          <w:rFonts w:cs="Times New Roman"/>
          <w:szCs w:val="24"/>
        </w:rPr>
        <w:t xml:space="preserve"> </w:t>
      </w:r>
      <w:r w:rsidRPr="00CC6BA8">
        <w:rPr>
          <w:rFonts w:cs="Times New Roman"/>
          <w:szCs w:val="24"/>
        </w:rPr>
        <w:t xml:space="preserve">according to </w:t>
      </w:r>
      <w:r>
        <w:rPr>
          <w:rFonts w:cs="Times New Roman"/>
          <w:szCs w:val="24"/>
        </w:rPr>
        <w:t>international</w:t>
      </w:r>
      <w:r w:rsidRPr="00CC6BA8">
        <w:rPr>
          <w:rFonts w:cs="Times New Roman"/>
          <w:szCs w:val="24"/>
        </w:rPr>
        <w:t xml:space="preserve"> regulations</w:t>
      </w:r>
      <w:r>
        <w:rPr>
          <w:rFonts w:cs="Times New Roman"/>
          <w:szCs w:val="24"/>
        </w:rPr>
        <w:t xml:space="preserve"> in field of </w:t>
      </w:r>
      <w:r w:rsidRPr="00CC6BA8">
        <w:rPr>
          <w:rFonts w:cs="Times New Roman"/>
          <w:szCs w:val="24"/>
        </w:rPr>
        <w:t>Petroleum Operations</w:t>
      </w:r>
      <w:r>
        <w:rPr>
          <w:rFonts w:cs="Times New Roman"/>
          <w:szCs w:val="24"/>
        </w:rPr>
        <w:t>;</w:t>
      </w:r>
    </w:p>
    <w:p w14:paraId="4E4F7867" w14:textId="77777777" w:rsidR="009D5764" w:rsidRDefault="009D5764" w:rsidP="009D5764">
      <w:pPr>
        <w:pStyle w:val="ad"/>
        <w:numPr>
          <w:ilvl w:val="0"/>
          <w:numId w:val="22"/>
        </w:numPr>
        <w:spacing w:after="0" w:line="360" w:lineRule="auto"/>
        <w:ind w:left="1843"/>
        <w:jc w:val="both"/>
        <w:rPr>
          <w:rFonts w:cs="Times New Roman"/>
          <w:szCs w:val="24"/>
        </w:rPr>
      </w:pPr>
      <w:r w:rsidRPr="00CC6BA8">
        <w:rPr>
          <w:rFonts w:cs="Times New Roman"/>
          <w:szCs w:val="24"/>
        </w:rPr>
        <w:t>working program performances in accordance</w:t>
      </w:r>
      <w:r w:rsidRPr="006C0A9E">
        <w:rPr>
          <w:rFonts w:cs="Times New Roman"/>
          <w:szCs w:val="24"/>
        </w:rPr>
        <w:t xml:space="preserve"> with international regulations and standards: BSEE (the Bureau of Safety and Environmental Enforcement), Texas Railroad Commission (RRC), American Petroleum Institute (API) etc., EU directives, North Sea Countries’ regulations, Canadian provincial regulations.</w:t>
      </w:r>
    </w:p>
    <w:p w14:paraId="59CAE2E7" w14:textId="77777777" w:rsidR="009D5764" w:rsidRPr="000640D5" w:rsidRDefault="009D5764" w:rsidP="009D5764">
      <w:pPr>
        <w:pStyle w:val="ad"/>
        <w:numPr>
          <w:ilvl w:val="0"/>
          <w:numId w:val="21"/>
        </w:numPr>
        <w:spacing w:after="0" w:line="360" w:lineRule="auto"/>
        <w:jc w:val="both"/>
        <w:rPr>
          <w:rFonts w:cs="Times New Roman"/>
          <w:szCs w:val="24"/>
        </w:rPr>
      </w:pPr>
      <w:r w:rsidRPr="000640D5">
        <w:rPr>
          <w:rFonts w:cs="Times New Roman"/>
          <w:szCs w:val="24"/>
        </w:rPr>
        <w:t>Senior Experts are responsible for executing the project deliverables per discipline.</w:t>
      </w:r>
    </w:p>
    <w:p w14:paraId="576FAFCD" w14:textId="77777777" w:rsidR="009D5764" w:rsidRPr="006F3C9F" w:rsidRDefault="009D5764" w:rsidP="009D5764">
      <w:pPr>
        <w:pStyle w:val="ad"/>
        <w:numPr>
          <w:ilvl w:val="0"/>
          <w:numId w:val="21"/>
        </w:numPr>
        <w:spacing w:after="0" w:line="360" w:lineRule="auto"/>
        <w:jc w:val="both"/>
        <w:rPr>
          <w:rFonts w:cs="Times New Roman"/>
          <w:szCs w:val="24"/>
        </w:rPr>
      </w:pPr>
      <w:r w:rsidRPr="000640D5">
        <w:rPr>
          <w:rFonts w:cs="Times New Roman"/>
          <w:szCs w:val="24"/>
        </w:rPr>
        <w:t xml:space="preserve">Junior Expert </w:t>
      </w:r>
      <w:r>
        <w:rPr>
          <w:rFonts w:cs="Times New Roman"/>
          <w:szCs w:val="24"/>
        </w:rPr>
        <w:t>is</w:t>
      </w:r>
      <w:r w:rsidRPr="000640D5">
        <w:rPr>
          <w:rFonts w:cs="Times New Roman"/>
          <w:szCs w:val="24"/>
        </w:rPr>
        <w:t xml:space="preserve"> responsible for activities per expert's tasks.</w:t>
      </w:r>
    </w:p>
    <w:p w14:paraId="72B83D49" w14:textId="77777777" w:rsidR="009D5764" w:rsidRPr="00CC6BA8" w:rsidRDefault="009D5764" w:rsidP="009D5764">
      <w:pPr>
        <w:pStyle w:val="ad"/>
        <w:spacing w:line="360" w:lineRule="auto"/>
        <w:ind w:left="1134"/>
        <w:jc w:val="both"/>
        <w:rPr>
          <w:rFonts w:cs="Times New Roman"/>
          <w:szCs w:val="24"/>
        </w:rPr>
      </w:pPr>
    </w:p>
    <w:p w14:paraId="2114165A" w14:textId="77777777" w:rsidR="009D5764" w:rsidRPr="006F3C9F" w:rsidRDefault="009D5764" w:rsidP="009D5764">
      <w:pPr>
        <w:pStyle w:val="ad"/>
        <w:numPr>
          <w:ilvl w:val="0"/>
          <w:numId w:val="81"/>
        </w:numPr>
        <w:spacing w:line="360" w:lineRule="auto"/>
        <w:ind w:left="1134"/>
        <w:jc w:val="both"/>
        <w:rPr>
          <w:rFonts w:cs="Times New Roman"/>
          <w:b/>
          <w:bCs/>
          <w:szCs w:val="24"/>
        </w:rPr>
      </w:pPr>
      <w:r w:rsidRPr="00CC6BA8">
        <w:rPr>
          <w:rFonts w:cs="Times New Roman"/>
          <w:b/>
          <w:bCs/>
          <w:szCs w:val="24"/>
        </w:rPr>
        <w:t xml:space="preserve">An </w:t>
      </w:r>
      <w:r w:rsidRPr="00F425A6">
        <w:rPr>
          <w:rFonts w:cs="Times New Roman"/>
          <w:b/>
          <w:bCs/>
          <w:szCs w:val="24"/>
        </w:rPr>
        <w:t xml:space="preserve">Israeli expert </w:t>
      </w:r>
      <w:r w:rsidRPr="00F425A6">
        <w:rPr>
          <w:rFonts w:cs="Times New Roman"/>
          <w:szCs w:val="24"/>
        </w:rPr>
        <w:t>who has at least 3 years of proven experience in Israeli regulations in field of</w:t>
      </w:r>
      <w:r>
        <w:rPr>
          <w:rFonts w:cs="Times New Roman"/>
          <w:szCs w:val="24"/>
        </w:rPr>
        <w:t xml:space="preserve"> </w:t>
      </w:r>
      <w:r w:rsidRPr="00CC6BA8">
        <w:rPr>
          <w:rFonts w:cs="Times New Roman"/>
          <w:szCs w:val="24"/>
        </w:rPr>
        <w:t>Petroleum Operations</w:t>
      </w:r>
      <w:r w:rsidRPr="00F425A6">
        <w:rPr>
          <w:rFonts w:cs="Times New Roman"/>
          <w:szCs w:val="24"/>
        </w:rPr>
        <w:t>.</w:t>
      </w:r>
      <w:r w:rsidRPr="00EC3DE7">
        <w:rPr>
          <w:rFonts w:cs="Times New Roman"/>
          <w:szCs w:val="24"/>
        </w:rPr>
        <w:t xml:space="preserve"> </w:t>
      </w:r>
    </w:p>
    <w:p w14:paraId="1AAA45DA" w14:textId="77777777" w:rsidR="009D5764" w:rsidRDefault="009D5764" w:rsidP="009D5764">
      <w:pPr>
        <w:pStyle w:val="ad"/>
        <w:numPr>
          <w:ilvl w:val="0"/>
          <w:numId w:val="21"/>
        </w:numPr>
        <w:spacing w:after="0" w:line="360" w:lineRule="auto"/>
        <w:jc w:val="both"/>
        <w:rPr>
          <w:rFonts w:cs="Times New Roman"/>
          <w:b/>
          <w:bCs/>
          <w:szCs w:val="24"/>
        </w:rPr>
      </w:pPr>
      <w:r w:rsidRPr="006F3C9F">
        <w:rPr>
          <w:rFonts w:cs="Times New Roman"/>
          <w:szCs w:val="24"/>
        </w:rPr>
        <w:t>Israeli</w:t>
      </w:r>
      <w:r w:rsidRPr="00F425A6">
        <w:rPr>
          <w:rFonts w:cs="Times New Roman"/>
          <w:b/>
          <w:bCs/>
          <w:szCs w:val="24"/>
        </w:rPr>
        <w:t xml:space="preserve"> </w:t>
      </w:r>
      <w:r w:rsidRPr="006F3C9F">
        <w:rPr>
          <w:rFonts w:cs="Times New Roman"/>
          <w:szCs w:val="24"/>
        </w:rPr>
        <w:t xml:space="preserve">expert is </w:t>
      </w:r>
      <w:r w:rsidRPr="000640D5">
        <w:rPr>
          <w:rFonts w:cs="Times New Roman"/>
          <w:szCs w:val="24"/>
        </w:rPr>
        <w:t>responsible for</w:t>
      </w:r>
      <w:r w:rsidRPr="00CC6BA8">
        <w:rPr>
          <w:rFonts w:cs="Times New Roman"/>
          <w:szCs w:val="24"/>
        </w:rPr>
        <w:t xml:space="preserve"> safety and environmental aspects</w:t>
      </w:r>
      <w:r>
        <w:rPr>
          <w:rFonts w:cs="Times New Roman"/>
          <w:szCs w:val="24"/>
        </w:rPr>
        <w:t xml:space="preserve"> </w:t>
      </w:r>
      <w:r w:rsidRPr="00CC6BA8">
        <w:rPr>
          <w:rFonts w:cs="Times New Roman"/>
          <w:szCs w:val="24"/>
        </w:rPr>
        <w:t>according to Israeli regulations</w:t>
      </w:r>
      <w:r>
        <w:rPr>
          <w:rFonts w:cs="Times New Roman"/>
          <w:szCs w:val="24"/>
        </w:rPr>
        <w:t xml:space="preserve"> in </w:t>
      </w:r>
      <w:r w:rsidRPr="00F425A6">
        <w:rPr>
          <w:rFonts w:cs="Times New Roman"/>
          <w:szCs w:val="24"/>
        </w:rPr>
        <w:t>field of</w:t>
      </w:r>
      <w:r>
        <w:rPr>
          <w:rFonts w:cs="Times New Roman"/>
          <w:szCs w:val="24"/>
        </w:rPr>
        <w:t xml:space="preserve"> </w:t>
      </w:r>
      <w:r w:rsidRPr="00CC6BA8">
        <w:rPr>
          <w:rFonts w:cs="Times New Roman"/>
          <w:szCs w:val="24"/>
        </w:rPr>
        <w:t>Petroleum Operations;</w:t>
      </w:r>
    </w:p>
    <w:p w14:paraId="114676CB" w14:textId="77777777" w:rsidR="009D5764" w:rsidRPr="00CC6BA8" w:rsidRDefault="009D5764" w:rsidP="009D5764">
      <w:pPr>
        <w:bidi w:val="0"/>
        <w:spacing w:line="360" w:lineRule="auto"/>
        <w:ind w:left="709"/>
        <w:jc w:val="both"/>
        <w:rPr>
          <w:rFonts w:cs="Times New Roman"/>
          <w:szCs w:val="24"/>
        </w:rPr>
      </w:pPr>
      <w:r w:rsidRPr="00CC6BA8">
        <w:rPr>
          <w:rFonts w:cs="Times New Roman"/>
          <w:szCs w:val="24"/>
        </w:rPr>
        <w:t>With regard to the pool of experts, a person can be considered an expert in more than one field</w:t>
      </w:r>
      <w:r>
        <w:rPr>
          <w:rFonts w:cs="Times New Roman"/>
          <w:szCs w:val="24"/>
        </w:rPr>
        <w:t>,</w:t>
      </w:r>
      <w:r w:rsidRPr="00CC6BA8">
        <w:rPr>
          <w:rFonts w:cs="Times New Roman"/>
          <w:szCs w:val="24"/>
        </w:rPr>
        <w:t xml:space="preserve"> as long as he meets the required threshold professional prequalification conditions in respect of each such field</w:t>
      </w:r>
      <w:r>
        <w:rPr>
          <w:rFonts w:cs="Times New Roman"/>
          <w:szCs w:val="24"/>
        </w:rPr>
        <w:t xml:space="preserve">, as set forth in section </w:t>
      </w:r>
      <w:r>
        <w:rPr>
          <w:rFonts w:cs="Times New Roman"/>
          <w:szCs w:val="24"/>
        </w:rPr>
        <w:fldChar w:fldCharType="begin"/>
      </w:r>
      <w:r>
        <w:rPr>
          <w:rFonts w:cs="Times New Roman"/>
          <w:szCs w:val="24"/>
        </w:rPr>
        <w:instrText xml:space="preserve"> REF _Ref418509125 \r \h </w:instrText>
      </w:r>
      <w:r>
        <w:rPr>
          <w:rFonts w:cs="Times New Roman"/>
          <w:szCs w:val="24"/>
        </w:rPr>
      </w:r>
      <w:r>
        <w:rPr>
          <w:rFonts w:cs="Times New Roman"/>
          <w:szCs w:val="24"/>
        </w:rPr>
        <w:fldChar w:fldCharType="separate"/>
      </w:r>
      <w:r>
        <w:rPr>
          <w:rFonts w:cs="Times New Roman" w:hint="eastAsia"/>
          <w:szCs w:val="24"/>
          <w:cs/>
        </w:rPr>
        <w:t>‎</w:t>
      </w:r>
      <w:r>
        <w:rPr>
          <w:rFonts w:cs="Times New Roman"/>
          <w:szCs w:val="24"/>
        </w:rPr>
        <w:t>vii</w:t>
      </w:r>
      <w:r>
        <w:rPr>
          <w:rFonts w:cs="Times New Roman"/>
          <w:szCs w:val="24"/>
        </w:rPr>
        <w:fldChar w:fldCharType="end"/>
      </w:r>
      <w:r>
        <w:rPr>
          <w:rFonts w:cs="Times New Roman"/>
          <w:szCs w:val="24"/>
        </w:rPr>
        <w:t>(1) above</w:t>
      </w:r>
      <w:r w:rsidRPr="00CC6BA8">
        <w:rPr>
          <w:rFonts w:cs="Times New Roman"/>
          <w:szCs w:val="24"/>
        </w:rPr>
        <w:t>.</w:t>
      </w:r>
    </w:p>
    <w:p w14:paraId="5747FEDF" w14:textId="77777777" w:rsidR="009D5764" w:rsidRPr="00CC6BA8" w:rsidRDefault="009D5764" w:rsidP="009D5764">
      <w:pPr>
        <w:bidi w:val="0"/>
        <w:spacing w:line="360" w:lineRule="auto"/>
        <w:ind w:left="709"/>
        <w:jc w:val="both"/>
        <w:rPr>
          <w:rFonts w:cs="Times New Roman"/>
          <w:szCs w:val="24"/>
        </w:rPr>
      </w:pPr>
      <w:r w:rsidRPr="00CC6BA8">
        <w:rPr>
          <w:rFonts w:cs="Times New Roman"/>
          <w:szCs w:val="24"/>
        </w:rPr>
        <w:t xml:space="preserve">The experts shall be available to visit Israel, as further set forth in </w:t>
      </w:r>
      <w:hyperlink w:anchor="_II._Stage_Two" w:history="1">
        <w:r w:rsidRPr="00CC6BA8">
          <w:rPr>
            <w:rStyle w:val="Hyperlink"/>
            <w:rFonts w:cs="Times New Roman"/>
            <w:szCs w:val="24"/>
          </w:rPr>
          <w:t>clause 9.b</w:t>
        </w:r>
      </w:hyperlink>
      <w:r w:rsidRPr="00CC6BA8">
        <w:rPr>
          <w:rFonts w:cs="Times New Roman"/>
          <w:szCs w:val="24"/>
        </w:rPr>
        <w:t xml:space="preserve"> below, within 5 business days from the da</w:t>
      </w:r>
      <w:r>
        <w:rPr>
          <w:rFonts w:cs="Times New Roman"/>
          <w:szCs w:val="24"/>
        </w:rPr>
        <w:t>te</w:t>
      </w:r>
      <w:r w:rsidRPr="00CC6BA8">
        <w:rPr>
          <w:rFonts w:cs="Times New Roman"/>
          <w:szCs w:val="24"/>
        </w:rPr>
        <w:t xml:space="preserve"> of the </w:t>
      </w:r>
      <w:r w:rsidRPr="00CC6BA8">
        <w:rPr>
          <w:rFonts w:cs="Times New Roman"/>
          <w:bCs/>
          <w:szCs w:val="24"/>
        </w:rPr>
        <w:t xml:space="preserve">Ministry Representative </w:t>
      </w:r>
      <w:r w:rsidRPr="00CC6BA8">
        <w:rPr>
          <w:rFonts w:cs="Times New Roman"/>
          <w:szCs w:val="24"/>
        </w:rPr>
        <w:t>request.</w:t>
      </w:r>
    </w:p>
    <w:p w14:paraId="0009828A" w14:textId="77777777" w:rsidR="009D5764" w:rsidRPr="00CC6BA8" w:rsidRDefault="009D5764" w:rsidP="009D5764">
      <w:pPr>
        <w:bidi w:val="0"/>
        <w:spacing w:line="360" w:lineRule="auto"/>
        <w:ind w:left="709"/>
        <w:jc w:val="both"/>
        <w:rPr>
          <w:rFonts w:cs="Times New Roman"/>
          <w:b/>
          <w:bCs/>
          <w:szCs w:val="24"/>
        </w:rPr>
      </w:pPr>
      <w:r w:rsidRPr="00CC6BA8">
        <w:rPr>
          <w:rFonts w:cs="Times New Roman"/>
          <w:b/>
          <w:bCs/>
          <w:szCs w:val="24"/>
        </w:rPr>
        <w:t>Failure to satisfy one or more of the threshold prequalification conditions will result in a disqualification of the bid.</w:t>
      </w:r>
    </w:p>
    <w:p w14:paraId="07E18D3A" w14:textId="77777777" w:rsidR="009D5764" w:rsidRDefault="009D5764" w:rsidP="009D5764">
      <w:pPr>
        <w:pStyle w:val="ad"/>
        <w:numPr>
          <w:ilvl w:val="0"/>
          <w:numId w:val="80"/>
        </w:numPr>
        <w:spacing w:after="0" w:line="360" w:lineRule="auto"/>
        <w:ind w:left="709"/>
        <w:jc w:val="both"/>
        <w:rPr>
          <w:rFonts w:cs="Times New Roman"/>
          <w:szCs w:val="24"/>
        </w:rPr>
      </w:pPr>
      <w:r w:rsidRPr="00CC6BA8">
        <w:rPr>
          <w:rFonts w:cs="Times New Roman"/>
          <w:szCs w:val="24"/>
        </w:rPr>
        <w:t>The Bidder shall demonstrate the experience of the proposed Team Members by providing documents detailing the relevant experience, by years.</w:t>
      </w:r>
    </w:p>
    <w:p w14:paraId="72F39A2C" w14:textId="77777777" w:rsidR="009D5764" w:rsidRPr="00CC6BA8" w:rsidRDefault="009D5764" w:rsidP="009D5764">
      <w:pPr>
        <w:bidi w:val="0"/>
        <w:spacing w:line="360" w:lineRule="auto"/>
        <w:ind w:left="720"/>
        <w:jc w:val="both"/>
        <w:rPr>
          <w:rFonts w:cs="Times New Roman"/>
          <w:szCs w:val="24"/>
        </w:rPr>
      </w:pPr>
      <w:r w:rsidRPr="00CC6BA8">
        <w:rPr>
          <w:rFonts w:cs="Times New Roman"/>
          <w:szCs w:val="24"/>
        </w:rPr>
        <w:t>For each proposed Team Member on its behalf, the Bidder shall also attach the following documents:</w:t>
      </w:r>
    </w:p>
    <w:p w14:paraId="066E8903" w14:textId="77777777" w:rsidR="009D5764" w:rsidRPr="00CC6BA8" w:rsidRDefault="009D5764" w:rsidP="009D5764">
      <w:pPr>
        <w:pStyle w:val="ad"/>
        <w:numPr>
          <w:ilvl w:val="0"/>
          <w:numId w:val="24"/>
        </w:numPr>
        <w:spacing w:line="360" w:lineRule="auto"/>
        <w:ind w:left="993"/>
        <w:jc w:val="both"/>
        <w:rPr>
          <w:rFonts w:cs="Times New Roman"/>
          <w:szCs w:val="24"/>
        </w:rPr>
      </w:pPr>
      <w:r w:rsidRPr="00CC6BA8">
        <w:rPr>
          <w:rFonts w:cs="Times New Roman"/>
          <w:szCs w:val="24"/>
        </w:rPr>
        <w:t xml:space="preserve"> A CV for each proposed Team Member</w:t>
      </w:r>
    </w:p>
    <w:p w14:paraId="598ADF47" w14:textId="77777777" w:rsidR="009D5764" w:rsidRPr="00CC6BA8" w:rsidRDefault="009D5764" w:rsidP="009D5764">
      <w:pPr>
        <w:pStyle w:val="ad"/>
        <w:numPr>
          <w:ilvl w:val="0"/>
          <w:numId w:val="24"/>
        </w:numPr>
        <w:spacing w:line="360" w:lineRule="auto"/>
        <w:ind w:left="993"/>
        <w:jc w:val="both"/>
        <w:rPr>
          <w:rFonts w:cs="Times New Roman"/>
          <w:szCs w:val="24"/>
        </w:rPr>
      </w:pPr>
      <w:r w:rsidRPr="00CC6BA8">
        <w:rPr>
          <w:rFonts w:cs="Times New Roman"/>
          <w:szCs w:val="24"/>
        </w:rPr>
        <w:t xml:space="preserve"> Certificates indicating education of each proposed Team Member</w:t>
      </w:r>
    </w:p>
    <w:p w14:paraId="3FA4808F" w14:textId="77777777" w:rsidR="009D5764" w:rsidRPr="00CC6BA8" w:rsidRDefault="009D5764" w:rsidP="009D5764">
      <w:pPr>
        <w:pStyle w:val="ad"/>
        <w:numPr>
          <w:ilvl w:val="0"/>
          <w:numId w:val="24"/>
        </w:numPr>
        <w:spacing w:line="360" w:lineRule="auto"/>
        <w:ind w:left="993"/>
        <w:jc w:val="both"/>
        <w:rPr>
          <w:rFonts w:cs="Times New Roman"/>
          <w:szCs w:val="24"/>
        </w:rPr>
      </w:pPr>
      <w:r w:rsidRPr="00CC6BA8">
        <w:rPr>
          <w:rFonts w:cs="Times New Roman"/>
          <w:szCs w:val="24"/>
        </w:rPr>
        <w:t xml:space="preserve"> Relevant documentation indicating experience of each proposed Team Member;</w:t>
      </w:r>
    </w:p>
    <w:p w14:paraId="24E4B8A8" w14:textId="77777777" w:rsidR="009D5764" w:rsidRDefault="009D5764" w:rsidP="009D5764">
      <w:pPr>
        <w:pStyle w:val="ad"/>
        <w:numPr>
          <w:ilvl w:val="0"/>
          <w:numId w:val="24"/>
        </w:numPr>
        <w:spacing w:line="360" w:lineRule="auto"/>
        <w:ind w:left="993"/>
        <w:jc w:val="both"/>
        <w:rPr>
          <w:rFonts w:cs="Times New Roman"/>
          <w:szCs w:val="24"/>
        </w:rPr>
      </w:pPr>
      <w:r>
        <w:rPr>
          <w:rFonts w:cs="Times New Roman" w:hint="cs"/>
          <w:szCs w:val="24"/>
          <w:rtl/>
        </w:rPr>
        <w:t xml:space="preserve"> </w:t>
      </w:r>
      <w:r>
        <w:rPr>
          <w:rFonts w:cs="Times New Roman"/>
          <w:szCs w:val="24"/>
        </w:rPr>
        <w:t xml:space="preserve">A </w:t>
      </w:r>
      <w:r w:rsidRPr="00CC6BA8">
        <w:rPr>
          <w:rFonts w:cs="Times New Roman"/>
          <w:szCs w:val="24"/>
        </w:rPr>
        <w:t>table</w:t>
      </w:r>
      <w:r>
        <w:rPr>
          <w:rFonts w:cs="Times New Roman"/>
          <w:szCs w:val="24"/>
        </w:rPr>
        <w:t>, in the format below,</w:t>
      </w:r>
      <w:r w:rsidRPr="00CC6BA8">
        <w:rPr>
          <w:rFonts w:cs="Times New Roman"/>
          <w:szCs w:val="24"/>
        </w:rPr>
        <w:t xml:space="preserve"> listing all  previous jobs/projects and relevant experience of each of the Team Members, along with along with the job description, the date of its execution, list of references and contacts of clients for whom work was carried out together with details of how to contact them, as detailed below.</w:t>
      </w:r>
    </w:p>
    <w:p w14:paraId="758CBC2D" w14:textId="77777777" w:rsidR="009D5764" w:rsidRPr="000D08E8" w:rsidRDefault="009D5764" w:rsidP="009D5764">
      <w:pPr>
        <w:pStyle w:val="ad"/>
        <w:numPr>
          <w:ilvl w:val="0"/>
          <w:numId w:val="24"/>
        </w:numPr>
        <w:spacing w:line="360" w:lineRule="auto"/>
        <w:ind w:left="993"/>
        <w:jc w:val="both"/>
        <w:rPr>
          <w:rFonts w:cs="Times New Roman"/>
          <w:szCs w:val="24"/>
        </w:rPr>
      </w:pPr>
      <w:r w:rsidRPr="000D08E8">
        <w:rPr>
          <w:rFonts w:cs="Times New Roman"/>
          <w:szCs w:val="24"/>
        </w:rPr>
        <w:t>Description of professional relationships between the Bidder and each of the Team Members (including an agreement or other document relating the professional relationships between the Bidder with free-lancer team members)</w:t>
      </w:r>
    </w:p>
    <w:p w14:paraId="331BFE90" w14:textId="77777777" w:rsidR="009D5764" w:rsidRPr="00CC6BA8" w:rsidRDefault="009D5764" w:rsidP="009D5764">
      <w:pPr>
        <w:pStyle w:val="ad"/>
        <w:spacing w:line="360" w:lineRule="auto"/>
        <w:ind w:left="993"/>
        <w:jc w:val="both"/>
        <w:rPr>
          <w:rFonts w:cs="Times New Roman"/>
          <w:szCs w:val="24"/>
        </w:rPr>
      </w:pPr>
    </w:p>
    <w:tbl>
      <w:tblPr>
        <w:tblStyle w:val="ac"/>
        <w:tblW w:w="5000" w:type="pct"/>
        <w:tblLook w:val="04A0" w:firstRow="1" w:lastRow="0" w:firstColumn="1" w:lastColumn="0" w:noHBand="0" w:noVBand="1"/>
      </w:tblPr>
      <w:tblGrid>
        <w:gridCol w:w="1954"/>
        <w:gridCol w:w="1954"/>
        <w:gridCol w:w="1422"/>
        <w:gridCol w:w="1220"/>
        <w:gridCol w:w="1316"/>
        <w:gridCol w:w="1308"/>
      </w:tblGrid>
      <w:tr w:rsidR="009D5764" w:rsidRPr="00CC6BA8" w14:paraId="1F473A6F" w14:textId="77777777" w:rsidTr="00513D56">
        <w:trPr>
          <w:cantSplit/>
        </w:trPr>
        <w:tc>
          <w:tcPr>
            <w:tcW w:w="1065" w:type="pct"/>
            <w:shd w:val="clear" w:color="auto" w:fill="C6D9F1" w:themeFill="text2" w:themeFillTint="33"/>
          </w:tcPr>
          <w:p w14:paraId="5401A9A9" w14:textId="77777777" w:rsidR="009D5764" w:rsidRPr="00CC6BA8" w:rsidRDefault="009D5764" w:rsidP="00513D56">
            <w:pPr>
              <w:pStyle w:val="ad"/>
              <w:spacing w:line="360" w:lineRule="auto"/>
              <w:ind w:left="-33" w:firstLine="33"/>
              <w:jc w:val="both"/>
              <w:rPr>
                <w:rFonts w:cs="Times New Roman"/>
                <w:sz w:val="18"/>
                <w:szCs w:val="18"/>
              </w:rPr>
            </w:pPr>
            <w:r w:rsidRPr="00CC6BA8">
              <w:rPr>
                <w:rFonts w:cs="Times New Roman"/>
                <w:sz w:val="18"/>
                <w:szCs w:val="18"/>
              </w:rPr>
              <w:t>Subject/ Description of Job</w:t>
            </w:r>
          </w:p>
        </w:tc>
        <w:tc>
          <w:tcPr>
            <w:tcW w:w="1065" w:type="pct"/>
            <w:shd w:val="clear" w:color="auto" w:fill="C6D9F1" w:themeFill="text2" w:themeFillTint="33"/>
          </w:tcPr>
          <w:p w14:paraId="5ED69FF2" w14:textId="77777777" w:rsidR="009D5764" w:rsidRPr="00CC6BA8" w:rsidRDefault="009D5764" w:rsidP="00513D56">
            <w:pPr>
              <w:pStyle w:val="ad"/>
              <w:spacing w:line="360" w:lineRule="auto"/>
              <w:ind w:left="0"/>
              <w:jc w:val="both"/>
              <w:rPr>
                <w:rFonts w:cs="Times New Roman"/>
                <w:sz w:val="18"/>
                <w:szCs w:val="18"/>
              </w:rPr>
            </w:pPr>
            <w:r w:rsidRPr="00CC6BA8">
              <w:rPr>
                <w:rFonts w:cs="Times New Roman"/>
                <w:sz w:val="18"/>
                <w:szCs w:val="18"/>
              </w:rPr>
              <w:t>Duration/ Year job was executed</w:t>
            </w:r>
          </w:p>
        </w:tc>
        <w:tc>
          <w:tcPr>
            <w:tcW w:w="775" w:type="pct"/>
            <w:shd w:val="clear" w:color="auto" w:fill="C6D9F1" w:themeFill="text2" w:themeFillTint="33"/>
          </w:tcPr>
          <w:p w14:paraId="6AC2E1CD" w14:textId="77777777" w:rsidR="009D5764" w:rsidRPr="00CC6BA8" w:rsidRDefault="009D5764" w:rsidP="00513D56">
            <w:pPr>
              <w:pStyle w:val="ad"/>
              <w:spacing w:line="360" w:lineRule="auto"/>
              <w:ind w:left="0"/>
              <w:jc w:val="both"/>
              <w:rPr>
                <w:rFonts w:cs="Times New Roman"/>
                <w:sz w:val="18"/>
                <w:szCs w:val="18"/>
              </w:rPr>
            </w:pPr>
            <w:r w:rsidRPr="00CC6BA8">
              <w:rPr>
                <w:rFonts w:cs="Times New Roman"/>
                <w:sz w:val="18"/>
                <w:szCs w:val="18"/>
              </w:rPr>
              <w:t>Name of Client</w:t>
            </w:r>
          </w:p>
        </w:tc>
        <w:tc>
          <w:tcPr>
            <w:tcW w:w="665" w:type="pct"/>
            <w:shd w:val="clear" w:color="auto" w:fill="C6D9F1" w:themeFill="text2" w:themeFillTint="33"/>
          </w:tcPr>
          <w:p w14:paraId="515D5BF9" w14:textId="77777777" w:rsidR="009D5764" w:rsidRPr="00CC6BA8" w:rsidRDefault="009D5764" w:rsidP="00513D56">
            <w:pPr>
              <w:pStyle w:val="ad"/>
              <w:spacing w:line="360" w:lineRule="auto"/>
              <w:ind w:left="0"/>
              <w:jc w:val="both"/>
              <w:rPr>
                <w:rFonts w:cs="Times New Roman"/>
                <w:sz w:val="18"/>
                <w:szCs w:val="18"/>
              </w:rPr>
            </w:pPr>
            <w:r w:rsidRPr="00CC6BA8">
              <w:rPr>
                <w:rFonts w:cs="Times New Roman"/>
                <w:sz w:val="18"/>
                <w:szCs w:val="18"/>
              </w:rPr>
              <w:t>Scope of work</w:t>
            </w:r>
          </w:p>
        </w:tc>
        <w:tc>
          <w:tcPr>
            <w:tcW w:w="717" w:type="pct"/>
            <w:shd w:val="clear" w:color="auto" w:fill="C6D9F1" w:themeFill="text2" w:themeFillTint="33"/>
          </w:tcPr>
          <w:p w14:paraId="059E4BE2" w14:textId="77777777" w:rsidR="009D5764" w:rsidRPr="00CC6BA8" w:rsidRDefault="009D5764" w:rsidP="00513D56">
            <w:pPr>
              <w:pStyle w:val="ad"/>
              <w:spacing w:line="360" w:lineRule="auto"/>
              <w:ind w:left="0"/>
              <w:jc w:val="both"/>
              <w:rPr>
                <w:rFonts w:cs="Times New Roman"/>
                <w:sz w:val="18"/>
                <w:szCs w:val="18"/>
              </w:rPr>
            </w:pPr>
            <w:r w:rsidRPr="00CC6BA8">
              <w:rPr>
                <w:rFonts w:cs="Times New Roman"/>
                <w:sz w:val="18"/>
                <w:szCs w:val="18"/>
              </w:rPr>
              <w:t>Name of Contact</w:t>
            </w:r>
          </w:p>
        </w:tc>
        <w:tc>
          <w:tcPr>
            <w:tcW w:w="713" w:type="pct"/>
            <w:shd w:val="clear" w:color="auto" w:fill="C6D9F1" w:themeFill="text2" w:themeFillTint="33"/>
          </w:tcPr>
          <w:p w14:paraId="24D1CA36" w14:textId="77777777" w:rsidR="009D5764" w:rsidRPr="00CC6BA8" w:rsidRDefault="009D5764" w:rsidP="00513D56">
            <w:pPr>
              <w:pStyle w:val="ad"/>
              <w:spacing w:line="360" w:lineRule="auto"/>
              <w:ind w:left="0"/>
              <w:jc w:val="both"/>
              <w:rPr>
                <w:rFonts w:cs="Times New Roman"/>
                <w:sz w:val="18"/>
                <w:szCs w:val="18"/>
              </w:rPr>
            </w:pPr>
            <w:r w:rsidRPr="00CC6BA8">
              <w:rPr>
                <w:rFonts w:cs="Times New Roman"/>
                <w:sz w:val="18"/>
                <w:szCs w:val="18"/>
              </w:rPr>
              <w:t>Phone+ Cell Phone</w:t>
            </w:r>
          </w:p>
        </w:tc>
      </w:tr>
      <w:tr w:rsidR="009D5764" w:rsidRPr="00CC6BA8" w14:paraId="769784AF" w14:textId="77777777" w:rsidTr="00513D56">
        <w:trPr>
          <w:cantSplit/>
        </w:trPr>
        <w:tc>
          <w:tcPr>
            <w:tcW w:w="1065" w:type="pct"/>
          </w:tcPr>
          <w:p w14:paraId="0A996C60" w14:textId="77777777" w:rsidR="009D5764" w:rsidRPr="00CC6BA8" w:rsidRDefault="009D5764" w:rsidP="00513D56">
            <w:pPr>
              <w:pStyle w:val="ad"/>
              <w:spacing w:line="360" w:lineRule="auto"/>
              <w:ind w:left="0"/>
              <w:jc w:val="both"/>
              <w:rPr>
                <w:rFonts w:cs="Times New Roman"/>
                <w:szCs w:val="24"/>
              </w:rPr>
            </w:pPr>
          </w:p>
        </w:tc>
        <w:tc>
          <w:tcPr>
            <w:tcW w:w="1065" w:type="pct"/>
          </w:tcPr>
          <w:p w14:paraId="3ADF4D42" w14:textId="77777777" w:rsidR="009D5764" w:rsidRPr="00CC6BA8" w:rsidRDefault="009D5764" w:rsidP="00513D56">
            <w:pPr>
              <w:pStyle w:val="ad"/>
              <w:spacing w:line="360" w:lineRule="auto"/>
              <w:ind w:left="0"/>
              <w:jc w:val="both"/>
              <w:rPr>
                <w:rFonts w:cs="Times New Roman"/>
                <w:szCs w:val="24"/>
              </w:rPr>
            </w:pPr>
          </w:p>
        </w:tc>
        <w:tc>
          <w:tcPr>
            <w:tcW w:w="775" w:type="pct"/>
          </w:tcPr>
          <w:p w14:paraId="23A3A12A" w14:textId="77777777" w:rsidR="009D5764" w:rsidRPr="00CC6BA8" w:rsidRDefault="009D5764" w:rsidP="00513D56">
            <w:pPr>
              <w:pStyle w:val="ad"/>
              <w:spacing w:line="360" w:lineRule="auto"/>
              <w:ind w:left="0"/>
              <w:jc w:val="both"/>
              <w:rPr>
                <w:rFonts w:cs="Times New Roman"/>
                <w:szCs w:val="24"/>
              </w:rPr>
            </w:pPr>
          </w:p>
        </w:tc>
        <w:tc>
          <w:tcPr>
            <w:tcW w:w="665" w:type="pct"/>
          </w:tcPr>
          <w:p w14:paraId="576A86F9" w14:textId="77777777" w:rsidR="009D5764" w:rsidRPr="00CC6BA8" w:rsidRDefault="009D5764" w:rsidP="00513D56">
            <w:pPr>
              <w:pStyle w:val="ad"/>
              <w:spacing w:line="360" w:lineRule="auto"/>
              <w:ind w:left="0"/>
              <w:jc w:val="both"/>
              <w:rPr>
                <w:rFonts w:cs="Times New Roman"/>
                <w:szCs w:val="24"/>
              </w:rPr>
            </w:pPr>
          </w:p>
        </w:tc>
        <w:tc>
          <w:tcPr>
            <w:tcW w:w="717" w:type="pct"/>
          </w:tcPr>
          <w:p w14:paraId="2CC8D992" w14:textId="77777777" w:rsidR="009D5764" w:rsidRPr="00CC6BA8" w:rsidRDefault="009D5764" w:rsidP="00513D56">
            <w:pPr>
              <w:pStyle w:val="ad"/>
              <w:spacing w:line="360" w:lineRule="auto"/>
              <w:ind w:left="0"/>
              <w:jc w:val="both"/>
              <w:rPr>
                <w:rFonts w:cs="Times New Roman"/>
                <w:szCs w:val="24"/>
              </w:rPr>
            </w:pPr>
          </w:p>
        </w:tc>
        <w:tc>
          <w:tcPr>
            <w:tcW w:w="713" w:type="pct"/>
          </w:tcPr>
          <w:p w14:paraId="304F8B15" w14:textId="77777777" w:rsidR="009D5764" w:rsidRPr="00CC6BA8" w:rsidRDefault="009D5764" w:rsidP="00513D56">
            <w:pPr>
              <w:pStyle w:val="ad"/>
              <w:spacing w:line="360" w:lineRule="auto"/>
              <w:ind w:left="0"/>
              <w:jc w:val="both"/>
              <w:rPr>
                <w:rFonts w:cs="Times New Roman"/>
                <w:szCs w:val="24"/>
              </w:rPr>
            </w:pPr>
          </w:p>
        </w:tc>
      </w:tr>
      <w:tr w:rsidR="009D5764" w:rsidRPr="00CC6BA8" w14:paraId="552652AA" w14:textId="77777777" w:rsidTr="00513D56">
        <w:trPr>
          <w:cantSplit/>
        </w:trPr>
        <w:tc>
          <w:tcPr>
            <w:tcW w:w="1065" w:type="pct"/>
          </w:tcPr>
          <w:p w14:paraId="2DCA2888" w14:textId="77777777" w:rsidR="009D5764" w:rsidRPr="00CC6BA8" w:rsidRDefault="009D5764" w:rsidP="00513D56">
            <w:pPr>
              <w:pStyle w:val="ad"/>
              <w:spacing w:line="360" w:lineRule="auto"/>
              <w:ind w:left="0"/>
              <w:jc w:val="both"/>
              <w:rPr>
                <w:rFonts w:cs="Times New Roman"/>
                <w:szCs w:val="24"/>
              </w:rPr>
            </w:pPr>
          </w:p>
        </w:tc>
        <w:tc>
          <w:tcPr>
            <w:tcW w:w="1065" w:type="pct"/>
          </w:tcPr>
          <w:p w14:paraId="3F81C618" w14:textId="77777777" w:rsidR="009D5764" w:rsidRPr="00CC6BA8" w:rsidRDefault="009D5764" w:rsidP="00513D56">
            <w:pPr>
              <w:pStyle w:val="ad"/>
              <w:spacing w:line="360" w:lineRule="auto"/>
              <w:ind w:left="0"/>
              <w:jc w:val="both"/>
              <w:rPr>
                <w:rFonts w:cs="Times New Roman"/>
                <w:szCs w:val="24"/>
              </w:rPr>
            </w:pPr>
          </w:p>
        </w:tc>
        <w:tc>
          <w:tcPr>
            <w:tcW w:w="775" w:type="pct"/>
          </w:tcPr>
          <w:p w14:paraId="709954A4" w14:textId="77777777" w:rsidR="009D5764" w:rsidRPr="00CC6BA8" w:rsidRDefault="009D5764" w:rsidP="00513D56">
            <w:pPr>
              <w:pStyle w:val="ad"/>
              <w:spacing w:line="360" w:lineRule="auto"/>
              <w:ind w:left="0"/>
              <w:jc w:val="both"/>
              <w:rPr>
                <w:rFonts w:cs="Times New Roman"/>
                <w:szCs w:val="24"/>
              </w:rPr>
            </w:pPr>
          </w:p>
        </w:tc>
        <w:tc>
          <w:tcPr>
            <w:tcW w:w="665" w:type="pct"/>
          </w:tcPr>
          <w:p w14:paraId="4551142F" w14:textId="77777777" w:rsidR="009D5764" w:rsidRPr="00CC6BA8" w:rsidRDefault="009D5764" w:rsidP="00513D56">
            <w:pPr>
              <w:pStyle w:val="ad"/>
              <w:spacing w:line="360" w:lineRule="auto"/>
              <w:ind w:left="0"/>
              <w:jc w:val="both"/>
              <w:rPr>
                <w:rFonts w:cs="Times New Roman"/>
                <w:szCs w:val="24"/>
              </w:rPr>
            </w:pPr>
          </w:p>
        </w:tc>
        <w:tc>
          <w:tcPr>
            <w:tcW w:w="717" w:type="pct"/>
          </w:tcPr>
          <w:p w14:paraId="52802B9C" w14:textId="77777777" w:rsidR="009D5764" w:rsidRPr="00CC6BA8" w:rsidRDefault="009D5764" w:rsidP="00513D56">
            <w:pPr>
              <w:pStyle w:val="ad"/>
              <w:spacing w:line="360" w:lineRule="auto"/>
              <w:ind w:left="0"/>
              <w:jc w:val="both"/>
              <w:rPr>
                <w:rFonts w:cs="Times New Roman"/>
                <w:szCs w:val="24"/>
              </w:rPr>
            </w:pPr>
          </w:p>
        </w:tc>
        <w:tc>
          <w:tcPr>
            <w:tcW w:w="713" w:type="pct"/>
          </w:tcPr>
          <w:p w14:paraId="1A15E607" w14:textId="77777777" w:rsidR="009D5764" w:rsidRPr="00CC6BA8" w:rsidRDefault="009D5764" w:rsidP="00513D56">
            <w:pPr>
              <w:pStyle w:val="ad"/>
              <w:spacing w:line="360" w:lineRule="auto"/>
              <w:ind w:left="0"/>
              <w:jc w:val="both"/>
              <w:rPr>
                <w:rFonts w:cs="Times New Roman"/>
                <w:szCs w:val="24"/>
              </w:rPr>
            </w:pPr>
          </w:p>
        </w:tc>
      </w:tr>
      <w:tr w:rsidR="009D5764" w:rsidRPr="00CC6BA8" w14:paraId="2C0CA075" w14:textId="77777777" w:rsidTr="00513D56">
        <w:trPr>
          <w:cantSplit/>
        </w:trPr>
        <w:tc>
          <w:tcPr>
            <w:tcW w:w="1065" w:type="pct"/>
          </w:tcPr>
          <w:p w14:paraId="3A3E1F79" w14:textId="77777777" w:rsidR="009D5764" w:rsidRPr="00CC6BA8" w:rsidRDefault="009D5764" w:rsidP="00513D56">
            <w:pPr>
              <w:pStyle w:val="ad"/>
              <w:spacing w:line="360" w:lineRule="auto"/>
              <w:ind w:left="0"/>
              <w:jc w:val="both"/>
              <w:rPr>
                <w:rFonts w:cs="Times New Roman"/>
                <w:szCs w:val="24"/>
              </w:rPr>
            </w:pPr>
          </w:p>
        </w:tc>
        <w:tc>
          <w:tcPr>
            <w:tcW w:w="1065" w:type="pct"/>
          </w:tcPr>
          <w:p w14:paraId="7C4A2504" w14:textId="77777777" w:rsidR="009D5764" w:rsidRPr="00CC6BA8" w:rsidRDefault="009D5764" w:rsidP="00513D56">
            <w:pPr>
              <w:pStyle w:val="ad"/>
              <w:spacing w:line="360" w:lineRule="auto"/>
              <w:ind w:left="0"/>
              <w:jc w:val="both"/>
              <w:rPr>
                <w:rFonts w:cs="Times New Roman"/>
                <w:szCs w:val="24"/>
              </w:rPr>
            </w:pPr>
          </w:p>
        </w:tc>
        <w:tc>
          <w:tcPr>
            <w:tcW w:w="775" w:type="pct"/>
          </w:tcPr>
          <w:p w14:paraId="437B1645" w14:textId="77777777" w:rsidR="009D5764" w:rsidRPr="00CC6BA8" w:rsidRDefault="009D5764" w:rsidP="00513D56">
            <w:pPr>
              <w:pStyle w:val="ad"/>
              <w:spacing w:line="360" w:lineRule="auto"/>
              <w:ind w:left="0"/>
              <w:jc w:val="both"/>
              <w:rPr>
                <w:rFonts w:cs="Times New Roman"/>
                <w:szCs w:val="24"/>
              </w:rPr>
            </w:pPr>
          </w:p>
        </w:tc>
        <w:tc>
          <w:tcPr>
            <w:tcW w:w="665" w:type="pct"/>
          </w:tcPr>
          <w:p w14:paraId="64122CCE" w14:textId="77777777" w:rsidR="009D5764" w:rsidRPr="00CC6BA8" w:rsidRDefault="009D5764" w:rsidP="00513D56">
            <w:pPr>
              <w:pStyle w:val="ad"/>
              <w:spacing w:line="360" w:lineRule="auto"/>
              <w:ind w:left="0"/>
              <w:jc w:val="both"/>
              <w:rPr>
                <w:rFonts w:cs="Times New Roman"/>
                <w:szCs w:val="24"/>
              </w:rPr>
            </w:pPr>
          </w:p>
        </w:tc>
        <w:tc>
          <w:tcPr>
            <w:tcW w:w="717" w:type="pct"/>
          </w:tcPr>
          <w:p w14:paraId="284DCF93" w14:textId="77777777" w:rsidR="009D5764" w:rsidRPr="00CC6BA8" w:rsidRDefault="009D5764" w:rsidP="00513D56">
            <w:pPr>
              <w:pStyle w:val="ad"/>
              <w:spacing w:line="360" w:lineRule="auto"/>
              <w:ind w:left="0"/>
              <w:jc w:val="both"/>
              <w:rPr>
                <w:rFonts w:cs="Times New Roman"/>
                <w:szCs w:val="24"/>
              </w:rPr>
            </w:pPr>
          </w:p>
        </w:tc>
        <w:tc>
          <w:tcPr>
            <w:tcW w:w="713" w:type="pct"/>
          </w:tcPr>
          <w:p w14:paraId="4C211417" w14:textId="77777777" w:rsidR="009D5764" w:rsidRPr="00CC6BA8" w:rsidRDefault="009D5764" w:rsidP="00513D56">
            <w:pPr>
              <w:pStyle w:val="ad"/>
              <w:spacing w:line="360" w:lineRule="auto"/>
              <w:ind w:left="0"/>
              <w:jc w:val="both"/>
              <w:rPr>
                <w:rFonts w:cs="Times New Roman"/>
                <w:szCs w:val="24"/>
              </w:rPr>
            </w:pPr>
          </w:p>
        </w:tc>
      </w:tr>
    </w:tbl>
    <w:p w14:paraId="7B7463C5" w14:textId="77777777" w:rsidR="009D5764" w:rsidRPr="00CC6BA8" w:rsidRDefault="009D5764" w:rsidP="009D5764">
      <w:pPr>
        <w:pStyle w:val="ad"/>
        <w:spacing w:line="360" w:lineRule="auto"/>
        <w:ind w:left="2160"/>
        <w:jc w:val="both"/>
        <w:rPr>
          <w:rFonts w:cs="Times New Roman"/>
          <w:szCs w:val="24"/>
        </w:rPr>
      </w:pPr>
    </w:p>
    <w:p w14:paraId="3B247068" w14:textId="77777777" w:rsidR="009D5764" w:rsidRPr="00CC6BA8" w:rsidRDefault="009D5764" w:rsidP="009D5764">
      <w:pPr>
        <w:pStyle w:val="ad"/>
        <w:spacing w:line="360" w:lineRule="auto"/>
        <w:ind w:left="709"/>
        <w:jc w:val="both"/>
        <w:rPr>
          <w:rFonts w:cs="Times New Roman"/>
          <w:szCs w:val="24"/>
        </w:rPr>
      </w:pPr>
      <w:r w:rsidRPr="00CC6BA8">
        <w:rPr>
          <w:rFonts w:cs="Times New Roman"/>
          <w:szCs w:val="24"/>
        </w:rPr>
        <w:t xml:space="preserve">Let it be clarified that the Ministry may refer to any contacts/clients from the </w:t>
      </w:r>
      <w:r>
        <w:rPr>
          <w:rFonts w:cs="Times New Roman"/>
          <w:szCs w:val="24"/>
        </w:rPr>
        <w:t xml:space="preserve">provided </w:t>
      </w:r>
      <w:r w:rsidRPr="00CC6BA8">
        <w:rPr>
          <w:rFonts w:cs="Times New Roman"/>
          <w:szCs w:val="24"/>
        </w:rPr>
        <w:t xml:space="preserve">list </w:t>
      </w:r>
      <w:r>
        <w:rPr>
          <w:rFonts w:cs="Times New Roman"/>
          <w:szCs w:val="24"/>
        </w:rPr>
        <w:t>or</w:t>
      </w:r>
      <w:r w:rsidRPr="00CC6BA8">
        <w:rPr>
          <w:rFonts w:cs="Times New Roman"/>
          <w:szCs w:val="24"/>
        </w:rPr>
        <w:t xml:space="preserve"> any other clients based on any existing information, or information arising from the Proposal or from its review, in order to assess the degree of customer satisfaction from the services provided by the relevant proposed Team Member.</w:t>
      </w:r>
    </w:p>
    <w:p w14:paraId="7FF918B9" w14:textId="77777777" w:rsidR="009D5764" w:rsidRPr="00CC6BA8" w:rsidRDefault="009D5764" w:rsidP="009D5764">
      <w:pPr>
        <w:pStyle w:val="ad"/>
        <w:spacing w:line="360" w:lineRule="auto"/>
        <w:ind w:left="709"/>
        <w:jc w:val="both"/>
        <w:rPr>
          <w:rFonts w:cs="Times New Roman"/>
          <w:szCs w:val="24"/>
        </w:rPr>
      </w:pPr>
      <w:r w:rsidRPr="00CC6BA8">
        <w:rPr>
          <w:rFonts w:cs="Times New Roman"/>
          <w:szCs w:val="24"/>
        </w:rPr>
        <w:t>If possible</w:t>
      </w:r>
      <w:r>
        <w:rPr>
          <w:rFonts w:cs="Times New Roman"/>
          <w:szCs w:val="24"/>
        </w:rPr>
        <w:t xml:space="preserve">, </w:t>
      </w:r>
      <w:r w:rsidRPr="00CC6BA8">
        <w:rPr>
          <w:rFonts w:cs="Times New Roman"/>
          <w:szCs w:val="24"/>
        </w:rPr>
        <w:t xml:space="preserve">and </w:t>
      </w:r>
      <w:r>
        <w:rPr>
          <w:rFonts w:cs="Times New Roman"/>
          <w:szCs w:val="24"/>
        </w:rPr>
        <w:t xml:space="preserve">to facilitate </w:t>
      </w:r>
      <w:r w:rsidRPr="00CC6BA8">
        <w:rPr>
          <w:rFonts w:cs="Times New Roman"/>
          <w:szCs w:val="24"/>
        </w:rPr>
        <w:t>demonstrating compliance of the Team Member with the Threshold Requirements and additional requirements herein, please attach examples of relevant work carried out by Team Members.</w:t>
      </w:r>
    </w:p>
    <w:p w14:paraId="12367456" w14:textId="77777777" w:rsidR="009D5764" w:rsidRPr="00CC6BA8" w:rsidRDefault="009D5764" w:rsidP="009D5764">
      <w:pPr>
        <w:pStyle w:val="ad"/>
        <w:spacing w:line="360" w:lineRule="auto"/>
        <w:ind w:left="709"/>
        <w:jc w:val="both"/>
        <w:rPr>
          <w:rFonts w:cs="Times New Roman"/>
          <w:szCs w:val="24"/>
        </w:rPr>
      </w:pPr>
      <w:r w:rsidRPr="00CC6BA8">
        <w:rPr>
          <w:rFonts w:cs="Times New Roman"/>
          <w:szCs w:val="24"/>
        </w:rPr>
        <w:t>The decision whether a proposed Team Member fulfills the education and experience requirements, including the decision whether the demonstrated experience is relevant experience under the requirements, or whether the described education is relevant to the services of this tender, is subject to the discretion of the Tender Committee.</w:t>
      </w:r>
    </w:p>
    <w:p w14:paraId="4E19B5EC" w14:textId="77777777" w:rsidR="009D5764" w:rsidRPr="00CC6BA8" w:rsidRDefault="009D5764" w:rsidP="009D5764">
      <w:pPr>
        <w:pStyle w:val="ad"/>
        <w:spacing w:line="360" w:lineRule="auto"/>
        <w:ind w:left="2160"/>
        <w:jc w:val="both"/>
        <w:rPr>
          <w:rFonts w:cs="Times New Roman"/>
          <w:szCs w:val="24"/>
        </w:rPr>
      </w:pPr>
    </w:p>
    <w:p w14:paraId="4B64FECB" w14:textId="77777777" w:rsidR="009D5764" w:rsidRPr="00CC6BA8" w:rsidRDefault="009D5764" w:rsidP="009D5764">
      <w:pPr>
        <w:pStyle w:val="2"/>
        <w:keepNext w:val="0"/>
        <w:numPr>
          <w:ilvl w:val="0"/>
          <w:numId w:val="18"/>
        </w:numPr>
        <w:bidi w:val="0"/>
        <w:spacing w:after="200" w:line="360" w:lineRule="auto"/>
        <w:contextualSpacing/>
        <w:jc w:val="left"/>
      </w:pPr>
      <w:r w:rsidRPr="00CC6BA8">
        <w:t xml:space="preserve"> </w:t>
      </w:r>
      <w:bookmarkStart w:id="3" w:name="_Toc410047370"/>
      <w:bookmarkStart w:id="4" w:name="_Toc425417364"/>
      <w:r w:rsidRPr="00CC6BA8">
        <w:t>Conflict of interest.</w:t>
      </w:r>
      <w:bookmarkEnd w:id="3"/>
      <w:bookmarkEnd w:id="4"/>
    </w:p>
    <w:p w14:paraId="7C8F8656" w14:textId="77777777" w:rsidR="009D5764" w:rsidRPr="00CC6BA8" w:rsidRDefault="009D5764" w:rsidP="009D5764">
      <w:pPr>
        <w:pStyle w:val="ad"/>
        <w:spacing w:line="360" w:lineRule="auto"/>
        <w:ind w:left="426"/>
        <w:jc w:val="both"/>
        <w:rPr>
          <w:rFonts w:cs="Times New Roman"/>
          <w:szCs w:val="24"/>
        </w:rPr>
      </w:pPr>
      <w:r w:rsidRPr="00CC6BA8">
        <w:rPr>
          <w:rFonts w:cs="Times New Roman"/>
          <w:szCs w:val="24"/>
        </w:rPr>
        <w:t xml:space="preserve">The Bidder and each of its proposed Team Members shall declare and commit that he is not under any Conflict of Interest between the services he currently provides and services required by the Ministry under this Tender. Bidder and each proposed Team Member will answer a questionnaire regarding Conflict of Interest. Declaration and questionnaire will be according to the document attached as </w:t>
      </w:r>
      <w:hyperlink w:anchor="_Appendix_I" w:history="1">
        <w:r w:rsidRPr="00CC6BA8">
          <w:rPr>
            <w:rStyle w:val="Hyperlink"/>
            <w:rFonts w:cs="Times New Roman"/>
            <w:szCs w:val="24"/>
          </w:rPr>
          <w:t>Appendix I</w:t>
        </w:r>
      </w:hyperlink>
      <w:r>
        <w:rPr>
          <w:rFonts w:cs="Times New Roman"/>
          <w:szCs w:val="24"/>
        </w:rPr>
        <w:t xml:space="preserve">, </w:t>
      </w:r>
      <w:hyperlink w:anchor="_Appendix_L" w:history="1">
        <w:r>
          <w:rPr>
            <w:rStyle w:val="Hyperlink"/>
            <w:rFonts w:cs="Times New Roman"/>
            <w:szCs w:val="24"/>
          </w:rPr>
          <w:t>Appendix L</w:t>
        </w:r>
      </w:hyperlink>
      <w:r w:rsidRPr="00CC6BA8">
        <w:rPr>
          <w:rFonts w:cs="Times New Roman"/>
          <w:szCs w:val="24"/>
        </w:rPr>
        <w:t xml:space="preserve"> </w:t>
      </w:r>
      <w:r>
        <w:rPr>
          <w:rFonts w:cs="Times New Roman"/>
          <w:szCs w:val="24"/>
        </w:rPr>
        <w:t xml:space="preserve">and </w:t>
      </w:r>
      <w:hyperlink w:anchor="_Appendix_M" w:history="1">
        <w:r>
          <w:rPr>
            <w:rStyle w:val="Hyperlink"/>
            <w:rFonts w:cs="Times New Roman"/>
            <w:szCs w:val="24"/>
          </w:rPr>
          <w:t>Appendix M</w:t>
        </w:r>
      </w:hyperlink>
      <w:r>
        <w:rPr>
          <w:rStyle w:val="Hyperlink"/>
          <w:rFonts w:cs="Times New Roman"/>
          <w:szCs w:val="24"/>
        </w:rPr>
        <w:t xml:space="preserve"> </w:t>
      </w:r>
      <w:r w:rsidRPr="00CC6BA8">
        <w:rPr>
          <w:rFonts w:cs="Times New Roman"/>
          <w:szCs w:val="24"/>
        </w:rPr>
        <w:t>to this tender.</w:t>
      </w:r>
    </w:p>
    <w:p w14:paraId="29219438" w14:textId="77777777" w:rsidR="009D5764" w:rsidRPr="00CC6BA8" w:rsidRDefault="009D5764" w:rsidP="009D5764">
      <w:pPr>
        <w:pStyle w:val="ad"/>
        <w:spacing w:line="360" w:lineRule="auto"/>
        <w:ind w:left="426"/>
        <w:jc w:val="both"/>
        <w:rPr>
          <w:rFonts w:cs="Times New Roman"/>
          <w:szCs w:val="24"/>
        </w:rPr>
      </w:pPr>
      <w:r w:rsidRPr="00CC6BA8">
        <w:rPr>
          <w:rFonts w:cs="Times New Roman"/>
          <w:szCs w:val="24"/>
        </w:rPr>
        <w:t>The Bidder and proposed Team Members will list all professional, business, economic and personal relationships during the past five years, which may create a Conflict of Interest with the provision of Services in accordance with this proposal (in this regard Bidder should also specify relevant family connections or any corporations associated with the Bidder).</w:t>
      </w:r>
    </w:p>
    <w:p w14:paraId="083FEF4E" w14:textId="77777777" w:rsidR="009D5764" w:rsidRPr="00CC6BA8" w:rsidRDefault="009D5764" w:rsidP="009D5764">
      <w:pPr>
        <w:pStyle w:val="ad"/>
        <w:spacing w:line="360" w:lineRule="auto"/>
        <w:ind w:left="426"/>
        <w:jc w:val="both"/>
        <w:rPr>
          <w:rFonts w:cs="Times New Roman"/>
          <w:szCs w:val="24"/>
        </w:rPr>
      </w:pPr>
    </w:p>
    <w:p w14:paraId="17CC3757" w14:textId="77777777" w:rsidR="009D5764" w:rsidRPr="00CC6BA8" w:rsidRDefault="009D5764" w:rsidP="009D5764">
      <w:pPr>
        <w:pStyle w:val="ad"/>
        <w:spacing w:line="360" w:lineRule="auto"/>
        <w:ind w:left="426"/>
        <w:jc w:val="both"/>
        <w:rPr>
          <w:rFonts w:cs="Times New Roman"/>
          <w:szCs w:val="24"/>
        </w:rPr>
      </w:pPr>
      <w:r w:rsidRPr="00CC6BA8">
        <w:rPr>
          <w:rFonts w:cs="Times New Roman"/>
          <w:szCs w:val="24"/>
        </w:rPr>
        <w:t xml:space="preserve">The Bidder and/or the Bidder’s representatives   shall refrain from being in a position of conflict of interest, including, but not limited by the situation of executing </w:t>
      </w:r>
      <w:r w:rsidRPr="00CC6BA8">
        <w:rPr>
          <w:rFonts w:cs="Times New Roman"/>
          <w:b/>
          <w:bCs/>
          <w:szCs w:val="24"/>
        </w:rPr>
        <w:t>similar consulting services</w:t>
      </w:r>
      <w:r w:rsidRPr="00CC6BA8">
        <w:rPr>
          <w:rFonts w:cs="Times New Roman"/>
          <w:color w:val="FF0000"/>
          <w:szCs w:val="24"/>
        </w:rPr>
        <w:t xml:space="preserve"> </w:t>
      </w:r>
      <w:r w:rsidRPr="00CC6BA8">
        <w:rPr>
          <w:rFonts w:cs="Times New Roman"/>
          <w:szCs w:val="24"/>
        </w:rPr>
        <w:t>to any party that holds oil or gas exploration or production rights or interests in Israel or to be one of petroleum right holders at any time during one year and six-month period prior to the bid submission deadline, and throughout the term of the agreement and for period of one (1) year after its termination</w:t>
      </w:r>
      <w:r>
        <w:rPr>
          <w:rFonts w:cs="Times New Roman"/>
          <w:szCs w:val="24"/>
        </w:rPr>
        <w:t>.</w:t>
      </w:r>
      <w:r w:rsidRPr="00CC6BA8">
        <w:rPr>
          <w:rFonts w:cs="Times New Roman"/>
          <w:szCs w:val="24"/>
        </w:rPr>
        <w:t xml:space="preserve"> </w:t>
      </w:r>
      <w:r>
        <w:rPr>
          <w:rFonts w:cs="Times New Roman"/>
          <w:szCs w:val="24"/>
        </w:rPr>
        <w:t>R</w:t>
      </w:r>
      <w:r w:rsidRPr="00CC6BA8">
        <w:rPr>
          <w:rFonts w:cs="Times New Roman"/>
          <w:szCs w:val="24"/>
        </w:rPr>
        <w:t xml:space="preserve">evenue from other operations </w:t>
      </w:r>
      <w:r>
        <w:rPr>
          <w:rFonts w:cs="Times New Roman"/>
          <w:szCs w:val="24"/>
        </w:rPr>
        <w:t xml:space="preserve"> within or connected to</w:t>
      </w:r>
      <w:r w:rsidRPr="00CC6BA8">
        <w:rPr>
          <w:rFonts w:cs="Times New Roman"/>
          <w:szCs w:val="24"/>
        </w:rPr>
        <w:t xml:space="preserve"> Israel</w:t>
      </w:r>
      <w:r>
        <w:rPr>
          <w:rFonts w:cs="Times New Roman"/>
          <w:szCs w:val="24"/>
        </w:rPr>
        <w:t xml:space="preserve"> shall</w:t>
      </w:r>
      <w:r w:rsidRPr="00CC6BA8">
        <w:rPr>
          <w:rFonts w:cs="Times New Roman"/>
          <w:szCs w:val="24"/>
        </w:rPr>
        <w:t xml:space="preserve"> not exceed 5% of Bidder</w:t>
      </w:r>
      <w:r>
        <w:rPr>
          <w:rFonts w:cs="Times New Roman"/>
          <w:szCs w:val="24"/>
        </w:rPr>
        <w:t>’s</w:t>
      </w:r>
      <w:r w:rsidRPr="00CC6BA8">
        <w:rPr>
          <w:rFonts w:cs="Times New Roman"/>
          <w:szCs w:val="24"/>
        </w:rPr>
        <w:t xml:space="preserve"> revenue and, </w:t>
      </w:r>
      <w:r w:rsidRPr="00EC22B0">
        <w:rPr>
          <w:rFonts w:cs="Times New Roman"/>
          <w:szCs w:val="24"/>
        </w:rPr>
        <w:t xml:space="preserve">including in relation  the revenue expected to get from the Ministry, pursuant to this Tender. The Bidder must confirm this statement clearly in written form set forth as </w:t>
      </w:r>
      <w:hyperlink w:anchor="_Appendix_I" w:history="1">
        <w:r w:rsidRPr="00EC22B0">
          <w:rPr>
            <w:rStyle w:val="Hyperlink"/>
            <w:rFonts w:cs="Times New Roman"/>
            <w:szCs w:val="24"/>
          </w:rPr>
          <w:t xml:space="preserve">Appendix </w:t>
        </w:r>
        <w:r w:rsidRPr="00EC22B0">
          <w:rPr>
            <w:rStyle w:val="Hyperlink"/>
          </w:rPr>
          <w:t>I</w:t>
        </w:r>
      </w:hyperlink>
      <w:r w:rsidRPr="00EC22B0">
        <w:rPr>
          <w:rFonts w:cs="Times New Roman"/>
          <w:b/>
          <w:bCs/>
          <w:szCs w:val="24"/>
        </w:rPr>
        <w:t>.</w:t>
      </w:r>
    </w:p>
    <w:p w14:paraId="1073BA55" w14:textId="77777777" w:rsidR="009D5764" w:rsidRDefault="009D5764" w:rsidP="009D5764">
      <w:pPr>
        <w:pStyle w:val="ad"/>
        <w:spacing w:line="360" w:lineRule="auto"/>
        <w:ind w:left="426"/>
        <w:jc w:val="both"/>
        <w:rPr>
          <w:rFonts w:cs="Times New Roman"/>
          <w:b/>
          <w:bCs/>
          <w:szCs w:val="24"/>
        </w:rPr>
      </w:pPr>
      <w:r w:rsidRPr="002B70E8">
        <w:rPr>
          <w:rFonts w:cs="Times New Roman"/>
          <w:szCs w:val="24"/>
        </w:rPr>
        <w:t xml:space="preserve">The Bidder shall also include as part of its bid a Conflict of Interest Questionnaire in the form set forth as </w:t>
      </w:r>
      <w:hyperlink w:anchor="_Appendix_L" w:history="1">
        <w:r w:rsidRPr="002B70E8">
          <w:rPr>
            <w:rStyle w:val="Hyperlink"/>
          </w:rPr>
          <w:t>Appendix L</w:t>
        </w:r>
      </w:hyperlink>
      <w:r>
        <w:rPr>
          <w:rStyle w:val="Hyperlink"/>
        </w:rPr>
        <w:t xml:space="preserve"> </w:t>
      </w:r>
      <w:r w:rsidRPr="00C0136A">
        <w:rPr>
          <w:rStyle w:val="hps"/>
          <w:szCs w:val="24"/>
        </w:rPr>
        <w:t>and</w:t>
      </w:r>
      <w:r>
        <w:rPr>
          <w:rStyle w:val="Hyperlink"/>
        </w:rPr>
        <w:t xml:space="preserve"> </w:t>
      </w:r>
      <w:hyperlink w:anchor="_Appendix_M" w:history="1">
        <w:r>
          <w:rPr>
            <w:rStyle w:val="Hyperlink"/>
            <w:rFonts w:cs="Times New Roman"/>
            <w:szCs w:val="24"/>
          </w:rPr>
          <w:t>Appendix M</w:t>
        </w:r>
      </w:hyperlink>
      <w:r w:rsidRPr="002A7F5C">
        <w:rPr>
          <w:rStyle w:val="hps"/>
          <w:szCs w:val="24"/>
        </w:rPr>
        <w:t xml:space="preserve"> </w:t>
      </w:r>
      <w:r w:rsidRPr="00CC6BA8">
        <w:rPr>
          <w:rStyle w:val="hps"/>
          <w:szCs w:val="24"/>
        </w:rPr>
        <w:t xml:space="preserve">of this </w:t>
      </w:r>
      <w:r w:rsidRPr="009F23BF">
        <w:rPr>
          <w:rStyle w:val="hps"/>
          <w:szCs w:val="24"/>
        </w:rPr>
        <w:t>Tender</w:t>
      </w:r>
      <w:r w:rsidRPr="00CC6BA8">
        <w:rPr>
          <w:rStyle w:val="hps"/>
          <w:szCs w:val="24"/>
        </w:rPr>
        <w:t>.</w:t>
      </w:r>
    </w:p>
    <w:p w14:paraId="42C00B6C" w14:textId="77777777" w:rsidR="009D5764" w:rsidRDefault="009D5764" w:rsidP="009D5764">
      <w:pPr>
        <w:pStyle w:val="ad"/>
        <w:spacing w:line="360" w:lineRule="auto"/>
        <w:ind w:left="426"/>
        <w:jc w:val="both"/>
        <w:rPr>
          <w:rFonts w:cs="Times New Roman"/>
          <w:b/>
          <w:bCs/>
          <w:szCs w:val="24"/>
        </w:rPr>
      </w:pPr>
    </w:p>
    <w:p w14:paraId="5C82FF15" w14:textId="77777777" w:rsidR="009D5764" w:rsidRPr="00B76F0E" w:rsidRDefault="009D5764" w:rsidP="009D5764">
      <w:pPr>
        <w:pStyle w:val="ad"/>
        <w:spacing w:line="360" w:lineRule="auto"/>
        <w:ind w:left="426"/>
        <w:jc w:val="both"/>
        <w:rPr>
          <w:rFonts w:cs="Times New Roman"/>
          <w:b/>
          <w:bCs/>
          <w:szCs w:val="24"/>
          <w:rtl/>
        </w:rPr>
      </w:pPr>
      <w:r>
        <w:rPr>
          <w:rFonts w:cs="Times New Roman"/>
          <w:szCs w:val="24"/>
        </w:rPr>
        <w:t>The Ministry’s Tender Committee may disqualify bids that may, in the Ministry’s estimation, include concerns regarding conflicts of interest. The Tender Committee, at the Ministry’s sole discretion, may also determine with the winner future arrangements to prevent conflicts of interest.</w:t>
      </w:r>
      <w:r w:rsidRPr="00552A27">
        <w:rPr>
          <w:rFonts w:cs="Times New Roman"/>
          <w:szCs w:val="24"/>
        </w:rPr>
        <w:t xml:space="preserve"> </w:t>
      </w:r>
    </w:p>
    <w:p w14:paraId="2880A218" w14:textId="77777777" w:rsidR="009D5764" w:rsidRPr="00CC6BA8" w:rsidRDefault="009D5764" w:rsidP="009D5764">
      <w:pPr>
        <w:pStyle w:val="ad"/>
        <w:spacing w:line="360" w:lineRule="auto"/>
        <w:ind w:left="426"/>
        <w:jc w:val="both"/>
        <w:rPr>
          <w:rFonts w:cs="Times New Roman"/>
          <w:szCs w:val="24"/>
        </w:rPr>
      </w:pPr>
    </w:p>
    <w:p w14:paraId="69D747E9" w14:textId="77777777" w:rsidR="009D5764" w:rsidRPr="00CC6BA8" w:rsidRDefault="009D5764" w:rsidP="009D5764">
      <w:pPr>
        <w:pStyle w:val="ad"/>
        <w:spacing w:line="360" w:lineRule="auto"/>
        <w:ind w:left="426"/>
        <w:jc w:val="both"/>
        <w:rPr>
          <w:rFonts w:cs="Times New Roman"/>
          <w:szCs w:val="24"/>
        </w:rPr>
      </w:pPr>
      <w:r w:rsidRPr="00CC6BA8">
        <w:rPr>
          <w:rFonts w:cs="Times New Roman"/>
          <w:szCs w:val="24"/>
        </w:rPr>
        <w:t xml:space="preserve">The Tender Committee shall be entitled to reject bids that involve a conflict of interest with the services required in this </w:t>
      </w:r>
      <w:r w:rsidRPr="00CC6BA8">
        <w:rPr>
          <w:rFonts w:cs="Times New Roman"/>
          <w:bCs/>
          <w:szCs w:val="24"/>
        </w:rPr>
        <w:t>Tender</w:t>
      </w:r>
      <w:r w:rsidRPr="00CC6BA8">
        <w:rPr>
          <w:rFonts w:cs="Times New Roman"/>
          <w:szCs w:val="24"/>
        </w:rPr>
        <w:t>, and shall be entitled to make any arrangements to prevent conflicts of interest</w:t>
      </w:r>
      <w:r>
        <w:rPr>
          <w:rFonts w:cs="Times New Roman"/>
          <w:szCs w:val="24"/>
        </w:rPr>
        <w:t>,</w:t>
      </w:r>
      <w:r w:rsidRPr="00CC6BA8">
        <w:rPr>
          <w:rFonts w:cs="Times New Roman"/>
          <w:szCs w:val="24"/>
        </w:rPr>
        <w:t xml:space="preserve"> as it deems appropriate. </w:t>
      </w:r>
    </w:p>
    <w:p w14:paraId="02EEA3A5" w14:textId="77777777" w:rsidR="009D5764" w:rsidRPr="00CC6BA8" w:rsidRDefault="009D5764" w:rsidP="009D5764">
      <w:pPr>
        <w:bidi w:val="0"/>
        <w:spacing w:line="360" w:lineRule="auto"/>
        <w:jc w:val="both"/>
        <w:rPr>
          <w:rFonts w:cs="Times New Roman"/>
          <w:szCs w:val="24"/>
        </w:rPr>
      </w:pPr>
    </w:p>
    <w:p w14:paraId="180896EF" w14:textId="77777777" w:rsidR="009D5764" w:rsidRPr="00CC6BA8" w:rsidRDefault="009D5764" w:rsidP="009D5764">
      <w:pPr>
        <w:pStyle w:val="2"/>
        <w:keepNext w:val="0"/>
        <w:numPr>
          <w:ilvl w:val="0"/>
          <w:numId w:val="18"/>
        </w:numPr>
        <w:bidi w:val="0"/>
        <w:spacing w:after="200" w:line="360" w:lineRule="auto"/>
        <w:contextualSpacing/>
        <w:jc w:val="left"/>
      </w:pPr>
      <w:bookmarkStart w:id="5" w:name="_Toc410047371"/>
      <w:bookmarkStart w:id="6" w:name="_Toc425417365"/>
      <w:r w:rsidRPr="00CC6BA8">
        <w:t>General Conditions Pertaining to the Performance of the Services</w:t>
      </w:r>
      <w:bookmarkEnd w:id="5"/>
      <w:bookmarkEnd w:id="6"/>
    </w:p>
    <w:p w14:paraId="1C9305D4" w14:textId="77777777" w:rsidR="009D5764" w:rsidRDefault="009D5764" w:rsidP="009D5764">
      <w:pPr>
        <w:pStyle w:val="ad"/>
        <w:numPr>
          <w:ilvl w:val="0"/>
          <w:numId w:val="84"/>
        </w:numPr>
        <w:spacing w:line="360" w:lineRule="auto"/>
        <w:jc w:val="both"/>
        <w:rPr>
          <w:rFonts w:cs="Times New Roman"/>
        </w:rPr>
      </w:pPr>
      <w:r w:rsidRPr="00CC6BA8">
        <w:rPr>
          <w:rFonts w:cs="Times New Roman"/>
          <w:szCs w:val="24"/>
        </w:rPr>
        <w:t xml:space="preserve">On behalf of the Ministry,  the Head of </w:t>
      </w:r>
      <w:r>
        <w:rPr>
          <w:rFonts w:cs="Times New Roman"/>
          <w:szCs w:val="24"/>
        </w:rPr>
        <w:t xml:space="preserve">the </w:t>
      </w:r>
      <w:r w:rsidRPr="00CC6BA8">
        <w:rPr>
          <w:rFonts w:cs="Times New Roman"/>
          <w:szCs w:val="24"/>
        </w:rPr>
        <w:t>Engineering Inspection Division</w:t>
      </w:r>
      <w:r>
        <w:rPr>
          <w:rFonts w:cs="Times New Roman"/>
          <w:szCs w:val="24"/>
        </w:rPr>
        <w:t xml:space="preserve"> of the Natural Resources Administration</w:t>
      </w:r>
      <w:r w:rsidRPr="00053F71">
        <w:rPr>
          <w:rFonts w:cs="Times New Roman"/>
          <w:szCs w:val="24"/>
        </w:rPr>
        <w:t xml:space="preserve">,  or anyone appointed on its behalf </w:t>
      </w:r>
      <w:r w:rsidRPr="00CC6BA8">
        <w:rPr>
          <w:rFonts w:cs="Times New Roman"/>
          <w:szCs w:val="24"/>
        </w:rPr>
        <w:t xml:space="preserve">shall be </w:t>
      </w:r>
      <w:r>
        <w:rPr>
          <w:rFonts w:cs="Times New Roman"/>
          <w:szCs w:val="24"/>
        </w:rPr>
        <w:t xml:space="preserve">the Ministry Representative </w:t>
      </w:r>
      <w:r w:rsidRPr="00CC6BA8">
        <w:rPr>
          <w:rFonts w:cs="Times New Roman"/>
          <w:szCs w:val="24"/>
        </w:rPr>
        <w:t>responsible for</w:t>
      </w:r>
      <w:r>
        <w:rPr>
          <w:rFonts w:cs="Times New Roman"/>
          <w:szCs w:val="24"/>
        </w:rPr>
        <w:t xml:space="preserve"> ensuring</w:t>
      </w:r>
      <w:r w:rsidRPr="00CC6BA8">
        <w:rPr>
          <w:rFonts w:cs="Times New Roman"/>
          <w:szCs w:val="24"/>
        </w:rPr>
        <w:t xml:space="preserve"> performance of the Services subject </w:t>
      </w:r>
      <w:r>
        <w:rPr>
          <w:rFonts w:cs="Times New Roman"/>
          <w:szCs w:val="24"/>
        </w:rPr>
        <w:t>to</w:t>
      </w:r>
      <w:r w:rsidRPr="00CC6BA8">
        <w:rPr>
          <w:rFonts w:cs="Times New Roman"/>
          <w:szCs w:val="24"/>
        </w:rPr>
        <w:t xml:space="preserve"> this Tender (</w:t>
      </w:r>
      <w:r>
        <w:rPr>
          <w:rFonts w:cs="Times New Roman"/>
          <w:szCs w:val="24"/>
        </w:rPr>
        <w:t xml:space="preserve">hereinafter, </w:t>
      </w:r>
      <w:r w:rsidRPr="00CC6BA8">
        <w:rPr>
          <w:rFonts w:cs="Times New Roman"/>
          <w:szCs w:val="24"/>
        </w:rPr>
        <w:t>the "</w:t>
      </w:r>
      <w:r w:rsidRPr="00CC6BA8">
        <w:rPr>
          <w:rFonts w:cs="Times New Roman"/>
        </w:rPr>
        <w:t>Supervisor").</w:t>
      </w:r>
    </w:p>
    <w:p w14:paraId="4F534692" w14:textId="77777777" w:rsidR="009D5764" w:rsidRDefault="009D5764" w:rsidP="009D5764">
      <w:pPr>
        <w:pStyle w:val="ad"/>
        <w:numPr>
          <w:ilvl w:val="0"/>
          <w:numId w:val="84"/>
        </w:numPr>
        <w:spacing w:line="360" w:lineRule="auto"/>
        <w:jc w:val="both"/>
        <w:rPr>
          <w:rFonts w:cs="Times New Roman"/>
        </w:rPr>
      </w:pPr>
      <w:r w:rsidRPr="00CC6BA8">
        <w:rPr>
          <w:rFonts w:cs="Times New Roman"/>
          <w:szCs w:val="24"/>
        </w:rPr>
        <w:t>The</w:t>
      </w:r>
      <w:r w:rsidRPr="00CC6BA8">
        <w:rPr>
          <w:rFonts w:cs="Times New Roman"/>
        </w:rPr>
        <w:t xml:space="preserve"> Team Members of the Winning Bidder will have to undergo a security check by the Ministry's Security Officer in order to obtain a "restricted" level security classification. Let it be clarified that the provision of Services is contingent upon obtaining said security clearance. In the event that one or more members of the winning team will not obtain required security classification, the ministry will have sole discretion whether to require the replacement of the Team Member by another consultant who meets the Threshold Requirements,</w:t>
      </w:r>
      <w:r>
        <w:rPr>
          <w:rFonts w:cs="Times New Roman"/>
        </w:rPr>
        <w:t xml:space="preserve"> or</w:t>
      </w:r>
      <w:r w:rsidRPr="00CC6BA8">
        <w:rPr>
          <w:rFonts w:cs="Times New Roman"/>
        </w:rPr>
        <w:t xml:space="preserve"> to cancel</w:t>
      </w:r>
      <w:r>
        <w:rPr>
          <w:rFonts w:cs="Times New Roman"/>
        </w:rPr>
        <w:t xml:space="preserve"> the decision to award to Tender to</w:t>
      </w:r>
      <w:r w:rsidRPr="00CC6BA8">
        <w:rPr>
          <w:rFonts w:cs="Times New Roman"/>
        </w:rPr>
        <w:t xml:space="preserve"> the winning of the Bidder</w:t>
      </w:r>
      <w:r>
        <w:rPr>
          <w:rFonts w:cs="Times New Roman"/>
        </w:rPr>
        <w:t>,</w:t>
      </w:r>
      <w:r w:rsidRPr="00CC6BA8">
        <w:rPr>
          <w:rFonts w:cs="Times New Roman"/>
        </w:rPr>
        <w:t xml:space="preserve"> or to perform any other action</w:t>
      </w:r>
      <w:r>
        <w:rPr>
          <w:rFonts w:cs="Times New Roman"/>
        </w:rPr>
        <w:t xml:space="preserve"> necessary to void said decision</w:t>
      </w:r>
      <w:r w:rsidRPr="00CC6BA8">
        <w:rPr>
          <w:rFonts w:cs="Times New Roman"/>
        </w:rPr>
        <w:t>.</w:t>
      </w:r>
    </w:p>
    <w:p w14:paraId="48C71D7D" w14:textId="77777777" w:rsidR="009D5764" w:rsidRDefault="009D5764" w:rsidP="009D5764">
      <w:pPr>
        <w:numPr>
          <w:ilvl w:val="0"/>
          <w:numId w:val="84"/>
        </w:numPr>
        <w:bidi w:val="0"/>
        <w:spacing w:after="160" w:line="259" w:lineRule="auto"/>
        <w:jc w:val="both"/>
        <w:rPr>
          <w:b/>
          <w:bCs/>
          <w:u w:val="single"/>
        </w:rPr>
      </w:pPr>
      <w:r w:rsidRPr="005D1B60">
        <w:rPr>
          <w:b/>
          <w:bCs/>
          <w:u w:val="single"/>
        </w:rPr>
        <w:t>I</w:t>
      </w:r>
      <w:r>
        <w:rPr>
          <w:b/>
          <w:bCs/>
          <w:u w:val="single"/>
        </w:rPr>
        <w:t>nsurance</w:t>
      </w:r>
    </w:p>
    <w:p w14:paraId="19C32512" w14:textId="77777777" w:rsidR="009D5764" w:rsidRPr="004115EE" w:rsidRDefault="009D5764" w:rsidP="009D5764">
      <w:pPr>
        <w:pStyle w:val="ad"/>
        <w:spacing w:line="360" w:lineRule="auto"/>
        <w:ind w:left="0"/>
        <w:jc w:val="both"/>
        <w:rPr>
          <w:rStyle w:val="hps"/>
          <w:color w:val="000000"/>
          <w:szCs w:val="24"/>
        </w:rPr>
      </w:pPr>
      <w:r w:rsidRPr="009525CB">
        <w:rPr>
          <w:rStyle w:val="hps"/>
          <w:color w:val="000000"/>
          <w:szCs w:val="24"/>
        </w:rPr>
        <w:t xml:space="preserve">The </w:t>
      </w:r>
      <w:r>
        <w:rPr>
          <w:rStyle w:val="hps"/>
          <w:color w:val="000000"/>
          <w:szCs w:val="24"/>
        </w:rPr>
        <w:t xml:space="preserve">winning Bidder (also, hereinafter referred to as the “Consultant”) </w:t>
      </w:r>
      <w:r w:rsidRPr="009525CB">
        <w:rPr>
          <w:rStyle w:val="hps"/>
          <w:color w:val="000000"/>
          <w:szCs w:val="24"/>
        </w:rPr>
        <w:t xml:space="preserve">shall obtain and maintain the </w:t>
      </w:r>
      <w:r>
        <w:rPr>
          <w:rStyle w:val="hps"/>
          <w:color w:val="000000"/>
          <w:szCs w:val="24"/>
        </w:rPr>
        <w:t>appropriate insurance coverage, i</w:t>
      </w:r>
      <w:r w:rsidRPr="009525CB">
        <w:rPr>
          <w:rStyle w:val="hps"/>
          <w:color w:val="000000"/>
          <w:szCs w:val="24"/>
        </w:rPr>
        <w:t>ndicated herein</w:t>
      </w:r>
      <w:r>
        <w:rPr>
          <w:rStyle w:val="hps"/>
          <w:color w:val="000000"/>
          <w:szCs w:val="24"/>
        </w:rPr>
        <w:t xml:space="preserve"> </w:t>
      </w:r>
      <w:r w:rsidRPr="009525CB">
        <w:rPr>
          <w:rStyle w:val="hps"/>
          <w:color w:val="000000"/>
          <w:szCs w:val="24"/>
        </w:rPr>
        <w:t>on his behalf and on behalf of The State of Isr</w:t>
      </w:r>
      <w:r>
        <w:rPr>
          <w:rStyle w:val="hps"/>
          <w:color w:val="000000"/>
          <w:szCs w:val="24"/>
        </w:rPr>
        <w:t>ael - The</w:t>
      </w:r>
      <w:r w:rsidRPr="009525CB">
        <w:rPr>
          <w:rStyle w:val="hps"/>
          <w:color w:val="000000"/>
          <w:szCs w:val="24"/>
        </w:rPr>
        <w:t xml:space="preserve"> Ministry of National I</w:t>
      </w:r>
      <w:r>
        <w:rPr>
          <w:rStyle w:val="hps"/>
          <w:color w:val="000000"/>
          <w:szCs w:val="24"/>
        </w:rPr>
        <w:t>nfrastructure</w:t>
      </w:r>
      <w:r w:rsidRPr="009525CB">
        <w:rPr>
          <w:rStyle w:val="hps"/>
          <w:color w:val="000000"/>
          <w:szCs w:val="24"/>
        </w:rPr>
        <w:t>, Energy an</w:t>
      </w:r>
      <w:r>
        <w:rPr>
          <w:rStyle w:val="hps"/>
          <w:color w:val="000000"/>
          <w:szCs w:val="24"/>
        </w:rPr>
        <w:t xml:space="preserve">d Water Resources, and such </w:t>
      </w:r>
      <w:r w:rsidRPr="009525CB">
        <w:rPr>
          <w:rStyle w:val="hps"/>
          <w:color w:val="000000"/>
          <w:szCs w:val="24"/>
        </w:rPr>
        <w:t>coverage shall be no less comprehensive than that set forth below. The Consultant</w:t>
      </w:r>
      <w:r>
        <w:rPr>
          <w:rStyle w:val="hps"/>
          <w:color w:val="000000"/>
          <w:szCs w:val="24"/>
        </w:rPr>
        <w:t xml:space="preserve"> </w:t>
      </w:r>
      <w:r w:rsidRPr="009525CB">
        <w:rPr>
          <w:rStyle w:val="hps"/>
          <w:color w:val="000000"/>
          <w:szCs w:val="24"/>
        </w:rPr>
        <w:t xml:space="preserve">shall provide </w:t>
      </w:r>
      <w:r>
        <w:rPr>
          <w:rStyle w:val="hps"/>
          <w:color w:val="000000"/>
          <w:szCs w:val="24"/>
        </w:rPr>
        <w:t>t</w:t>
      </w:r>
      <w:r w:rsidRPr="009525CB">
        <w:rPr>
          <w:rStyle w:val="hps"/>
          <w:color w:val="000000"/>
          <w:szCs w:val="24"/>
        </w:rPr>
        <w:t>he Ministry with a certificate of insurance evidencing s</w:t>
      </w:r>
      <w:r>
        <w:rPr>
          <w:rStyle w:val="hps"/>
          <w:color w:val="000000"/>
          <w:szCs w:val="24"/>
        </w:rPr>
        <w:t xml:space="preserve">uch coverage, at least 14 days </w:t>
      </w:r>
      <w:r w:rsidRPr="009525CB">
        <w:rPr>
          <w:rStyle w:val="hps"/>
          <w:color w:val="000000"/>
          <w:szCs w:val="24"/>
        </w:rPr>
        <w:t xml:space="preserve">prior to the date of commencement of </w:t>
      </w:r>
      <w:r>
        <w:rPr>
          <w:rStyle w:val="hps"/>
          <w:color w:val="000000"/>
          <w:szCs w:val="24"/>
        </w:rPr>
        <w:t>the</w:t>
      </w:r>
      <w:r w:rsidRPr="009525CB">
        <w:rPr>
          <w:rStyle w:val="hps"/>
          <w:color w:val="000000"/>
          <w:szCs w:val="24"/>
        </w:rPr>
        <w:t xml:space="preserve"> </w:t>
      </w:r>
      <w:r>
        <w:rPr>
          <w:rStyle w:val="hps"/>
          <w:color w:val="000000"/>
          <w:szCs w:val="24"/>
        </w:rPr>
        <w:t>A</w:t>
      </w:r>
      <w:r w:rsidRPr="009525CB">
        <w:rPr>
          <w:rStyle w:val="hps"/>
          <w:color w:val="000000"/>
          <w:szCs w:val="24"/>
        </w:rPr>
        <w:t>greement:</w:t>
      </w:r>
    </w:p>
    <w:p w14:paraId="6E71E327" w14:textId="77777777" w:rsidR="009D5764" w:rsidRPr="009525CB" w:rsidRDefault="009D5764" w:rsidP="009D5764">
      <w:pPr>
        <w:pStyle w:val="ad"/>
        <w:numPr>
          <w:ilvl w:val="0"/>
          <w:numId w:val="69"/>
        </w:numPr>
        <w:spacing w:after="0" w:line="360" w:lineRule="auto"/>
        <w:ind w:left="709"/>
        <w:jc w:val="both"/>
        <w:rPr>
          <w:b/>
          <w:bCs/>
          <w:szCs w:val="24"/>
          <w:u w:val="single"/>
        </w:rPr>
      </w:pPr>
      <w:r w:rsidRPr="00900358">
        <w:rPr>
          <w:b/>
          <w:bCs/>
          <w:u w:val="single"/>
        </w:rPr>
        <w:t>Employers Liability Insurance</w:t>
      </w:r>
    </w:p>
    <w:p w14:paraId="2224312D" w14:textId="77777777" w:rsidR="009D5764" w:rsidRPr="009525CB" w:rsidRDefault="009D5764" w:rsidP="009D5764">
      <w:pPr>
        <w:pStyle w:val="ad"/>
        <w:numPr>
          <w:ilvl w:val="0"/>
          <w:numId w:val="70"/>
        </w:numPr>
        <w:spacing w:line="360" w:lineRule="auto"/>
        <w:ind w:left="993"/>
        <w:jc w:val="both"/>
        <w:rPr>
          <w:rStyle w:val="hps"/>
          <w:color w:val="000000"/>
          <w:szCs w:val="24"/>
        </w:rPr>
      </w:pPr>
      <w:r w:rsidRPr="009525CB">
        <w:rPr>
          <w:rStyle w:val="hps"/>
          <w:color w:val="000000"/>
          <w:szCs w:val="24"/>
        </w:rPr>
        <w:t xml:space="preserve">The Consultant shall insure his legal liability towards its employees &amp; anyone working on his behalf by Employers Liability Insurance in all the areas of the State of Israel and Its territorial waters. </w:t>
      </w:r>
    </w:p>
    <w:p w14:paraId="617F554D" w14:textId="77777777" w:rsidR="009D5764" w:rsidRPr="009525CB" w:rsidRDefault="009D5764" w:rsidP="009D5764">
      <w:pPr>
        <w:pStyle w:val="ad"/>
        <w:numPr>
          <w:ilvl w:val="0"/>
          <w:numId w:val="70"/>
        </w:numPr>
        <w:spacing w:line="360" w:lineRule="auto"/>
        <w:ind w:left="993"/>
        <w:jc w:val="both"/>
        <w:rPr>
          <w:rStyle w:val="hps"/>
          <w:color w:val="000000"/>
          <w:szCs w:val="24"/>
        </w:rPr>
      </w:pPr>
      <w:r w:rsidRPr="009525CB">
        <w:rPr>
          <w:rStyle w:val="hps"/>
          <w:color w:val="000000"/>
          <w:szCs w:val="24"/>
        </w:rPr>
        <w:t>The limits of liability per employee, per event and in aggregate for the period of the insurance shall not be less than 5,000,000 US dollars.</w:t>
      </w:r>
    </w:p>
    <w:p w14:paraId="6CF84F86" w14:textId="77777777" w:rsidR="009D5764" w:rsidRPr="009525CB" w:rsidRDefault="009D5764" w:rsidP="009D5764">
      <w:pPr>
        <w:pStyle w:val="ad"/>
        <w:numPr>
          <w:ilvl w:val="0"/>
          <w:numId w:val="70"/>
        </w:numPr>
        <w:spacing w:line="360" w:lineRule="auto"/>
        <w:ind w:left="993"/>
        <w:jc w:val="both"/>
        <w:rPr>
          <w:rStyle w:val="hps"/>
          <w:color w:val="000000"/>
          <w:szCs w:val="24"/>
        </w:rPr>
      </w:pPr>
      <w:r w:rsidRPr="009525CB">
        <w:rPr>
          <w:rStyle w:val="hps"/>
          <w:color w:val="000000"/>
          <w:szCs w:val="24"/>
        </w:rPr>
        <w:t xml:space="preserve">The insurance shall be extended to cover the Consultant's liability vis a vis contractors, sub-contractors and their employees in the event the Consultant shall be considered their employer. </w:t>
      </w:r>
    </w:p>
    <w:p w14:paraId="0D0FBEBF" w14:textId="77777777" w:rsidR="009D5764" w:rsidRPr="009525CB" w:rsidRDefault="009D5764" w:rsidP="009D5764">
      <w:pPr>
        <w:pStyle w:val="ad"/>
        <w:numPr>
          <w:ilvl w:val="0"/>
          <w:numId w:val="70"/>
        </w:numPr>
        <w:spacing w:line="360" w:lineRule="auto"/>
        <w:ind w:left="993"/>
        <w:jc w:val="both"/>
        <w:rPr>
          <w:rStyle w:val="hps"/>
          <w:color w:val="000000"/>
          <w:szCs w:val="24"/>
        </w:rPr>
      </w:pPr>
      <w:r w:rsidRPr="009525CB">
        <w:rPr>
          <w:rStyle w:val="hps"/>
          <w:color w:val="000000"/>
          <w:szCs w:val="24"/>
        </w:rPr>
        <w:t xml:space="preserve"> The insurance shall be extended to indemnify the The State of Israel - The Ministry of National I</w:t>
      </w:r>
      <w:r>
        <w:rPr>
          <w:rStyle w:val="hps"/>
          <w:color w:val="000000"/>
          <w:szCs w:val="24"/>
        </w:rPr>
        <w:t>nfrastructure</w:t>
      </w:r>
      <w:r w:rsidRPr="009525CB">
        <w:rPr>
          <w:rStyle w:val="hps"/>
          <w:color w:val="000000"/>
          <w:szCs w:val="24"/>
        </w:rPr>
        <w:t>, Energy and Water Resources, in the event of it being claimed in relation to the occurrence of a work accident/any professional disease, that they bear any employers liability vis a vis the Consultant's employees, contractors, sub-contractors and their employees employed by the Consultant.</w:t>
      </w:r>
    </w:p>
    <w:p w14:paraId="30154AA1" w14:textId="77777777" w:rsidR="009D5764" w:rsidRPr="00900358" w:rsidRDefault="009D5764" w:rsidP="009D5764">
      <w:pPr>
        <w:pStyle w:val="ad"/>
        <w:numPr>
          <w:ilvl w:val="0"/>
          <w:numId w:val="69"/>
        </w:numPr>
        <w:spacing w:after="0" w:line="360" w:lineRule="auto"/>
        <w:ind w:left="709"/>
        <w:jc w:val="both"/>
        <w:rPr>
          <w:b/>
          <w:bCs/>
          <w:u w:val="single"/>
        </w:rPr>
      </w:pPr>
      <w:r>
        <w:rPr>
          <w:b/>
          <w:bCs/>
          <w:u w:val="single"/>
        </w:rPr>
        <w:t>Third party L</w:t>
      </w:r>
      <w:r w:rsidRPr="00900358">
        <w:rPr>
          <w:b/>
          <w:bCs/>
          <w:u w:val="single"/>
        </w:rPr>
        <w:t>iability insurance</w:t>
      </w:r>
    </w:p>
    <w:p w14:paraId="3BDCC088" w14:textId="77777777" w:rsidR="009D5764" w:rsidRPr="009525CB" w:rsidRDefault="009D5764" w:rsidP="009D5764">
      <w:pPr>
        <w:pStyle w:val="ad"/>
        <w:numPr>
          <w:ilvl w:val="0"/>
          <w:numId w:val="71"/>
        </w:numPr>
        <w:spacing w:line="360" w:lineRule="auto"/>
        <w:ind w:left="993"/>
        <w:jc w:val="both"/>
        <w:rPr>
          <w:rStyle w:val="hps"/>
          <w:color w:val="000000"/>
          <w:szCs w:val="24"/>
        </w:rPr>
      </w:pPr>
      <w:r w:rsidRPr="009525CB">
        <w:rPr>
          <w:rStyle w:val="hps"/>
          <w:color w:val="000000"/>
          <w:szCs w:val="24"/>
        </w:rPr>
        <w:t>The Consultant shall insure his legal liability under the laws of the State of Israel in third party liability insurance for person and property in all areas of the State of Israel and Its territorial waters.</w:t>
      </w:r>
    </w:p>
    <w:p w14:paraId="1ED2E42B" w14:textId="77777777" w:rsidR="009D5764" w:rsidRPr="009525CB" w:rsidRDefault="009D5764" w:rsidP="009D5764">
      <w:pPr>
        <w:pStyle w:val="ad"/>
        <w:numPr>
          <w:ilvl w:val="0"/>
          <w:numId w:val="71"/>
        </w:numPr>
        <w:spacing w:line="360" w:lineRule="auto"/>
        <w:ind w:left="993"/>
        <w:jc w:val="both"/>
        <w:rPr>
          <w:rStyle w:val="hps"/>
          <w:color w:val="000000"/>
          <w:szCs w:val="24"/>
        </w:rPr>
      </w:pPr>
      <w:r w:rsidRPr="009525CB">
        <w:rPr>
          <w:rStyle w:val="hps"/>
          <w:color w:val="000000"/>
          <w:szCs w:val="24"/>
        </w:rPr>
        <w:t>The limits of liability shall not be less than 500,000 US Dollars per event and for the period of the insurance (one year).</w:t>
      </w:r>
    </w:p>
    <w:p w14:paraId="1B881965" w14:textId="77777777" w:rsidR="009D5764" w:rsidRPr="009525CB" w:rsidRDefault="009D5764" w:rsidP="009D5764">
      <w:pPr>
        <w:pStyle w:val="ad"/>
        <w:numPr>
          <w:ilvl w:val="0"/>
          <w:numId w:val="71"/>
        </w:numPr>
        <w:spacing w:line="360" w:lineRule="auto"/>
        <w:ind w:left="993"/>
        <w:jc w:val="both"/>
        <w:rPr>
          <w:rStyle w:val="hps"/>
          <w:color w:val="000000"/>
          <w:szCs w:val="24"/>
        </w:rPr>
      </w:pPr>
      <w:r w:rsidRPr="009525CB">
        <w:rPr>
          <w:rStyle w:val="hps"/>
          <w:color w:val="000000"/>
          <w:szCs w:val="24"/>
        </w:rPr>
        <w:t xml:space="preserve">The insurance shall be extended to cover the Consultant's third party liability in regards to activities of contractors, sub-contractors and their employees. </w:t>
      </w:r>
    </w:p>
    <w:p w14:paraId="4F42EE04" w14:textId="77777777" w:rsidR="009D5764" w:rsidRPr="009525CB" w:rsidRDefault="009D5764" w:rsidP="009D5764">
      <w:pPr>
        <w:pStyle w:val="ad"/>
        <w:numPr>
          <w:ilvl w:val="0"/>
          <w:numId w:val="71"/>
        </w:numPr>
        <w:spacing w:line="360" w:lineRule="auto"/>
        <w:ind w:left="993"/>
        <w:jc w:val="both"/>
        <w:rPr>
          <w:rStyle w:val="hps"/>
          <w:color w:val="000000"/>
          <w:szCs w:val="24"/>
        </w:rPr>
      </w:pPr>
      <w:r w:rsidRPr="009525CB">
        <w:rPr>
          <w:rStyle w:val="hps"/>
          <w:color w:val="000000"/>
          <w:szCs w:val="24"/>
        </w:rPr>
        <w:t>A cross-liability clause shall be included in the policy.</w:t>
      </w:r>
    </w:p>
    <w:p w14:paraId="55B1DD61" w14:textId="77777777" w:rsidR="009D5764" w:rsidRPr="009525CB" w:rsidRDefault="009D5764" w:rsidP="009D5764">
      <w:pPr>
        <w:pStyle w:val="ad"/>
        <w:numPr>
          <w:ilvl w:val="0"/>
          <w:numId w:val="71"/>
        </w:numPr>
        <w:spacing w:line="360" w:lineRule="auto"/>
        <w:ind w:left="993"/>
        <w:jc w:val="both"/>
        <w:rPr>
          <w:rStyle w:val="hps"/>
          <w:color w:val="000000"/>
          <w:szCs w:val="24"/>
        </w:rPr>
      </w:pPr>
      <w:r w:rsidRPr="009525CB">
        <w:rPr>
          <w:rStyle w:val="hps"/>
          <w:color w:val="000000"/>
          <w:szCs w:val="24"/>
        </w:rPr>
        <w:t>The insurance shall be extended to indemnify The State of Israel - The Ministry of National I</w:t>
      </w:r>
      <w:r>
        <w:rPr>
          <w:rStyle w:val="hps"/>
          <w:color w:val="000000"/>
          <w:szCs w:val="24"/>
        </w:rPr>
        <w:t>nfrastructure</w:t>
      </w:r>
      <w:r w:rsidRPr="009525CB">
        <w:rPr>
          <w:rStyle w:val="hps"/>
          <w:color w:val="000000"/>
          <w:szCs w:val="24"/>
        </w:rPr>
        <w:t>, Energy and Water Resources – in so far as they shall be deemed to be liable for the acts and/or omissions of the Consultant and anyone working for him.</w:t>
      </w:r>
    </w:p>
    <w:p w14:paraId="2386A87C" w14:textId="77777777" w:rsidR="009D5764" w:rsidRPr="00900358" w:rsidRDefault="009D5764" w:rsidP="009D5764">
      <w:pPr>
        <w:pStyle w:val="ad"/>
        <w:numPr>
          <w:ilvl w:val="0"/>
          <w:numId w:val="69"/>
        </w:numPr>
        <w:spacing w:after="0" w:line="360" w:lineRule="auto"/>
        <w:ind w:left="709"/>
        <w:jc w:val="both"/>
        <w:rPr>
          <w:b/>
          <w:bCs/>
          <w:u w:val="single"/>
        </w:rPr>
      </w:pPr>
      <w:r w:rsidRPr="00900358">
        <w:rPr>
          <w:b/>
          <w:bCs/>
          <w:u w:val="single"/>
        </w:rPr>
        <w:tab/>
      </w:r>
      <w:r>
        <w:rPr>
          <w:b/>
          <w:bCs/>
          <w:u w:val="single"/>
        </w:rPr>
        <w:t>P</w:t>
      </w:r>
      <w:r w:rsidRPr="00900358">
        <w:rPr>
          <w:b/>
          <w:bCs/>
          <w:u w:val="single"/>
        </w:rPr>
        <w:t xml:space="preserve">rofessional </w:t>
      </w:r>
      <w:r>
        <w:rPr>
          <w:b/>
          <w:bCs/>
          <w:u w:val="single"/>
        </w:rPr>
        <w:t>L</w:t>
      </w:r>
      <w:r w:rsidRPr="00900358">
        <w:rPr>
          <w:b/>
          <w:bCs/>
          <w:u w:val="single"/>
        </w:rPr>
        <w:t>iability insurance</w:t>
      </w:r>
    </w:p>
    <w:p w14:paraId="7FFA5324" w14:textId="77777777" w:rsidR="009D5764" w:rsidRPr="009525CB" w:rsidRDefault="009D5764" w:rsidP="009D5764">
      <w:pPr>
        <w:pStyle w:val="ad"/>
        <w:numPr>
          <w:ilvl w:val="0"/>
          <w:numId w:val="72"/>
        </w:numPr>
        <w:spacing w:line="360" w:lineRule="auto"/>
        <w:ind w:left="993"/>
        <w:jc w:val="both"/>
        <w:rPr>
          <w:rStyle w:val="hps"/>
          <w:color w:val="000000"/>
          <w:szCs w:val="24"/>
        </w:rPr>
      </w:pPr>
      <w:r w:rsidRPr="009525CB">
        <w:rPr>
          <w:rStyle w:val="hps"/>
          <w:color w:val="000000"/>
          <w:szCs w:val="24"/>
        </w:rPr>
        <w:t>The Consultant shall insure his professional liability by professional liability insurance.</w:t>
      </w:r>
    </w:p>
    <w:p w14:paraId="415491D3" w14:textId="77777777" w:rsidR="009D5764" w:rsidRPr="009525CB" w:rsidRDefault="009D5764" w:rsidP="009D5764">
      <w:pPr>
        <w:pStyle w:val="ad"/>
        <w:numPr>
          <w:ilvl w:val="0"/>
          <w:numId w:val="72"/>
        </w:numPr>
        <w:spacing w:line="360" w:lineRule="auto"/>
        <w:ind w:left="993"/>
        <w:jc w:val="both"/>
        <w:rPr>
          <w:rStyle w:val="hps"/>
          <w:color w:val="000000"/>
          <w:szCs w:val="24"/>
        </w:rPr>
      </w:pPr>
      <w:r w:rsidRPr="009525CB">
        <w:rPr>
          <w:rStyle w:val="hps"/>
          <w:color w:val="000000"/>
          <w:szCs w:val="24"/>
        </w:rPr>
        <w:t>The policy shall cover any damage due to a breach of professional duty on the part of the Consultant, his employees and all those working for him and which has occurred as the result of an act, negligence, including a failure, error or omission, misrepresentation, negligent declaration made in good faith, in all matters pertaining to</w:t>
      </w:r>
      <w:r>
        <w:rPr>
          <w:rStyle w:val="hps"/>
          <w:color w:val="000000"/>
          <w:szCs w:val="24"/>
        </w:rPr>
        <w:t xml:space="preserve"> </w:t>
      </w:r>
      <w:r w:rsidRPr="009525CB">
        <w:rPr>
          <w:rStyle w:val="hps"/>
          <w:color w:val="000000"/>
          <w:szCs w:val="24"/>
        </w:rPr>
        <w:t xml:space="preserve">the provision of </w:t>
      </w:r>
      <w:r>
        <w:rPr>
          <w:rStyle w:val="hps"/>
          <w:color w:val="000000"/>
          <w:szCs w:val="24"/>
        </w:rPr>
        <w:t>Auditing, Inspection and HSE consulting services</w:t>
      </w:r>
      <w:r w:rsidRPr="009525CB">
        <w:rPr>
          <w:rStyle w:val="hps"/>
          <w:color w:val="000000"/>
          <w:szCs w:val="24"/>
        </w:rPr>
        <w:t xml:space="preserve"> to the Ministry with accordance to the tender and Services Agreement between the Consultant and The State of Israel - The Ministry of National I</w:t>
      </w:r>
      <w:r>
        <w:rPr>
          <w:rStyle w:val="hps"/>
          <w:color w:val="000000"/>
          <w:szCs w:val="24"/>
        </w:rPr>
        <w:t>nfrastructure</w:t>
      </w:r>
      <w:r w:rsidRPr="009525CB">
        <w:rPr>
          <w:rStyle w:val="hps"/>
          <w:color w:val="000000"/>
          <w:szCs w:val="24"/>
        </w:rPr>
        <w:t>, Energy and Water Resources.</w:t>
      </w:r>
    </w:p>
    <w:p w14:paraId="646B2E55" w14:textId="77777777" w:rsidR="009D5764" w:rsidRPr="009525CB" w:rsidRDefault="009D5764" w:rsidP="009D5764">
      <w:pPr>
        <w:pStyle w:val="ad"/>
        <w:numPr>
          <w:ilvl w:val="0"/>
          <w:numId w:val="72"/>
        </w:numPr>
        <w:spacing w:line="360" w:lineRule="auto"/>
        <w:ind w:left="993"/>
        <w:jc w:val="both"/>
        <w:rPr>
          <w:rStyle w:val="hps"/>
          <w:color w:val="000000"/>
          <w:szCs w:val="24"/>
        </w:rPr>
      </w:pPr>
      <w:r w:rsidRPr="009525CB">
        <w:rPr>
          <w:rStyle w:val="hps"/>
          <w:color w:val="000000"/>
          <w:szCs w:val="24"/>
        </w:rPr>
        <w:t>Limits of liability shall not be less than 1,000,000 US Dollars per event and per year.</w:t>
      </w:r>
    </w:p>
    <w:p w14:paraId="7EDD552E" w14:textId="77777777" w:rsidR="009D5764" w:rsidRPr="009525CB" w:rsidRDefault="009D5764" w:rsidP="009D5764">
      <w:pPr>
        <w:pStyle w:val="ad"/>
        <w:numPr>
          <w:ilvl w:val="0"/>
          <w:numId w:val="72"/>
        </w:numPr>
        <w:spacing w:line="360" w:lineRule="auto"/>
        <w:ind w:left="993"/>
        <w:jc w:val="both"/>
        <w:rPr>
          <w:rStyle w:val="hps"/>
          <w:color w:val="000000"/>
          <w:szCs w:val="24"/>
        </w:rPr>
      </w:pPr>
      <w:r w:rsidRPr="009525CB">
        <w:rPr>
          <w:rStyle w:val="hps"/>
          <w:color w:val="000000"/>
          <w:szCs w:val="24"/>
        </w:rPr>
        <w:t>The cover under the policy shall be extended to contain the following extensions:</w:t>
      </w:r>
    </w:p>
    <w:p w14:paraId="0C19D1E8" w14:textId="77777777" w:rsidR="009D5764" w:rsidRPr="009525CB" w:rsidRDefault="009D5764" w:rsidP="009D5764">
      <w:pPr>
        <w:pStyle w:val="ad"/>
        <w:numPr>
          <w:ilvl w:val="0"/>
          <w:numId w:val="21"/>
        </w:numPr>
        <w:spacing w:after="0" w:line="360" w:lineRule="auto"/>
        <w:jc w:val="both"/>
        <w:rPr>
          <w:rFonts w:cs="Times New Roman"/>
        </w:rPr>
      </w:pPr>
      <w:r w:rsidRPr="009525CB">
        <w:rPr>
          <w:rFonts w:cs="Times New Roman"/>
        </w:rPr>
        <w:tab/>
        <w:t>Dishonesty of employees;</w:t>
      </w:r>
    </w:p>
    <w:p w14:paraId="55965F10" w14:textId="77777777" w:rsidR="009D5764" w:rsidRPr="009525CB" w:rsidRDefault="009D5764" w:rsidP="009D5764">
      <w:pPr>
        <w:pStyle w:val="ad"/>
        <w:numPr>
          <w:ilvl w:val="0"/>
          <w:numId w:val="21"/>
        </w:numPr>
        <w:spacing w:after="0" w:line="360" w:lineRule="auto"/>
        <w:jc w:val="both"/>
        <w:rPr>
          <w:rFonts w:cs="Times New Roman"/>
        </w:rPr>
      </w:pPr>
      <w:r w:rsidRPr="009525CB">
        <w:rPr>
          <w:rFonts w:cs="Times New Roman"/>
        </w:rPr>
        <w:tab/>
        <w:t>Libel and/or slander;</w:t>
      </w:r>
    </w:p>
    <w:p w14:paraId="04C9C1FB" w14:textId="77777777" w:rsidR="009D5764" w:rsidRPr="009525CB" w:rsidRDefault="009D5764" w:rsidP="009D5764">
      <w:pPr>
        <w:pStyle w:val="ad"/>
        <w:numPr>
          <w:ilvl w:val="0"/>
          <w:numId w:val="21"/>
        </w:numPr>
        <w:spacing w:after="0" w:line="360" w:lineRule="auto"/>
        <w:jc w:val="both"/>
        <w:rPr>
          <w:rFonts w:cs="Times New Roman"/>
        </w:rPr>
      </w:pPr>
      <w:r w:rsidRPr="009525CB">
        <w:rPr>
          <w:rFonts w:cs="Times New Roman"/>
        </w:rPr>
        <w:tab/>
        <w:t>Loss of documents, including the loss of use and/or delay as a result  of an insurance event;</w:t>
      </w:r>
    </w:p>
    <w:p w14:paraId="4B237381" w14:textId="77777777" w:rsidR="009D5764" w:rsidRPr="009525CB" w:rsidRDefault="009D5764" w:rsidP="009D5764">
      <w:pPr>
        <w:pStyle w:val="ad"/>
        <w:numPr>
          <w:ilvl w:val="0"/>
          <w:numId w:val="21"/>
        </w:numPr>
        <w:spacing w:after="0" w:line="360" w:lineRule="auto"/>
        <w:jc w:val="both"/>
        <w:rPr>
          <w:rFonts w:cs="Times New Roman"/>
        </w:rPr>
      </w:pPr>
      <w:r w:rsidRPr="009525CB">
        <w:rPr>
          <w:rFonts w:cs="Times New Roman"/>
        </w:rPr>
        <w:tab/>
        <w:t>Cross-liability;</w:t>
      </w:r>
    </w:p>
    <w:p w14:paraId="2A12F3FB" w14:textId="77777777" w:rsidR="009D5764" w:rsidRPr="009525CB" w:rsidRDefault="009D5764" w:rsidP="009D5764">
      <w:pPr>
        <w:pStyle w:val="ad"/>
        <w:numPr>
          <w:ilvl w:val="0"/>
          <w:numId w:val="21"/>
        </w:numPr>
        <w:spacing w:after="0" w:line="360" w:lineRule="auto"/>
        <w:jc w:val="both"/>
        <w:rPr>
          <w:rFonts w:cs="Times New Roman"/>
        </w:rPr>
      </w:pPr>
      <w:r w:rsidRPr="009525CB">
        <w:rPr>
          <w:rFonts w:cs="Times New Roman"/>
        </w:rPr>
        <w:tab/>
        <w:t>Extension of the period of discovery to at least six months;</w:t>
      </w:r>
    </w:p>
    <w:p w14:paraId="3426AF0A" w14:textId="77777777" w:rsidR="009D5764" w:rsidRPr="00900358" w:rsidRDefault="009D5764" w:rsidP="009D5764">
      <w:pPr>
        <w:pStyle w:val="ad"/>
        <w:numPr>
          <w:ilvl w:val="0"/>
          <w:numId w:val="72"/>
        </w:numPr>
        <w:spacing w:line="360" w:lineRule="auto"/>
        <w:ind w:left="993"/>
        <w:jc w:val="both"/>
        <w:rPr>
          <w:rFonts w:cs="Times New Roman"/>
        </w:rPr>
      </w:pPr>
      <w:r w:rsidRPr="009525CB">
        <w:rPr>
          <w:rStyle w:val="hps"/>
          <w:color w:val="000000"/>
          <w:szCs w:val="24"/>
        </w:rPr>
        <w:t>The cover under the policy shall be extended to cover the State of</w:t>
      </w:r>
      <w:r w:rsidRPr="009525CB">
        <w:rPr>
          <w:rFonts w:cs="Times New Roman"/>
        </w:rPr>
        <w:t xml:space="preserve"> Israel – The Ministry of National I</w:t>
      </w:r>
      <w:r>
        <w:rPr>
          <w:rFonts w:cs="Times New Roman"/>
        </w:rPr>
        <w:t>nfrastructure</w:t>
      </w:r>
      <w:r w:rsidRPr="009525CB">
        <w:rPr>
          <w:rFonts w:cs="Times New Roman"/>
        </w:rPr>
        <w:t>, Energy and Water Resources, in so far as they may be deemed to be liable for the acts and/or omissions of the Consultant and those working on his behalf.</w:t>
      </w:r>
    </w:p>
    <w:p w14:paraId="4B15D7B7" w14:textId="77777777" w:rsidR="009D5764" w:rsidRPr="009525CB" w:rsidRDefault="009D5764" w:rsidP="009D5764">
      <w:pPr>
        <w:pStyle w:val="ad"/>
        <w:numPr>
          <w:ilvl w:val="0"/>
          <w:numId w:val="69"/>
        </w:numPr>
        <w:spacing w:after="0" w:line="360" w:lineRule="auto"/>
        <w:ind w:left="709"/>
        <w:jc w:val="both"/>
        <w:rPr>
          <w:b/>
          <w:bCs/>
          <w:szCs w:val="24"/>
          <w:u w:val="single"/>
        </w:rPr>
      </w:pPr>
      <w:r w:rsidRPr="009525CB">
        <w:rPr>
          <w:b/>
          <w:bCs/>
          <w:szCs w:val="24"/>
          <w:u w:val="single"/>
        </w:rPr>
        <w:tab/>
        <w:t>G</w:t>
      </w:r>
      <w:r>
        <w:rPr>
          <w:b/>
          <w:bCs/>
          <w:szCs w:val="24"/>
          <w:u w:val="single"/>
        </w:rPr>
        <w:t>eneral</w:t>
      </w:r>
    </w:p>
    <w:p w14:paraId="20017374" w14:textId="77777777" w:rsidR="009D5764" w:rsidRPr="00900358" w:rsidRDefault="009D5764" w:rsidP="009D5764">
      <w:pPr>
        <w:pStyle w:val="ad"/>
        <w:spacing w:line="360" w:lineRule="auto"/>
        <w:ind w:left="709"/>
        <w:jc w:val="both"/>
        <w:rPr>
          <w:rStyle w:val="hps"/>
          <w:color w:val="000000"/>
          <w:szCs w:val="24"/>
        </w:rPr>
      </w:pPr>
      <w:r w:rsidRPr="00900358">
        <w:rPr>
          <w:rStyle w:val="hps"/>
          <w:color w:val="000000"/>
          <w:szCs w:val="24"/>
        </w:rPr>
        <w:t>In every such insurance policy, the following conditions shall be included:</w:t>
      </w:r>
    </w:p>
    <w:p w14:paraId="72B6F929" w14:textId="77777777" w:rsidR="009D5764" w:rsidRPr="00900358" w:rsidRDefault="009D5764" w:rsidP="009D5764">
      <w:pPr>
        <w:pStyle w:val="ad"/>
        <w:numPr>
          <w:ilvl w:val="0"/>
          <w:numId w:val="73"/>
        </w:numPr>
        <w:spacing w:line="360" w:lineRule="auto"/>
        <w:ind w:left="993"/>
        <w:jc w:val="both"/>
        <w:rPr>
          <w:rStyle w:val="hps"/>
          <w:color w:val="000000"/>
          <w:szCs w:val="24"/>
        </w:rPr>
      </w:pPr>
      <w:r w:rsidRPr="00900358">
        <w:rPr>
          <w:rStyle w:val="hps"/>
          <w:color w:val="000000"/>
          <w:szCs w:val="24"/>
        </w:rPr>
        <w:t>The State of Israel – the Ministry of National I</w:t>
      </w:r>
      <w:r>
        <w:rPr>
          <w:rStyle w:val="hps"/>
          <w:color w:val="000000"/>
          <w:szCs w:val="24"/>
        </w:rPr>
        <w:t>nfrastructure</w:t>
      </w:r>
      <w:r w:rsidRPr="00900358">
        <w:rPr>
          <w:rStyle w:val="hps"/>
          <w:color w:val="000000"/>
          <w:szCs w:val="24"/>
        </w:rPr>
        <w:t>, Energy and Water Resources shall be added to the insured's name as additional insureds, subject to the indemnity extensions as detailed above.</w:t>
      </w:r>
    </w:p>
    <w:p w14:paraId="708199CB" w14:textId="77777777" w:rsidR="009D5764" w:rsidRPr="00900358" w:rsidRDefault="009D5764" w:rsidP="009D5764">
      <w:pPr>
        <w:pStyle w:val="ad"/>
        <w:numPr>
          <w:ilvl w:val="0"/>
          <w:numId w:val="73"/>
        </w:numPr>
        <w:spacing w:line="360" w:lineRule="auto"/>
        <w:ind w:left="993"/>
        <w:jc w:val="both"/>
        <w:rPr>
          <w:rStyle w:val="hps"/>
          <w:color w:val="000000"/>
          <w:szCs w:val="24"/>
        </w:rPr>
      </w:pPr>
      <w:r w:rsidRPr="00900358">
        <w:rPr>
          <w:rStyle w:val="hps"/>
          <w:color w:val="000000"/>
          <w:szCs w:val="24"/>
        </w:rPr>
        <w:t>In any case of a reduction of or cancellation of the insurance by one of the parties, such reduction or cancellation shall not be valid unless prior notice of such has been given at least 60 days by registered letter to the Financial Comptroller of the Ministry.</w:t>
      </w:r>
    </w:p>
    <w:p w14:paraId="36F60359" w14:textId="77777777" w:rsidR="009D5764" w:rsidRPr="00900358" w:rsidRDefault="009D5764" w:rsidP="009D5764">
      <w:pPr>
        <w:pStyle w:val="ad"/>
        <w:numPr>
          <w:ilvl w:val="0"/>
          <w:numId w:val="73"/>
        </w:numPr>
        <w:spacing w:line="360" w:lineRule="auto"/>
        <w:ind w:left="993"/>
        <w:jc w:val="both"/>
        <w:rPr>
          <w:rStyle w:val="hps"/>
          <w:color w:val="000000"/>
          <w:szCs w:val="24"/>
        </w:rPr>
      </w:pPr>
      <w:r w:rsidRPr="00900358">
        <w:rPr>
          <w:rStyle w:val="hps"/>
          <w:color w:val="000000"/>
          <w:szCs w:val="24"/>
        </w:rPr>
        <w:t>The Insurer waives any right of subrogation, claim, and contribution or refund vis-a-vis the State of Israel – the Ministry of National I</w:t>
      </w:r>
      <w:r>
        <w:rPr>
          <w:rStyle w:val="hps"/>
          <w:color w:val="000000"/>
          <w:szCs w:val="24"/>
        </w:rPr>
        <w:t>nfrastructure</w:t>
      </w:r>
      <w:r w:rsidRPr="00900358">
        <w:rPr>
          <w:rStyle w:val="hps"/>
          <w:color w:val="000000"/>
          <w:szCs w:val="24"/>
        </w:rPr>
        <w:t>, Energy and Water Resources and their employees, provided that such waiver shall not apply for the benefit of a person that has caused willful damage.</w:t>
      </w:r>
    </w:p>
    <w:p w14:paraId="16EB37E3" w14:textId="77777777" w:rsidR="009D5764" w:rsidRPr="00900358" w:rsidRDefault="009D5764" w:rsidP="009D5764">
      <w:pPr>
        <w:pStyle w:val="ad"/>
        <w:numPr>
          <w:ilvl w:val="0"/>
          <w:numId w:val="73"/>
        </w:numPr>
        <w:spacing w:line="360" w:lineRule="auto"/>
        <w:ind w:left="993"/>
        <w:jc w:val="both"/>
        <w:rPr>
          <w:rStyle w:val="hps"/>
          <w:color w:val="000000"/>
          <w:szCs w:val="24"/>
        </w:rPr>
      </w:pPr>
      <w:r w:rsidRPr="00900358">
        <w:rPr>
          <w:rStyle w:val="hps"/>
          <w:color w:val="000000"/>
          <w:szCs w:val="24"/>
        </w:rPr>
        <w:t>The Consultant alone is liable to the Insurer for payment of the premiums in respect of the policies and for fulfillment of all the obligations imposed on the Insured under the terms and conditions of the policies.</w:t>
      </w:r>
    </w:p>
    <w:p w14:paraId="58CBCF0A" w14:textId="77777777" w:rsidR="009D5764" w:rsidRPr="00900358" w:rsidRDefault="009D5764" w:rsidP="009D5764">
      <w:pPr>
        <w:pStyle w:val="ad"/>
        <w:numPr>
          <w:ilvl w:val="0"/>
          <w:numId w:val="73"/>
        </w:numPr>
        <w:spacing w:line="360" w:lineRule="auto"/>
        <w:ind w:left="993"/>
        <w:jc w:val="both"/>
        <w:rPr>
          <w:rStyle w:val="hps"/>
          <w:color w:val="000000"/>
          <w:szCs w:val="24"/>
        </w:rPr>
      </w:pPr>
      <w:r w:rsidRPr="00900358">
        <w:rPr>
          <w:rStyle w:val="hps"/>
          <w:color w:val="000000"/>
          <w:szCs w:val="24"/>
        </w:rPr>
        <w:t>The policy excess specified in each policy shall apply exclusively to the Consultant.</w:t>
      </w:r>
    </w:p>
    <w:p w14:paraId="1DD288BA" w14:textId="77777777" w:rsidR="009D5764" w:rsidRPr="00900358" w:rsidRDefault="009D5764" w:rsidP="009D5764">
      <w:pPr>
        <w:pStyle w:val="ad"/>
        <w:numPr>
          <w:ilvl w:val="0"/>
          <w:numId w:val="73"/>
        </w:numPr>
        <w:spacing w:line="360" w:lineRule="auto"/>
        <w:ind w:left="993"/>
        <w:jc w:val="both"/>
        <w:rPr>
          <w:rStyle w:val="hps"/>
          <w:color w:val="000000"/>
          <w:szCs w:val="24"/>
        </w:rPr>
      </w:pPr>
      <w:r w:rsidRPr="00900358">
        <w:rPr>
          <w:rStyle w:val="hps"/>
          <w:color w:val="000000"/>
          <w:szCs w:val="24"/>
        </w:rPr>
        <w:t>Any section in the insurance policies that obviates or reduces the Insurer’s liability in any way when other insurance exists shall not operate vis-a-vis the State of Israel and that the insurance is being effected in terms of primary insurance which confers the full rights under the insurance policies.</w:t>
      </w:r>
    </w:p>
    <w:p w14:paraId="30D41619" w14:textId="77777777" w:rsidR="009D5764" w:rsidRPr="00900358" w:rsidRDefault="009D5764" w:rsidP="009D5764">
      <w:pPr>
        <w:pStyle w:val="ad"/>
        <w:spacing w:line="360" w:lineRule="auto"/>
        <w:ind w:left="709"/>
        <w:jc w:val="both"/>
        <w:rPr>
          <w:rStyle w:val="hps"/>
          <w:color w:val="000000"/>
          <w:szCs w:val="24"/>
        </w:rPr>
      </w:pPr>
    </w:p>
    <w:p w14:paraId="53607E58" w14:textId="77777777" w:rsidR="009D5764" w:rsidRPr="00900358" w:rsidRDefault="009D5764" w:rsidP="009D5764">
      <w:pPr>
        <w:pStyle w:val="ad"/>
        <w:spacing w:line="360" w:lineRule="auto"/>
        <w:ind w:left="709"/>
        <w:jc w:val="both"/>
        <w:rPr>
          <w:rStyle w:val="hps"/>
          <w:color w:val="000000"/>
          <w:szCs w:val="24"/>
        </w:rPr>
      </w:pPr>
      <w:r w:rsidRPr="00900358">
        <w:rPr>
          <w:rStyle w:val="hps"/>
          <w:color w:val="000000"/>
          <w:szCs w:val="24"/>
        </w:rPr>
        <w:t>Copies of the insurance policies, duly certified by the Insurer, or a Certificate signed by the Insurer as to the aforesaid policies having been put into effect, shall be furnished to the Ministry by the date of commencement of the Agreement.</w:t>
      </w:r>
    </w:p>
    <w:p w14:paraId="37DBD7D3" w14:textId="77777777" w:rsidR="009D5764" w:rsidRPr="00900358" w:rsidRDefault="009D5764" w:rsidP="009D5764">
      <w:pPr>
        <w:pStyle w:val="ad"/>
        <w:spacing w:line="360" w:lineRule="auto"/>
        <w:ind w:left="709"/>
        <w:jc w:val="both"/>
        <w:rPr>
          <w:rStyle w:val="hps"/>
          <w:color w:val="000000"/>
          <w:szCs w:val="24"/>
        </w:rPr>
      </w:pPr>
      <w:r w:rsidRPr="00900358">
        <w:rPr>
          <w:rStyle w:val="hps"/>
          <w:color w:val="000000"/>
          <w:szCs w:val="24"/>
        </w:rPr>
        <w:t xml:space="preserve"> The Consultant undertakes that throughout the period of the contractual</w:t>
      </w:r>
      <w:r>
        <w:rPr>
          <w:rStyle w:val="hps"/>
          <w:color w:val="000000"/>
          <w:szCs w:val="24"/>
        </w:rPr>
        <w:t xml:space="preserve"> </w:t>
      </w:r>
      <w:r w:rsidRPr="00900358">
        <w:rPr>
          <w:rStyle w:val="hps"/>
          <w:color w:val="000000"/>
          <w:szCs w:val="24"/>
        </w:rPr>
        <w:t>engagement with the State of Israel – the Ministry of National</w:t>
      </w:r>
      <w:r>
        <w:rPr>
          <w:rStyle w:val="hps"/>
          <w:color w:val="000000"/>
          <w:szCs w:val="24"/>
        </w:rPr>
        <w:t xml:space="preserve"> </w:t>
      </w:r>
      <w:r w:rsidRPr="00900358">
        <w:rPr>
          <w:rStyle w:val="hps"/>
          <w:color w:val="000000"/>
          <w:szCs w:val="24"/>
        </w:rPr>
        <w:t>I</w:t>
      </w:r>
      <w:r>
        <w:rPr>
          <w:rStyle w:val="hps"/>
          <w:color w:val="000000"/>
          <w:szCs w:val="24"/>
        </w:rPr>
        <w:t>nfrastructure</w:t>
      </w:r>
      <w:r w:rsidRPr="00900358">
        <w:rPr>
          <w:rStyle w:val="hps"/>
          <w:color w:val="000000"/>
          <w:szCs w:val="24"/>
        </w:rPr>
        <w:t>, Energy and Water Resources and as long as his liability is valid, he will keep the insurance policies in force and effect. The Consultant undertakes that the insurance policies will be renewed by him annually for as long as the agreement with the State of Israel – the Ministry  of National I</w:t>
      </w:r>
      <w:r>
        <w:rPr>
          <w:rStyle w:val="hps"/>
          <w:color w:val="000000"/>
          <w:szCs w:val="24"/>
        </w:rPr>
        <w:t>nfrastructure</w:t>
      </w:r>
      <w:r w:rsidRPr="00900358">
        <w:rPr>
          <w:rStyle w:val="hps"/>
          <w:color w:val="000000"/>
          <w:szCs w:val="24"/>
        </w:rPr>
        <w:t>, Energy and Water Resources is in force.</w:t>
      </w:r>
    </w:p>
    <w:p w14:paraId="07F39C09" w14:textId="77777777" w:rsidR="009D5764" w:rsidRPr="00900358" w:rsidRDefault="009D5764" w:rsidP="009D5764">
      <w:pPr>
        <w:pStyle w:val="ad"/>
        <w:spacing w:line="360" w:lineRule="auto"/>
        <w:ind w:left="709"/>
        <w:jc w:val="both"/>
        <w:rPr>
          <w:rStyle w:val="hps"/>
          <w:color w:val="000000"/>
          <w:szCs w:val="24"/>
        </w:rPr>
      </w:pPr>
      <w:r w:rsidRPr="00900358">
        <w:rPr>
          <w:rStyle w:val="hps"/>
          <w:color w:val="000000"/>
          <w:szCs w:val="24"/>
        </w:rPr>
        <w:t>The Consultant undertakes to produce copies of the renewed policies to</w:t>
      </w:r>
      <w:r>
        <w:rPr>
          <w:rStyle w:val="hps"/>
          <w:color w:val="000000"/>
          <w:szCs w:val="24"/>
        </w:rPr>
        <w:t xml:space="preserve"> </w:t>
      </w:r>
      <w:r w:rsidRPr="00900358">
        <w:rPr>
          <w:rStyle w:val="hps"/>
          <w:color w:val="000000"/>
          <w:szCs w:val="24"/>
        </w:rPr>
        <w:t xml:space="preserve">the Ministry duly certified and signed by the Insurer, or a certificate duly signed by the Insurer as to their renewal, by no later than two weeks prior to expiration of the period of insurance. </w:t>
      </w:r>
    </w:p>
    <w:p w14:paraId="27B5CBB4" w14:textId="77777777" w:rsidR="009D5764" w:rsidRPr="00900358" w:rsidRDefault="009D5764" w:rsidP="009D5764">
      <w:pPr>
        <w:pStyle w:val="ad"/>
        <w:spacing w:line="360" w:lineRule="auto"/>
        <w:ind w:left="709"/>
        <w:jc w:val="both"/>
        <w:rPr>
          <w:rStyle w:val="hps"/>
          <w:color w:val="000000"/>
          <w:szCs w:val="24"/>
        </w:rPr>
      </w:pPr>
      <w:r w:rsidRPr="00900358">
        <w:rPr>
          <w:rStyle w:val="hps"/>
          <w:color w:val="000000"/>
          <w:szCs w:val="24"/>
        </w:rPr>
        <w:t>For avoidance of doubt, It is hereby declared and agreed that the Insurances' coverage required, as well as the Limits of Liabilities and coverage terms &amp; conditions are considered a minimal requirement imposed on the Consultant and in no way constitute a proof of the State of Israel – the Ministry of National I</w:t>
      </w:r>
      <w:r>
        <w:rPr>
          <w:rStyle w:val="hps"/>
          <w:color w:val="000000"/>
          <w:szCs w:val="24"/>
        </w:rPr>
        <w:t>nfrastructure</w:t>
      </w:r>
      <w:r w:rsidRPr="00900358">
        <w:rPr>
          <w:rStyle w:val="hps"/>
          <w:color w:val="000000"/>
          <w:szCs w:val="24"/>
        </w:rPr>
        <w:t xml:space="preserve">, Energy and Water Resources and anyone working on their behalf to the extent of the Insurance risks nor their size. The Consultant must examine his exposure to Property, Casualty and Liability risks and accordingly determine the necessary Insurances' coverage including their extent and Limits of Liabilities.   </w:t>
      </w:r>
    </w:p>
    <w:p w14:paraId="04548858" w14:textId="77777777" w:rsidR="009D5764" w:rsidRPr="00900358" w:rsidRDefault="009D5764" w:rsidP="009D5764">
      <w:pPr>
        <w:pStyle w:val="ad"/>
        <w:spacing w:line="360" w:lineRule="auto"/>
        <w:ind w:left="709"/>
        <w:jc w:val="both"/>
        <w:rPr>
          <w:rStyle w:val="hps"/>
          <w:color w:val="000000"/>
          <w:szCs w:val="24"/>
        </w:rPr>
      </w:pPr>
      <w:r w:rsidRPr="00900358">
        <w:rPr>
          <w:rStyle w:val="hps"/>
          <w:color w:val="000000"/>
          <w:szCs w:val="24"/>
        </w:rPr>
        <w:t>Nothing in all the contents of the insurance sections shall be construed</w:t>
      </w:r>
      <w:r>
        <w:rPr>
          <w:rStyle w:val="hps"/>
          <w:color w:val="000000"/>
          <w:szCs w:val="24"/>
        </w:rPr>
        <w:t xml:space="preserve"> </w:t>
      </w:r>
      <w:r w:rsidRPr="00900358">
        <w:rPr>
          <w:rStyle w:val="hps"/>
          <w:color w:val="000000"/>
          <w:szCs w:val="24"/>
        </w:rPr>
        <w:t>as exempting the Consultant from the liability imposed on him by law or under this agreement, and the foregoing shall not be construed as a waiver by the State of Israel– the Ministry of National I</w:t>
      </w:r>
      <w:r>
        <w:rPr>
          <w:rStyle w:val="hps"/>
          <w:color w:val="000000"/>
          <w:szCs w:val="24"/>
        </w:rPr>
        <w:t>nfrastructure</w:t>
      </w:r>
      <w:r w:rsidRPr="00900358">
        <w:rPr>
          <w:rStyle w:val="hps"/>
          <w:color w:val="000000"/>
          <w:szCs w:val="24"/>
        </w:rPr>
        <w:t xml:space="preserve">, Energy and Water Resources of any right or remedy conferred on it by law and under this agreement. </w:t>
      </w:r>
    </w:p>
    <w:p w14:paraId="39FF442D" w14:textId="77777777" w:rsidR="009D5764" w:rsidRPr="000057D1" w:rsidRDefault="009D5764" w:rsidP="009D5764">
      <w:pPr>
        <w:bidi w:val="0"/>
        <w:ind w:left="2160" w:hanging="360"/>
        <w:rPr>
          <w:rFonts w:cs="Times New Roman"/>
          <w:highlight w:val="yellow"/>
        </w:rPr>
      </w:pPr>
    </w:p>
    <w:p w14:paraId="10E752A2" w14:textId="77777777" w:rsidR="009D5764" w:rsidRDefault="009D5764" w:rsidP="009D5764">
      <w:pPr>
        <w:pStyle w:val="ad"/>
        <w:numPr>
          <w:ilvl w:val="0"/>
          <w:numId w:val="84"/>
        </w:numPr>
        <w:spacing w:line="360" w:lineRule="auto"/>
        <w:jc w:val="both"/>
        <w:rPr>
          <w:rFonts w:cs="Times New Roman"/>
        </w:rPr>
      </w:pPr>
      <w:r w:rsidRPr="00CC6BA8">
        <w:rPr>
          <w:rFonts w:cs="Times New Roman"/>
        </w:rPr>
        <w:t>Services will be provided by the Winning Bidder and any Service Providers employed by him a</w:t>
      </w:r>
      <w:r>
        <w:rPr>
          <w:rFonts w:cs="Times New Roman"/>
        </w:rPr>
        <w:t>s</w:t>
      </w:r>
      <w:r w:rsidRPr="00CC6BA8">
        <w:rPr>
          <w:rFonts w:cs="Times New Roman"/>
        </w:rPr>
        <w:t xml:space="preserve"> approved by the Ministry</w:t>
      </w:r>
      <w:r>
        <w:rPr>
          <w:rFonts w:cs="Times New Roman"/>
        </w:rPr>
        <w:t>,</w:t>
      </w:r>
      <w:r w:rsidRPr="00CC6BA8">
        <w:rPr>
          <w:rFonts w:cs="Times New Roman"/>
        </w:rPr>
        <w:t xml:space="preserve"> in accordance with the terms of the </w:t>
      </w:r>
      <w:r>
        <w:rPr>
          <w:rFonts w:cs="Times New Roman"/>
        </w:rPr>
        <w:t>T</w:t>
      </w:r>
      <w:r w:rsidRPr="00CC6BA8">
        <w:rPr>
          <w:rFonts w:cs="Times New Roman"/>
        </w:rPr>
        <w:t>ender, to the satisfaction of the Supervisor.</w:t>
      </w:r>
    </w:p>
    <w:p w14:paraId="1559D3FE" w14:textId="77777777" w:rsidR="009D5764" w:rsidRDefault="009D5764" w:rsidP="009D5764">
      <w:pPr>
        <w:pStyle w:val="ad"/>
        <w:numPr>
          <w:ilvl w:val="0"/>
          <w:numId w:val="84"/>
        </w:numPr>
        <w:spacing w:line="360" w:lineRule="auto"/>
        <w:jc w:val="both"/>
        <w:rPr>
          <w:rFonts w:cs="Times New Roman"/>
        </w:rPr>
      </w:pPr>
      <w:r w:rsidRPr="00CC6BA8">
        <w:rPr>
          <w:rFonts w:cs="Times New Roman"/>
        </w:rPr>
        <w:t xml:space="preserve">The Winning Bidder and anyone on </w:t>
      </w:r>
      <w:r>
        <w:rPr>
          <w:rFonts w:cs="Times New Roman"/>
        </w:rPr>
        <w:t>its</w:t>
      </w:r>
      <w:r w:rsidRPr="00CC6BA8">
        <w:rPr>
          <w:rFonts w:cs="Times New Roman"/>
        </w:rPr>
        <w:t xml:space="preserve"> behalf </w:t>
      </w:r>
      <w:r>
        <w:rPr>
          <w:rFonts w:cs="Times New Roman"/>
        </w:rPr>
        <w:t xml:space="preserve">shall </w:t>
      </w:r>
      <w:r w:rsidRPr="00CC6BA8">
        <w:rPr>
          <w:rFonts w:cs="Times New Roman"/>
        </w:rPr>
        <w:t>undertake to provide the Services with expertise, professionalism and skill according to commonly accepted professional standards.</w:t>
      </w:r>
    </w:p>
    <w:p w14:paraId="32266129" w14:textId="77777777" w:rsidR="009D5764" w:rsidRDefault="009D5764" w:rsidP="009D5764">
      <w:pPr>
        <w:pStyle w:val="ad"/>
        <w:numPr>
          <w:ilvl w:val="0"/>
          <w:numId w:val="84"/>
        </w:numPr>
        <w:spacing w:line="360" w:lineRule="auto"/>
        <w:jc w:val="both"/>
        <w:rPr>
          <w:rFonts w:cs="Times New Roman"/>
        </w:rPr>
      </w:pPr>
      <w:r w:rsidRPr="00CC6BA8">
        <w:rPr>
          <w:rFonts w:cs="Times New Roman"/>
        </w:rPr>
        <w:t xml:space="preserve">The Winning Bidder and anyone on its behalf will not be entitled to transfer or convert its rights according to this </w:t>
      </w:r>
      <w:r>
        <w:rPr>
          <w:rFonts w:cs="Times New Roman"/>
        </w:rPr>
        <w:t>Tender</w:t>
      </w:r>
      <w:r w:rsidRPr="00CC6BA8">
        <w:rPr>
          <w:rFonts w:cs="Times New Roman"/>
        </w:rPr>
        <w:t>, in whole or in part, to any third party, without receiving prior written consent of the Ministry.</w:t>
      </w:r>
    </w:p>
    <w:p w14:paraId="056A29FB" w14:textId="77777777" w:rsidR="009D5764" w:rsidRDefault="009D5764" w:rsidP="009D5764">
      <w:pPr>
        <w:pStyle w:val="ad"/>
        <w:numPr>
          <w:ilvl w:val="0"/>
          <w:numId w:val="84"/>
        </w:numPr>
        <w:spacing w:line="360" w:lineRule="auto"/>
        <w:jc w:val="both"/>
        <w:rPr>
          <w:rFonts w:cs="Times New Roman"/>
        </w:rPr>
      </w:pPr>
      <w:r w:rsidRPr="00CC6BA8">
        <w:rPr>
          <w:rFonts w:cs="Times New Roman"/>
        </w:rPr>
        <w:t>Only Team Members, who were proposed by the Bidder in his Proposal under this Tender, shall be employed by him in relation to this Tender.  Replacement of any Proposed Team Member by</w:t>
      </w:r>
      <w:r>
        <w:rPr>
          <w:rFonts w:cs="Times New Roman"/>
        </w:rPr>
        <w:t xml:space="preserve"> the</w:t>
      </w:r>
      <w:r w:rsidRPr="00CC6BA8">
        <w:rPr>
          <w:rFonts w:cs="Times New Roman"/>
        </w:rPr>
        <w:t xml:space="preserve"> initiative of the Winning Bidder</w:t>
      </w:r>
      <w:r>
        <w:rPr>
          <w:rFonts w:cs="Times New Roman"/>
        </w:rPr>
        <w:t>,</w:t>
      </w:r>
      <w:r w:rsidRPr="00CC6BA8">
        <w:rPr>
          <w:rFonts w:cs="Times New Roman"/>
        </w:rPr>
        <w:t xml:space="preserve"> by a substitute employee/s with equivalent or additional knowledge and experience, is contingent upon obtaining written consent of the Supervisor at least 60 days in advance, unless the Supervisor approved said replacement for a different date.</w:t>
      </w:r>
    </w:p>
    <w:p w14:paraId="54D92B9E" w14:textId="77777777" w:rsidR="009D5764" w:rsidRDefault="009D5764" w:rsidP="009D5764">
      <w:pPr>
        <w:pStyle w:val="ad"/>
        <w:numPr>
          <w:ilvl w:val="0"/>
          <w:numId w:val="84"/>
        </w:numPr>
        <w:spacing w:line="360" w:lineRule="auto"/>
        <w:jc w:val="both"/>
        <w:rPr>
          <w:rFonts w:cs="Times New Roman"/>
        </w:rPr>
      </w:pPr>
      <w:r w:rsidRPr="00CC6BA8">
        <w:rPr>
          <w:rFonts w:cs="Times New Roman"/>
        </w:rPr>
        <w:t>The Supervisor may demand the replacement of any Service Provider, and the Winning Bidder will have to replace him with a different Service Provider of equivalent or additional knowledge and experience, within 60 days of said request for exchange. Any substitute Service Provider must be approved in advance by the Ministry.</w:t>
      </w:r>
    </w:p>
    <w:p w14:paraId="2A6B3766" w14:textId="77777777" w:rsidR="009D5764" w:rsidRPr="009F23BF" w:rsidRDefault="009D5764" w:rsidP="009D5764">
      <w:pPr>
        <w:pStyle w:val="ad"/>
        <w:numPr>
          <w:ilvl w:val="0"/>
          <w:numId w:val="84"/>
        </w:numPr>
        <w:spacing w:line="360" w:lineRule="auto"/>
        <w:jc w:val="both"/>
        <w:rPr>
          <w:rFonts w:cs="Times New Roman"/>
        </w:rPr>
      </w:pPr>
      <w:r w:rsidRPr="009F23BF">
        <w:rPr>
          <w:rFonts w:cs="Times New Roman"/>
        </w:rPr>
        <w:t>The Winni</w:t>
      </w:r>
      <w:r w:rsidRPr="009A0296">
        <w:rPr>
          <w:rFonts w:cs="Times New Roman"/>
        </w:rPr>
        <w:t xml:space="preserve">ng Bidder will undertake to maintain the confidentiality of any </w:t>
      </w:r>
      <w:r w:rsidRPr="009D0B77">
        <w:rPr>
          <w:rFonts w:cs="Times New Roman"/>
        </w:rPr>
        <w:t>information he is exposed to d</w:t>
      </w:r>
      <w:r w:rsidRPr="00475CC2">
        <w:rPr>
          <w:rFonts w:cs="Times New Roman"/>
        </w:rPr>
        <w:t xml:space="preserve">ue to the provision of the </w:t>
      </w:r>
      <w:r w:rsidRPr="00EF6C06">
        <w:rPr>
          <w:rFonts w:cs="Times New Roman"/>
        </w:rPr>
        <w:t>Services, both during the term of the Agreement</w:t>
      </w:r>
      <w:r w:rsidRPr="00E50F6D">
        <w:rPr>
          <w:rFonts w:cs="Times New Roman"/>
        </w:rPr>
        <w:t xml:space="preserve"> as well as after its termination. The Winning Bidder will also ascertain that all Service Providers on its behalf under this Agreement, will not disclose any information regarding their activities for the Ministry, neither to parties that are not related to the </w:t>
      </w:r>
      <w:r w:rsidRPr="00BE73AD">
        <w:rPr>
          <w:rFonts w:cs="Times New Roman"/>
        </w:rPr>
        <w:t>Winning Bidd</w:t>
      </w:r>
      <w:r w:rsidRPr="00ED5FD2">
        <w:rPr>
          <w:rFonts w:cs="Times New Roman"/>
        </w:rPr>
        <w:t xml:space="preserve">er nor to any party within the Winning Bidder that is not directly involved in the provision of Services in </w:t>
      </w:r>
      <w:r w:rsidRPr="009F23BF">
        <w:rPr>
          <w:rFonts w:cs="Times New Roman"/>
        </w:rPr>
        <w:t>connection with this Tender. The Winning Bidder and Service Providers on its behalf will be required to sign Forms of non-disclosure and the Maintaining Confidentiality, attached as</w:t>
      </w:r>
      <w:r w:rsidRPr="009F23BF">
        <w:t xml:space="preserve"> </w:t>
      </w:r>
      <w:hyperlink w:anchor="_Appendix_N" w:history="1">
        <w:r w:rsidRPr="009F23BF">
          <w:rPr>
            <w:rStyle w:val="Hyperlink"/>
            <w:szCs w:val="24"/>
          </w:rPr>
          <w:t>Appendix</w:t>
        </w:r>
        <w:r w:rsidRPr="009F23BF">
          <w:rPr>
            <w:rStyle w:val="Hyperlink"/>
            <w:rFonts w:cs="Times New Roman"/>
            <w:szCs w:val="24"/>
          </w:rPr>
          <w:t xml:space="preserve"> N</w:t>
        </w:r>
      </w:hyperlink>
      <w:r w:rsidRPr="009F23BF">
        <w:rPr>
          <w:rFonts w:cs="Times New Roman"/>
          <w:b/>
          <w:color w:val="000000"/>
          <w:szCs w:val="24"/>
        </w:rPr>
        <w:t xml:space="preserve"> </w:t>
      </w:r>
      <w:r w:rsidRPr="009F23BF">
        <w:rPr>
          <w:rStyle w:val="hps"/>
          <w:szCs w:val="24"/>
        </w:rPr>
        <w:t>and</w:t>
      </w:r>
      <w:r w:rsidRPr="009F23BF">
        <w:rPr>
          <w:rFonts w:cs="Times New Roman"/>
        </w:rPr>
        <w:t xml:space="preserve"> </w:t>
      </w:r>
      <w:hyperlink w:anchor="_Appendix_O" w:history="1">
        <w:r w:rsidRPr="009F23BF">
          <w:t xml:space="preserve"> </w:t>
        </w:r>
        <w:r w:rsidRPr="009F23BF">
          <w:rPr>
            <w:rStyle w:val="Hyperlink"/>
            <w:rFonts w:cs="Times New Roman"/>
          </w:rPr>
          <w:t>Appendix O</w:t>
        </w:r>
      </w:hyperlink>
      <w:r w:rsidRPr="009F23BF">
        <w:rPr>
          <w:rFonts w:cs="Times New Roman"/>
        </w:rPr>
        <w:t>.</w:t>
      </w:r>
    </w:p>
    <w:p w14:paraId="6E390637" w14:textId="77777777" w:rsidR="009D5764" w:rsidRDefault="009D5764" w:rsidP="009D5764">
      <w:pPr>
        <w:pStyle w:val="ad"/>
        <w:numPr>
          <w:ilvl w:val="0"/>
          <w:numId w:val="84"/>
        </w:numPr>
        <w:spacing w:line="360" w:lineRule="auto"/>
        <w:jc w:val="both"/>
        <w:rPr>
          <w:rFonts w:cs="Times New Roman"/>
        </w:rPr>
      </w:pPr>
      <w:r w:rsidRPr="00CC6BA8">
        <w:rPr>
          <w:rFonts w:cs="Times New Roman"/>
        </w:rPr>
        <w:t xml:space="preserve">All and any work products, at any stage, produced by the Winning Bidder to any extent, shall belong exclusively to the Ministry. It is hereby clarified that the work of any type, and all its products and copyright, shall be the sole property of the Ministry, and the Winning Bidder will not be entitled to make any use of them without express prior written consent from the Ministry. The right to publish any materials and products is given only to the Ministry, and the Winning Bidder will not be entitled to make use of them without prior written consent from the Ministry. </w:t>
      </w:r>
    </w:p>
    <w:p w14:paraId="1CB054BC" w14:textId="77777777" w:rsidR="009D5764" w:rsidRDefault="009D5764" w:rsidP="009D5764">
      <w:pPr>
        <w:pStyle w:val="ad"/>
        <w:numPr>
          <w:ilvl w:val="0"/>
          <w:numId w:val="84"/>
        </w:numPr>
        <w:spacing w:line="360" w:lineRule="auto"/>
        <w:jc w:val="both"/>
      </w:pPr>
      <w:r w:rsidRPr="00CC6BA8">
        <w:t>The Winning Bidder must be ready to commence provision of Services immediately upon the signing of the Agreement</w:t>
      </w:r>
      <w:r>
        <w:t xml:space="preserve">, which will take place </w:t>
      </w:r>
      <w:r w:rsidRPr="00CC6BA8">
        <w:t xml:space="preserve">no later than 14 days </w:t>
      </w:r>
      <w:r>
        <w:t xml:space="preserve">after </w:t>
      </w:r>
      <w:r w:rsidRPr="00CC6BA8">
        <w:t xml:space="preserve">receiving </w:t>
      </w:r>
      <w:r>
        <w:t>n</w:t>
      </w:r>
      <w:r w:rsidRPr="00CC6BA8">
        <w:t xml:space="preserve">otice of </w:t>
      </w:r>
      <w:r>
        <w:t>w</w:t>
      </w:r>
      <w:r w:rsidRPr="00CC6BA8">
        <w:t>inning the Tender</w:t>
      </w:r>
      <w:r>
        <w:t>.</w:t>
      </w:r>
    </w:p>
    <w:p w14:paraId="33AF6160" w14:textId="77777777" w:rsidR="009D5764" w:rsidRPr="00CC6BA8" w:rsidRDefault="009D5764" w:rsidP="009D5764">
      <w:pPr>
        <w:bidi w:val="0"/>
        <w:spacing w:line="360" w:lineRule="auto"/>
        <w:ind w:left="993" w:hanging="284"/>
        <w:jc w:val="both"/>
      </w:pPr>
    </w:p>
    <w:p w14:paraId="6A3778BD" w14:textId="77777777" w:rsidR="009D5764" w:rsidRPr="00CC6BA8" w:rsidRDefault="009D5764" w:rsidP="009D5764">
      <w:pPr>
        <w:pStyle w:val="2"/>
        <w:keepNext w:val="0"/>
        <w:numPr>
          <w:ilvl w:val="0"/>
          <w:numId w:val="18"/>
        </w:numPr>
        <w:bidi w:val="0"/>
        <w:spacing w:after="200" w:line="360" w:lineRule="auto"/>
        <w:contextualSpacing/>
        <w:jc w:val="left"/>
      </w:pPr>
      <w:bookmarkStart w:id="7" w:name="_Toc410047372"/>
      <w:bookmarkStart w:id="8" w:name="_Toc425417366"/>
      <w:r w:rsidRPr="00CC6BA8">
        <w:t>Proposed Methodology for Provision of Services</w:t>
      </w:r>
      <w:bookmarkEnd w:id="7"/>
      <w:bookmarkEnd w:id="8"/>
    </w:p>
    <w:p w14:paraId="6D1FD4D5" w14:textId="77777777" w:rsidR="009D5764" w:rsidRPr="00CC6BA8" w:rsidRDefault="009D5764" w:rsidP="009D5764">
      <w:pPr>
        <w:bidi w:val="0"/>
        <w:spacing w:line="360" w:lineRule="auto"/>
        <w:ind w:left="284"/>
        <w:jc w:val="both"/>
      </w:pPr>
      <w:r w:rsidRPr="00CC6BA8">
        <w:t>Each Bidder will attach to his Proposal a description of the Methodology proposed by him for delivery of Services in a document of no more than two-pages.</w:t>
      </w:r>
    </w:p>
    <w:p w14:paraId="7934D7FA" w14:textId="77777777" w:rsidR="009D5764" w:rsidRPr="00CC6BA8" w:rsidRDefault="009D5764" w:rsidP="009D5764">
      <w:pPr>
        <w:bidi w:val="0"/>
        <w:spacing w:line="360" w:lineRule="auto"/>
        <w:jc w:val="both"/>
      </w:pPr>
    </w:p>
    <w:p w14:paraId="7B4E8189" w14:textId="77777777" w:rsidR="009D5764" w:rsidRPr="00CC6BA8" w:rsidRDefault="009D5764" w:rsidP="009D5764">
      <w:pPr>
        <w:pStyle w:val="2"/>
        <w:keepNext w:val="0"/>
        <w:numPr>
          <w:ilvl w:val="0"/>
          <w:numId w:val="18"/>
        </w:numPr>
        <w:bidi w:val="0"/>
        <w:spacing w:after="200" w:line="360" w:lineRule="auto"/>
        <w:contextualSpacing/>
        <w:jc w:val="left"/>
        <w:rPr>
          <w:rFonts w:cs="Times New Roman"/>
        </w:rPr>
      </w:pPr>
      <w:bookmarkStart w:id="9" w:name="_Toc410047373"/>
      <w:bookmarkStart w:id="10" w:name="_Toc425417367"/>
      <w:r w:rsidRPr="00CC6BA8">
        <w:t>Agreement</w:t>
      </w:r>
      <w:bookmarkEnd w:id="9"/>
      <w:bookmarkEnd w:id="10"/>
    </w:p>
    <w:p w14:paraId="0DCC5E62" w14:textId="77777777" w:rsidR="009D5764" w:rsidRPr="00CC6BA8" w:rsidRDefault="009D5764" w:rsidP="009D5764">
      <w:pPr>
        <w:pStyle w:val="ad"/>
        <w:numPr>
          <w:ilvl w:val="0"/>
          <w:numId w:val="26"/>
        </w:numPr>
        <w:spacing w:line="360" w:lineRule="auto"/>
        <w:jc w:val="both"/>
        <w:rPr>
          <w:rFonts w:cs="Times New Roman"/>
          <w:szCs w:val="24"/>
        </w:rPr>
      </w:pPr>
      <w:r w:rsidRPr="00CC6BA8">
        <w:rPr>
          <w:rFonts w:cs="Times New Roman"/>
        </w:rPr>
        <w:t>An Agreement will be signed with the Winning Bidder for performance of the Services</w:t>
      </w:r>
      <w:r>
        <w:rPr>
          <w:rFonts w:cs="Times New Roman"/>
        </w:rPr>
        <w:t xml:space="preserve">, </w:t>
      </w:r>
      <w:r w:rsidRPr="00CC6BA8">
        <w:rPr>
          <w:rFonts w:cs="Times New Roman"/>
        </w:rPr>
        <w:t xml:space="preserve">as attached hereto as </w:t>
      </w:r>
      <w:hyperlink w:anchor="_Appendix_B" w:history="1">
        <w:r w:rsidRPr="00CC6BA8">
          <w:rPr>
            <w:rStyle w:val="Hyperlink"/>
            <w:rFonts w:cs="Times New Roman"/>
          </w:rPr>
          <w:t>Appendix B</w:t>
        </w:r>
      </w:hyperlink>
      <w:r>
        <w:rPr>
          <w:rStyle w:val="Hyperlink"/>
          <w:rFonts w:cs="Times New Roman"/>
        </w:rPr>
        <w:t>.</w:t>
      </w:r>
      <w:r w:rsidRPr="00CC6BA8">
        <w:rPr>
          <w:rFonts w:cs="Times New Roman"/>
        </w:rPr>
        <w:t xml:space="preserve"> The Terms of the Agreement as set forth in </w:t>
      </w:r>
      <w:hyperlink w:anchor="_Appendix_B" w:history="1">
        <w:r w:rsidRPr="00CC6BA8">
          <w:rPr>
            <w:rStyle w:val="Hyperlink"/>
            <w:rFonts w:cs="Times New Roman"/>
          </w:rPr>
          <w:t>Appendix B</w:t>
        </w:r>
      </w:hyperlink>
      <w:r w:rsidRPr="00CC6BA8">
        <w:rPr>
          <w:rFonts w:cs="Times New Roman"/>
        </w:rPr>
        <w:t xml:space="preserve"> are an integral part of this Tender and its Terms.</w:t>
      </w:r>
      <w:r w:rsidRPr="00CC6BA8">
        <w:rPr>
          <w:rFonts w:cs="Times New Roman"/>
          <w:szCs w:val="24"/>
        </w:rPr>
        <w:t xml:space="preserve"> </w:t>
      </w:r>
    </w:p>
    <w:p w14:paraId="744D8195" w14:textId="77777777" w:rsidR="009D5764" w:rsidRPr="00D03315" w:rsidRDefault="009D5764" w:rsidP="009D5764">
      <w:pPr>
        <w:pStyle w:val="ad"/>
        <w:numPr>
          <w:ilvl w:val="0"/>
          <w:numId w:val="26"/>
        </w:numPr>
        <w:spacing w:line="360" w:lineRule="auto"/>
        <w:jc w:val="both"/>
        <w:rPr>
          <w:rFonts w:cs="Times New Roman"/>
          <w:szCs w:val="24"/>
        </w:rPr>
      </w:pPr>
      <w:r w:rsidRPr="00D03315">
        <w:rPr>
          <w:rFonts w:cs="Times New Roman"/>
          <w:szCs w:val="24"/>
        </w:rPr>
        <w:t xml:space="preserve">The Term of the Agreement shall be for 12 months, and the Ministry shall have the sole and unilateral option to extend the duration of the Agreement for and additional 12 months up to a </w:t>
      </w:r>
      <w:r w:rsidRPr="00BC4D7D">
        <w:rPr>
          <w:rFonts w:cs="Times New Roman"/>
          <w:b/>
          <w:bCs/>
          <w:szCs w:val="24"/>
        </w:rPr>
        <w:t>total of four years</w:t>
      </w:r>
      <w:r w:rsidRPr="00D03315">
        <w:rPr>
          <w:rFonts w:cs="Times New Roman"/>
          <w:szCs w:val="24"/>
        </w:rPr>
        <w:t>, given prior written notice by the Ministry.</w:t>
      </w:r>
    </w:p>
    <w:p w14:paraId="5C7122DE" w14:textId="77777777" w:rsidR="009D5764" w:rsidRPr="00CC6BA8" w:rsidRDefault="009D5764" w:rsidP="009D5764">
      <w:pPr>
        <w:pStyle w:val="ad"/>
        <w:numPr>
          <w:ilvl w:val="0"/>
          <w:numId w:val="26"/>
        </w:numPr>
        <w:spacing w:line="360" w:lineRule="auto"/>
        <w:jc w:val="both"/>
        <w:rPr>
          <w:rFonts w:cs="Times New Roman"/>
          <w:szCs w:val="24"/>
        </w:rPr>
      </w:pPr>
      <w:r w:rsidRPr="00CC6BA8">
        <w:rPr>
          <w:rFonts w:cs="Times New Roman"/>
          <w:szCs w:val="24"/>
        </w:rPr>
        <w:t>Notwithstanding any other provision, the Ministry shall be entitled to terminate the agreement, according to its sole discretion, by giving written notice</w:t>
      </w:r>
      <w:r>
        <w:rPr>
          <w:rFonts w:cs="Times New Roman"/>
          <w:szCs w:val="24"/>
        </w:rPr>
        <w:t xml:space="preserve"> to the Consultant</w:t>
      </w:r>
      <w:r w:rsidRPr="00CC6BA8">
        <w:rPr>
          <w:rFonts w:cs="Times New Roman"/>
          <w:szCs w:val="24"/>
        </w:rPr>
        <w:t xml:space="preserve"> 30 days in advance. </w:t>
      </w:r>
    </w:p>
    <w:p w14:paraId="7B5394A8" w14:textId="77777777" w:rsidR="009D5764" w:rsidRPr="00BC4D7D" w:rsidRDefault="009D5764" w:rsidP="009D5764">
      <w:pPr>
        <w:pStyle w:val="ad"/>
        <w:numPr>
          <w:ilvl w:val="0"/>
          <w:numId w:val="26"/>
        </w:numPr>
        <w:spacing w:line="360" w:lineRule="auto"/>
        <w:jc w:val="both"/>
        <w:rPr>
          <w:rFonts w:cs="Times New Roman"/>
          <w:szCs w:val="24"/>
        </w:rPr>
      </w:pPr>
      <w:r w:rsidRPr="00CC6BA8">
        <w:rPr>
          <w:rFonts w:cs="Times New Roman"/>
          <w:szCs w:val="24"/>
        </w:rPr>
        <w:tab/>
      </w:r>
      <w:r w:rsidRPr="00BC4D7D">
        <w:rPr>
          <w:rFonts w:cs="Times New Roman"/>
          <w:szCs w:val="24"/>
        </w:rPr>
        <w:t>For the avoidance of doubt, it is hereby emphasized that the Ministry is not obligated to any minimum volume of services.</w:t>
      </w:r>
    </w:p>
    <w:p w14:paraId="507AF474" w14:textId="77777777" w:rsidR="009D5764" w:rsidRPr="00CC6BA8" w:rsidRDefault="009D5764" w:rsidP="009D5764">
      <w:pPr>
        <w:bidi w:val="0"/>
        <w:spacing w:line="360" w:lineRule="auto"/>
        <w:ind w:left="993" w:hanging="284"/>
        <w:jc w:val="both"/>
        <w:rPr>
          <w:rFonts w:cs="Times New Roman"/>
          <w:szCs w:val="24"/>
        </w:rPr>
      </w:pPr>
    </w:p>
    <w:p w14:paraId="1800F70F" w14:textId="77777777" w:rsidR="009D5764" w:rsidRPr="00CC6BA8" w:rsidRDefault="009D5764" w:rsidP="009D5764">
      <w:pPr>
        <w:pStyle w:val="ad"/>
        <w:numPr>
          <w:ilvl w:val="0"/>
          <w:numId w:val="18"/>
        </w:numPr>
        <w:spacing w:line="360" w:lineRule="auto"/>
        <w:jc w:val="both"/>
        <w:rPr>
          <w:rFonts w:cs="Times New Roman"/>
          <w:b/>
          <w:bCs/>
          <w:szCs w:val="24"/>
        </w:rPr>
      </w:pPr>
      <w:r w:rsidRPr="00CC6BA8">
        <w:rPr>
          <w:b/>
          <w:bCs/>
        </w:rPr>
        <w:t>Price</w:t>
      </w:r>
      <w:r w:rsidRPr="00CC6BA8">
        <w:rPr>
          <w:rFonts w:cs="Times New Roman"/>
          <w:b/>
          <w:bCs/>
          <w:szCs w:val="24"/>
        </w:rPr>
        <w:t xml:space="preserve"> Quote</w:t>
      </w:r>
      <w:r w:rsidRPr="00CC6BA8">
        <w:rPr>
          <w:rFonts w:cs="Times New Roman"/>
          <w:b/>
          <w:bCs/>
          <w:szCs w:val="24"/>
        </w:rPr>
        <w:tab/>
      </w:r>
    </w:p>
    <w:p w14:paraId="7812CA05" w14:textId="77777777" w:rsidR="009D5764" w:rsidRPr="00CC6BA8" w:rsidRDefault="009D5764" w:rsidP="009D5764">
      <w:pPr>
        <w:pStyle w:val="ad"/>
        <w:numPr>
          <w:ilvl w:val="0"/>
          <w:numId w:val="27"/>
        </w:numPr>
        <w:spacing w:line="360" w:lineRule="auto"/>
        <w:ind w:left="360"/>
        <w:jc w:val="both"/>
        <w:rPr>
          <w:rFonts w:cs="Times New Roman"/>
          <w:szCs w:val="24"/>
        </w:rPr>
      </w:pPr>
      <w:r w:rsidRPr="00CC6BA8">
        <w:rPr>
          <w:rFonts w:cs="Times New Roman"/>
          <w:szCs w:val="24"/>
        </w:rPr>
        <w:t xml:space="preserve">The Price Quote shall be submitted on the form </w:t>
      </w:r>
      <w:r w:rsidRPr="002E1C0E">
        <w:rPr>
          <w:rFonts w:cs="Times New Roman"/>
          <w:szCs w:val="24"/>
        </w:rPr>
        <w:t xml:space="preserve">attached as </w:t>
      </w:r>
      <w:hyperlink w:anchor="_Appendix_C:" w:history="1">
        <w:r w:rsidRPr="002E1C0E">
          <w:rPr>
            <w:rStyle w:val="Hyperlink"/>
            <w:rFonts w:cs="Times New Roman"/>
            <w:szCs w:val="24"/>
          </w:rPr>
          <w:t>Appendix C</w:t>
        </w:r>
      </w:hyperlink>
      <w:r w:rsidRPr="00CC6BA8">
        <w:rPr>
          <w:rFonts w:cs="Times New Roman"/>
          <w:szCs w:val="24"/>
        </w:rPr>
        <w:t xml:space="preserve"> (To be submitted in a separate envelope within the Proposal envelope, labeled "Price Quote).</w:t>
      </w:r>
    </w:p>
    <w:p w14:paraId="03DD1E47" w14:textId="77777777" w:rsidR="009D5764" w:rsidRPr="00CC6BA8" w:rsidRDefault="009D5764" w:rsidP="009D5764">
      <w:pPr>
        <w:pStyle w:val="ad"/>
        <w:numPr>
          <w:ilvl w:val="0"/>
          <w:numId w:val="27"/>
        </w:numPr>
        <w:spacing w:line="360" w:lineRule="auto"/>
        <w:ind w:left="360"/>
        <w:jc w:val="both"/>
        <w:rPr>
          <w:rFonts w:cs="Times New Roman"/>
          <w:szCs w:val="24"/>
        </w:rPr>
      </w:pPr>
      <w:r w:rsidRPr="00CC6BA8">
        <w:rPr>
          <w:rFonts w:cs="Times New Roman"/>
          <w:szCs w:val="24"/>
        </w:rPr>
        <w:t>The Price Quote shall include all expenses that the Bidder might incur in connection with</w:t>
      </w:r>
      <w:r>
        <w:rPr>
          <w:rFonts w:cs="Times New Roman" w:hint="cs"/>
          <w:szCs w:val="24"/>
          <w:rtl/>
        </w:rPr>
        <w:t xml:space="preserve"> </w:t>
      </w:r>
      <w:r>
        <w:rPr>
          <w:rFonts w:cs="Times New Roman"/>
          <w:szCs w:val="24"/>
        </w:rPr>
        <w:t>performance of</w:t>
      </w:r>
      <w:r w:rsidRPr="00CC6BA8">
        <w:rPr>
          <w:rFonts w:cs="Times New Roman"/>
          <w:szCs w:val="24"/>
        </w:rPr>
        <w:t xml:space="preserve"> the Services. No additional expenses will be added to the price set forth in the Price Quote, including any expenses for purchasing any material, information, </w:t>
      </w:r>
      <w:r>
        <w:rPr>
          <w:rFonts w:cs="Times New Roman"/>
          <w:szCs w:val="24"/>
        </w:rPr>
        <w:t xml:space="preserve">international standards, </w:t>
      </w:r>
      <w:r w:rsidRPr="00CC6BA8">
        <w:rPr>
          <w:rFonts w:cs="Times New Roman"/>
          <w:szCs w:val="24"/>
        </w:rPr>
        <w:t>surveys etc.</w:t>
      </w:r>
    </w:p>
    <w:p w14:paraId="54DF3207" w14:textId="77777777" w:rsidR="009D5764" w:rsidRPr="00C201E8" w:rsidRDefault="009D5764" w:rsidP="009D5764">
      <w:pPr>
        <w:pStyle w:val="ad"/>
        <w:numPr>
          <w:ilvl w:val="0"/>
          <w:numId w:val="27"/>
        </w:numPr>
        <w:spacing w:line="360" w:lineRule="auto"/>
        <w:ind w:left="360"/>
        <w:jc w:val="both"/>
        <w:rPr>
          <w:rFonts w:cs="Times New Roman"/>
          <w:szCs w:val="24"/>
          <w:u w:val="single"/>
        </w:rPr>
      </w:pPr>
      <w:r w:rsidRPr="00C201E8">
        <w:rPr>
          <w:rFonts w:cs="Times New Roman"/>
          <w:szCs w:val="24"/>
        </w:rPr>
        <w:t xml:space="preserve">The </w:t>
      </w:r>
      <w:r>
        <w:rPr>
          <w:rFonts w:cs="Times New Roman"/>
          <w:szCs w:val="24"/>
        </w:rPr>
        <w:t xml:space="preserve"> Bidder </w:t>
      </w:r>
      <w:r w:rsidRPr="00C201E8">
        <w:rPr>
          <w:rFonts w:cs="Times New Roman"/>
          <w:szCs w:val="24"/>
        </w:rPr>
        <w:t xml:space="preserve">will indicate the cost of work: the </w:t>
      </w:r>
      <w:r>
        <w:rPr>
          <w:rFonts w:cs="Times New Roman"/>
          <w:szCs w:val="24"/>
        </w:rPr>
        <w:t>total</w:t>
      </w:r>
      <w:r w:rsidRPr="00C201E8">
        <w:rPr>
          <w:rFonts w:cs="Times New Roman"/>
          <w:szCs w:val="24"/>
        </w:rPr>
        <w:t xml:space="preserve"> tariff per hour abroad, and the  </w:t>
      </w:r>
      <w:r>
        <w:rPr>
          <w:rFonts w:cs="Times New Roman"/>
          <w:szCs w:val="24"/>
        </w:rPr>
        <w:t>total</w:t>
      </w:r>
      <w:r w:rsidRPr="00C201E8">
        <w:rPr>
          <w:rFonts w:cs="Times New Roman"/>
          <w:szCs w:val="24"/>
        </w:rPr>
        <w:t xml:space="preserve"> tariff </w:t>
      </w:r>
      <w:r>
        <w:rPr>
          <w:rFonts w:cs="Times New Roman"/>
          <w:szCs w:val="24"/>
        </w:rPr>
        <w:t>per</w:t>
      </w:r>
      <w:r w:rsidRPr="00C201E8">
        <w:rPr>
          <w:rFonts w:cs="Times New Roman"/>
          <w:szCs w:val="24"/>
        </w:rPr>
        <w:t xml:space="preserve"> workday in Israel (not less than 2 days for </w:t>
      </w:r>
      <w:r>
        <w:rPr>
          <w:rFonts w:cs="Times New Roman"/>
          <w:szCs w:val="24"/>
        </w:rPr>
        <w:t xml:space="preserve">each </w:t>
      </w:r>
      <w:r w:rsidRPr="00C201E8">
        <w:rPr>
          <w:rFonts w:cs="Times New Roman"/>
          <w:szCs w:val="24"/>
        </w:rPr>
        <w:t>visit) for the followed experts:</w:t>
      </w:r>
    </w:p>
    <w:p w14:paraId="118F2524" w14:textId="77777777" w:rsidR="009D5764" w:rsidRPr="00C201E8" w:rsidRDefault="009D5764" w:rsidP="009D5764">
      <w:pPr>
        <w:pStyle w:val="ad"/>
        <w:numPr>
          <w:ilvl w:val="0"/>
          <w:numId w:val="28"/>
        </w:numPr>
        <w:spacing w:after="0" w:line="360" w:lineRule="auto"/>
        <w:ind w:left="709"/>
        <w:jc w:val="both"/>
        <w:rPr>
          <w:rFonts w:cs="Times New Roman"/>
          <w:szCs w:val="24"/>
        </w:rPr>
      </w:pPr>
      <w:r w:rsidRPr="00C201E8">
        <w:rPr>
          <w:rFonts w:cs="Times New Roman"/>
          <w:szCs w:val="24"/>
        </w:rPr>
        <w:t>Project Manager</w:t>
      </w:r>
    </w:p>
    <w:p w14:paraId="3B908D73" w14:textId="77777777" w:rsidR="009D5764" w:rsidRPr="00C201E8" w:rsidRDefault="009D5764" w:rsidP="009D5764">
      <w:pPr>
        <w:pStyle w:val="ad"/>
        <w:numPr>
          <w:ilvl w:val="0"/>
          <w:numId w:val="28"/>
        </w:numPr>
        <w:spacing w:after="0" w:line="360" w:lineRule="auto"/>
        <w:ind w:left="709"/>
        <w:jc w:val="both"/>
        <w:rPr>
          <w:rFonts w:cs="Times New Roman"/>
          <w:szCs w:val="24"/>
        </w:rPr>
      </w:pPr>
      <w:r w:rsidRPr="00C201E8">
        <w:rPr>
          <w:rFonts w:cs="Times New Roman"/>
          <w:szCs w:val="24"/>
        </w:rPr>
        <w:t>Leading International Experts</w:t>
      </w:r>
    </w:p>
    <w:p w14:paraId="338F5789" w14:textId="77777777" w:rsidR="009D5764" w:rsidRPr="00C201E8" w:rsidRDefault="009D5764" w:rsidP="009D5764">
      <w:pPr>
        <w:pStyle w:val="ad"/>
        <w:numPr>
          <w:ilvl w:val="0"/>
          <w:numId w:val="28"/>
        </w:numPr>
        <w:spacing w:after="0" w:line="360" w:lineRule="auto"/>
        <w:ind w:left="709"/>
        <w:jc w:val="both"/>
        <w:rPr>
          <w:rFonts w:cs="Times New Roman"/>
          <w:szCs w:val="24"/>
        </w:rPr>
      </w:pPr>
      <w:r w:rsidRPr="00C201E8">
        <w:rPr>
          <w:rFonts w:cs="Times New Roman"/>
          <w:szCs w:val="24"/>
        </w:rPr>
        <w:t>Pool of Experts including senior and junior</w:t>
      </w:r>
    </w:p>
    <w:p w14:paraId="1D1DE5AF" w14:textId="77777777" w:rsidR="009D5764" w:rsidRPr="00C201E8" w:rsidRDefault="009D5764" w:rsidP="009D5764">
      <w:pPr>
        <w:pStyle w:val="ad"/>
        <w:numPr>
          <w:ilvl w:val="0"/>
          <w:numId w:val="28"/>
        </w:numPr>
        <w:spacing w:after="0" w:line="360" w:lineRule="auto"/>
        <w:ind w:left="709"/>
        <w:jc w:val="both"/>
        <w:rPr>
          <w:rFonts w:cs="Times New Roman"/>
          <w:szCs w:val="24"/>
        </w:rPr>
      </w:pPr>
      <w:r w:rsidRPr="00C201E8">
        <w:rPr>
          <w:rFonts w:cs="Times New Roman"/>
          <w:szCs w:val="24"/>
        </w:rPr>
        <w:t>The cost of one hour of work of an Israeli expert</w:t>
      </w:r>
      <w:r>
        <w:rPr>
          <w:rFonts w:cs="Times New Roman"/>
          <w:szCs w:val="24"/>
        </w:rPr>
        <w:t>:</w:t>
      </w:r>
    </w:p>
    <w:p w14:paraId="1F0125EB" w14:textId="77777777" w:rsidR="009D5764" w:rsidRPr="00CC6BA8" w:rsidRDefault="009D5764" w:rsidP="009D5764">
      <w:pPr>
        <w:pStyle w:val="ad"/>
        <w:spacing w:line="360" w:lineRule="auto"/>
        <w:rPr>
          <w:b/>
          <w:bCs/>
          <w:sz w:val="28"/>
          <w:szCs w:val="24"/>
          <w:u w:val="single"/>
        </w:rPr>
      </w:pPr>
      <w:r w:rsidRPr="00CC6BA8">
        <w:rPr>
          <w:rFonts w:cs="Times New Roman"/>
          <w:szCs w:val="24"/>
        </w:rPr>
        <w:t>The price must be expressed as hourly consultancy tariffs. No payment shall be made for idle time due to travel time. Payment for</w:t>
      </w:r>
      <w:r w:rsidRPr="00CC6BA8">
        <w:t xml:space="preserve"> travel time shall be in accordance with the Accountant General circular regarding   "Reimbursement of Business Related Travel Expenses for External Service Providers - Rates", No. 13.9.2, and any updates to these given Rates for payment for the execution of the Services and/or travel expenses will be in accordance with the regulations issued on the last day for submitting the Proposal. For the avoidance of any doubt, the Price Quote shall be valid for the entire duration of the contract, including </w:t>
      </w:r>
      <w:r>
        <w:t xml:space="preserve">contract </w:t>
      </w:r>
      <w:r w:rsidRPr="00CC6BA8">
        <w:t xml:space="preserve">extensions to the extent </w:t>
      </w:r>
      <w:r>
        <w:t xml:space="preserve">agreed upon, </w:t>
      </w:r>
      <w:r w:rsidRPr="00CC6BA8">
        <w:t>and shall be subject to updates</w:t>
      </w:r>
      <w:r>
        <w:t>, as set forth in the following link:</w:t>
      </w:r>
      <w:r w:rsidRPr="00CC6BA8">
        <w:t xml:space="preserve"> </w:t>
      </w:r>
      <w:hyperlink r:id="rId12" w:history="1">
        <w:r w:rsidRPr="00CC6BA8">
          <w:rPr>
            <w:rStyle w:val="Hyperlink"/>
            <w:szCs w:val="24"/>
          </w:rPr>
          <w:t>http://takam.mof.gov.il/doc/hashkal/horaot.nsf</w:t>
        </w:r>
      </w:hyperlink>
    </w:p>
    <w:p w14:paraId="0A187CD2" w14:textId="77777777" w:rsidR="009D5764" w:rsidRPr="00CC6BA8" w:rsidRDefault="009D5764" w:rsidP="009D5764">
      <w:pPr>
        <w:pStyle w:val="ad"/>
        <w:spacing w:line="360" w:lineRule="auto"/>
        <w:ind w:left="169"/>
        <w:jc w:val="both"/>
      </w:pPr>
    </w:p>
    <w:p w14:paraId="68792C99" w14:textId="77777777" w:rsidR="009D5764" w:rsidRPr="00CC6BA8" w:rsidRDefault="009D5764" w:rsidP="009D5764">
      <w:pPr>
        <w:pStyle w:val="2"/>
        <w:keepNext w:val="0"/>
        <w:numPr>
          <w:ilvl w:val="0"/>
          <w:numId w:val="18"/>
        </w:numPr>
        <w:bidi w:val="0"/>
        <w:spacing w:after="200" w:line="360" w:lineRule="auto"/>
        <w:contextualSpacing/>
        <w:jc w:val="left"/>
      </w:pPr>
      <w:bookmarkStart w:id="11" w:name="_Toc410047374"/>
      <w:bookmarkStart w:id="12" w:name="_Toc425417368"/>
      <w:r w:rsidRPr="00CC6BA8">
        <w:rPr>
          <w:rFonts w:cs="Times New Roman"/>
        </w:rPr>
        <w:t>Structure</w:t>
      </w:r>
      <w:r w:rsidRPr="00CC6BA8">
        <w:t xml:space="preserve"> of the Proposal and the Manner of Submission</w:t>
      </w:r>
      <w:bookmarkEnd w:id="11"/>
      <w:bookmarkEnd w:id="12"/>
    </w:p>
    <w:p w14:paraId="0BB0DF26" w14:textId="77777777" w:rsidR="009D5764" w:rsidRPr="00C201E8" w:rsidRDefault="009D5764" w:rsidP="009D5764">
      <w:pPr>
        <w:pStyle w:val="ad"/>
        <w:numPr>
          <w:ilvl w:val="0"/>
          <w:numId w:val="29"/>
        </w:numPr>
        <w:spacing w:line="360" w:lineRule="auto"/>
        <w:jc w:val="both"/>
        <w:rPr>
          <w:sz w:val="16"/>
          <w:szCs w:val="18"/>
          <w:rtl/>
        </w:rPr>
      </w:pPr>
      <w:r w:rsidRPr="00CC6BA8">
        <w:t xml:space="preserve">The proposal shall be submitted in </w:t>
      </w:r>
      <w:r w:rsidRPr="001A5EF3">
        <w:t>an original + two copies + three copies on digital media (CD) in pdf format</w:t>
      </w:r>
      <w:r w:rsidRPr="00CC6BA8">
        <w:t>. The Proposal will be submitted in accordance with all the Tender Requirements and shall include all documents required as evidence of the Threshold Conditions, the Contents of the Proposal and the Specifications, including all other references required as evidence of compliance with Threshold Conditions. The material will be inserted into a sealed envelope, upon which will be specified only the Tender number. Name of Bidder will not be specified on the envelope. Within the envelope will be two sealed envelopes: one will include the Proposal, including all evidence of compliance with Threshold Requirements, work plan specifications (proposal can include printed material and material burned on a CD) - this envelope will be titled "Detailed Proposal without Price Quote". The Second sealed and separate envelope will include the Price Quote form, and on it will be specified: "Price Quote".</w:t>
      </w:r>
    </w:p>
    <w:p w14:paraId="1B6D680F" w14:textId="77777777" w:rsidR="009D5764" w:rsidRPr="00CC6BA8" w:rsidRDefault="009D5764" w:rsidP="009D5764">
      <w:pPr>
        <w:pStyle w:val="ad"/>
        <w:numPr>
          <w:ilvl w:val="0"/>
          <w:numId w:val="29"/>
        </w:numPr>
        <w:spacing w:line="360" w:lineRule="auto"/>
        <w:jc w:val="both"/>
      </w:pPr>
      <w:r w:rsidRPr="00CC6BA8">
        <w:t>The envelope will be put in the Tender Box, in the Ministry of National I</w:t>
      </w:r>
      <w:r>
        <w:t>nfrastructure</w:t>
      </w:r>
      <w:r w:rsidRPr="00CC6BA8">
        <w:t xml:space="preserve">, Energy and Water , 216 Jaffa Street, Jerusalem, on the 7th floor (in the hall, near the guard station), no later than </w:t>
      </w:r>
      <w:r w:rsidRPr="00C0136A">
        <w:rPr>
          <w:rFonts w:cs="Arial" w:hint="eastAsia"/>
          <w:rtl/>
        </w:rPr>
        <w:t>‏</w:t>
      </w:r>
      <w:r>
        <w:rPr>
          <w:rFonts w:cs="Arial" w:hint="cs"/>
          <w:b/>
          <w:bCs/>
          <w:u w:val="single"/>
          <w:rtl/>
        </w:rPr>
        <w:t>01</w:t>
      </w:r>
      <w:r w:rsidRPr="00C0136A">
        <w:rPr>
          <w:rFonts w:cs="Arial"/>
          <w:b/>
          <w:bCs/>
          <w:u w:val="single"/>
          <w:rtl/>
        </w:rPr>
        <w:t>.11.15</w:t>
      </w:r>
      <w:r w:rsidRPr="00C0136A">
        <w:rPr>
          <w:rFonts w:cs="Arial"/>
          <w:rtl/>
        </w:rPr>
        <w:t>‏</w:t>
      </w:r>
      <w:r w:rsidRPr="00CC6BA8">
        <w:t xml:space="preserve"> at 14:00.</w:t>
      </w:r>
    </w:p>
    <w:p w14:paraId="4F3DC437" w14:textId="77777777" w:rsidR="009D5764" w:rsidRPr="00CC6BA8" w:rsidRDefault="009D5764" w:rsidP="009D5764">
      <w:pPr>
        <w:pStyle w:val="ad"/>
        <w:numPr>
          <w:ilvl w:val="0"/>
          <w:numId w:val="29"/>
        </w:numPr>
        <w:spacing w:line="360" w:lineRule="auto"/>
        <w:jc w:val="both"/>
        <w:rPr>
          <w:sz w:val="16"/>
          <w:szCs w:val="18"/>
        </w:rPr>
      </w:pPr>
      <w:r w:rsidRPr="00CC6BA8">
        <w:t>If the bidder decides to send the envelope by courier, including by mail, it must put</w:t>
      </w:r>
      <w:r>
        <w:t xml:space="preserve"> it</w:t>
      </w:r>
      <w:r w:rsidRPr="00CC6BA8">
        <w:t xml:space="preserve"> into a second envelope and note "Please place in Tender Box." The Bidder must be aware that the Ministry is in no way responsible for placing the Proposal in the Tender Box. Any Proposal received at the Ministry prior to the final submission date, but for some reason </w:t>
      </w:r>
      <w:r>
        <w:t>is</w:t>
      </w:r>
      <w:r w:rsidRPr="00CC6BA8">
        <w:t xml:space="preserve"> not be inserted into the tender box, shall be disqualified as a proposal not submitted on time.</w:t>
      </w:r>
    </w:p>
    <w:p w14:paraId="0F9D57BD" w14:textId="77777777" w:rsidR="009D5764" w:rsidRPr="00CC6BA8" w:rsidRDefault="009D5764" w:rsidP="009D5764">
      <w:pPr>
        <w:pStyle w:val="ad"/>
        <w:spacing w:line="360" w:lineRule="auto"/>
        <w:ind w:left="594"/>
        <w:jc w:val="both"/>
        <w:rPr>
          <w:sz w:val="16"/>
          <w:szCs w:val="18"/>
        </w:rPr>
      </w:pPr>
    </w:p>
    <w:p w14:paraId="223B9466" w14:textId="77777777" w:rsidR="009D5764" w:rsidRPr="00CC6BA8" w:rsidRDefault="009D5764" w:rsidP="009D5764">
      <w:pPr>
        <w:pStyle w:val="2"/>
        <w:keepNext w:val="0"/>
        <w:numPr>
          <w:ilvl w:val="0"/>
          <w:numId w:val="18"/>
        </w:numPr>
        <w:bidi w:val="0"/>
        <w:spacing w:after="200" w:line="360" w:lineRule="auto"/>
        <w:contextualSpacing/>
        <w:jc w:val="left"/>
      </w:pPr>
      <w:bookmarkStart w:id="13" w:name="_Toc410047375"/>
      <w:bookmarkStart w:id="14" w:name="_Toc425417369"/>
      <w:r w:rsidRPr="00CC6BA8">
        <w:t>Criteria and process of choosing the winner</w:t>
      </w:r>
      <w:bookmarkEnd w:id="13"/>
      <w:bookmarkEnd w:id="14"/>
    </w:p>
    <w:p w14:paraId="62B8E35F" w14:textId="77777777" w:rsidR="009D5764" w:rsidRPr="00CC6BA8" w:rsidRDefault="009D5764" w:rsidP="009D5764">
      <w:pPr>
        <w:bidi w:val="0"/>
        <w:spacing w:line="360" w:lineRule="auto"/>
        <w:jc w:val="both"/>
      </w:pPr>
      <w:r w:rsidRPr="00CC6BA8">
        <w:t>Examination of the Proposals will be based on the weighting</w:t>
      </w:r>
      <w:r>
        <w:t xml:space="preserve"> of</w:t>
      </w:r>
      <w:r w:rsidRPr="00CC6BA8">
        <w:t xml:space="preserve"> the Quality and Price components of the Proposal.</w:t>
      </w:r>
    </w:p>
    <w:p w14:paraId="69F796F0" w14:textId="77777777" w:rsidR="009D5764" w:rsidRPr="00CC6BA8" w:rsidRDefault="009D5764" w:rsidP="009D5764">
      <w:pPr>
        <w:bidi w:val="0"/>
        <w:spacing w:line="360" w:lineRule="auto"/>
        <w:jc w:val="both"/>
      </w:pPr>
      <w:r w:rsidRPr="00CC6BA8">
        <w:t>Winner selection process will be conducted in four phases, as follows:</w:t>
      </w:r>
    </w:p>
    <w:p w14:paraId="5A6676D0" w14:textId="77777777" w:rsidR="009D5764" w:rsidRPr="00CC6BA8" w:rsidRDefault="009D5764" w:rsidP="009D5764">
      <w:pPr>
        <w:pStyle w:val="3"/>
        <w:keepNext w:val="0"/>
        <w:keepLines w:val="0"/>
        <w:numPr>
          <w:ilvl w:val="0"/>
          <w:numId w:val="62"/>
        </w:numPr>
        <w:bidi w:val="0"/>
        <w:spacing w:before="0" w:after="200" w:line="360" w:lineRule="auto"/>
        <w:contextualSpacing/>
        <w:jc w:val="both"/>
      </w:pPr>
      <w:bookmarkStart w:id="15" w:name="_Toc419013015"/>
      <w:bookmarkStart w:id="16" w:name="_Toc425417028"/>
      <w:bookmarkStart w:id="17" w:name="_Toc425417370"/>
      <w:r w:rsidRPr="00CC6BA8">
        <w:t>Stage One - Compliance with Threshold Requirements</w:t>
      </w:r>
      <w:bookmarkEnd w:id="15"/>
      <w:bookmarkEnd w:id="16"/>
      <w:bookmarkEnd w:id="17"/>
    </w:p>
    <w:p w14:paraId="27E8EC8B" w14:textId="77777777" w:rsidR="009D5764" w:rsidRPr="00CC6BA8" w:rsidRDefault="009D5764" w:rsidP="009D5764">
      <w:pPr>
        <w:bidi w:val="0"/>
        <w:spacing w:line="360" w:lineRule="auto"/>
        <w:jc w:val="both"/>
        <w:rPr>
          <w:b/>
          <w:bCs/>
          <w:sz w:val="16"/>
          <w:szCs w:val="18"/>
          <w:u w:val="single"/>
        </w:rPr>
      </w:pPr>
      <w:r w:rsidRPr="00CC6BA8">
        <w:t>In this Stage, each Proposal that was submitted prior to final submission date will be examined in relation to the Threshold Requirements. Only Proposals which meet the Threshold Conditions as described above will pass on to the second phase of review of the quality of the proposals.</w:t>
      </w:r>
    </w:p>
    <w:p w14:paraId="2DC76850" w14:textId="77777777" w:rsidR="009D5764" w:rsidRPr="00CC6BA8" w:rsidRDefault="009D5764" w:rsidP="009D5764">
      <w:pPr>
        <w:pStyle w:val="3"/>
        <w:keepNext w:val="0"/>
        <w:keepLines w:val="0"/>
        <w:numPr>
          <w:ilvl w:val="0"/>
          <w:numId w:val="19"/>
        </w:numPr>
        <w:bidi w:val="0"/>
        <w:spacing w:before="0" w:after="200" w:line="360" w:lineRule="auto"/>
        <w:contextualSpacing/>
        <w:jc w:val="both"/>
      </w:pPr>
      <w:r w:rsidRPr="00CC6BA8">
        <w:t xml:space="preserve"> </w:t>
      </w:r>
      <w:bookmarkStart w:id="18" w:name="_Toc419013016"/>
      <w:bookmarkStart w:id="19" w:name="_Toc425417029"/>
      <w:bookmarkStart w:id="20" w:name="_Toc425417371"/>
      <w:r w:rsidRPr="00CC6BA8">
        <w:t>Stage Two – Examination of the Quality of the Proposal (</w:t>
      </w:r>
      <w:r>
        <w:t>70</w:t>
      </w:r>
      <w:r w:rsidRPr="00CC6BA8">
        <w:t>% of the final grade)</w:t>
      </w:r>
      <w:bookmarkEnd w:id="18"/>
      <w:bookmarkEnd w:id="19"/>
      <w:bookmarkEnd w:id="20"/>
    </w:p>
    <w:p w14:paraId="55F99A68" w14:textId="77777777" w:rsidR="009D5764" w:rsidRPr="00CC6BA8" w:rsidRDefault="009D5764" w:rsidP="009D5764">
      <w:pPr>
        <w:bidi w:val="0"/>
        <w:spacing w:line="360" w:lineRule="auto"/>
        <w:jc w:val="both"/>
      </w:pPr>
      <w:r w:rsidRPr="00CC6BA8">
        <w:t>During this stage the proposals will be examined with reference to their quality, assessment of Proposed Team qualifications, experience and skill, according to the weights listed in the following table:</w:t>
      </w:r>
    </w:p>
    <w:tbl>
      <w:tblPr>
        <w:tblStyle w:val="ac"/>
        <w:tblW w:w="8414" w:type="dxa"/>
        <w:tblLook w:val="04A0" w:firstRow="1" w:lastRow="0" w:firstColumn="1" w:lastColumn="0" w:noHBand="0" w:noVBand="1"/>
      </w:tblPr>
      <w:tblGrid>
        <w:gridCol w:w="1260"/>
        <w:gridCol w:w="5871"/>
        <w:gridCol w:w="1283"/>
      </w:tblGrid>
      <w:tr w:rsidR="009D5764" w:rsidRPr="00CC6BA8" w14:paraId="2ABB8026" w14:textId="77777777" w:rsidTr="00513D56">
        <w:tc>
          <w:tcPr>
            <w:tcW w:w="1326" w:type="dxa"/>
          </w:tcPr>
          <w:p w14:paraId="63A55D59" w14:textId="77777777" w:rsidR="009D5764" w:rsidRPr="00CC6BA8" w:rsidRDefault="009D5764" w:rsidP="00513D56">
            <w:pPr>
              <w:bidi w:val="0"/>
              <w:jc w:val="both"/>
              <w:rPr>
                <w:rFonts w:cs="Times New Roman"/>
                <w:b/>
                <w:bCs/>
                <w:szCs w:val="24"/>
              </w:rPr>
            </w:pPr>
          </w:p>
        </w:tc>
        <w:tc>
          <w:tcPr>
            <w:tcW w:w="6237" w:type="dxa"/>
          </w:tcPr>
          <w:p w14:paraId="59FB09CE" w14:textId="77777777" w:rsidR="009D5764" w:rsidRPr="00CC6BA8" w:rsidRDefault="009D5764" w:rsidP="00513D56">
            <w:pPr>
              <w:bidi w:val="0"/>
              <w:jc w:val="both"/>
              <w:rPr>
                <w:rFonts w:cs="Times New Roman"/>
                <w:b/>
                <w:bCs/>
                <w:szCs w:val="24"/>
              </w:rPr>
            </w:pPr>
            <w:r w:rsidRPr="00CC6BA8">
              <w:rPr>
                <w:rFonts w:cs="Times New Roman"/>
                <w:b/>
                <w:bCs/>
                <w:szCs w:val="24"/>
              </w:rPr>
              <w:t>Quality Parameter</w:t>
            </w:r>
          </w:p>
        </w:tc>
        <w:tc>
          <w:tcPr>
            <w:tcW w:w="851" w:type="dxa"/>
          </w:tcPr>
          <w:p w14:paraId="0EB401F3" w14:textId="77777777" w:rsidR="009D5764" w:rsidRPr="00CC6BA8" w:rsidRDefault="009D5764" w:rsidP="00513D56">
            <w:pPr>
              <w:bidi w:val="0"/>
              <w:jc w:val="center"/>
              <w:rPr>
                <w:rFonts w:cs="Times New Roman"/>
                <w:b/>
                <w:bCs/>
                <w:szCs w:val="24"/>
              </w:rPr>
            </w:pPr>
            <w:r w:rsidRPr="00CC6BA8">
              <w:rPr>
                <w:rFonts w:cs="Times New Roman"/>
                <w:b/>
                <w:bCs/>
                <w:szCs w:val="24"/>
              </w:rPr>
              <w:t>Maximum Number of Points</w:t>
            </w:r>
          </w:p>
        </w:tc>
      </w:tr>
      <w:tr w:rsidR="009D5764" w:rsidRPr="00CC6BA8" w14:paraId="1FA69FB4" w14:textId="77777777" w:rsidTr="00513D56">
        <w:tc>
          <w:tcPr>
            <w:tcW w:w="1326" w:type="dxa"/>
          </w:tcPr>
          <w:p w14:paraId="76300678" w14:textId="77777777" w:rsidR="009D5764" w:rsidRPr="00510BF2" w:rsidRDefault="009D5764" w:rsidP="00513D56">
            <w:pPr>
              <w:bidi w:val="0"/>
              <w:jc w:val="both"/>
              <w:rPr>
                <w:rFonts w:cs="Times New Roman"/>
                <w:b/>
                <w:bCs/>
                <w:szCs w:val="24"/>
              </w:rPr>
            </w:pPr>
            <w:r w:rsidRPr="00510BF2">
              <w:rPr>
                <w:rFonts w:cs="Times New Roman"/>
                <w:b/>
                <w:bCs/>
                <w:szCs w:val="24"/>
              </w:rPr>
              <w:t>A1</w:t>
            </w:r>
          </w:p>
        </w:tc>
        <w:tc>
          <w:tcPr>
            <w:tcW w:w="6237" w:type="dxa"/>
          </w:tcPr>
          <w:p w14:paraId="2B75338A" w14:textId="77777777" w:rsidR="009D5764" w:rsidRPr="00CC6BA8" w:rsidRDefault="009D5764" w:rsidP="00513D56">
            <w:pPr>
              <w:bidi w:val="0"/>
              <w:jc w:val="both"/>
              <w:rPr>
                <w:rFonts w:cs="Times New Roman"/>
                <w:szCs w:val="24"/>
              </w:rPr>
            </w:pPr>
            <w:r w:rsidRPr="00CC6BA8">
              <w:rPr>
                <w:rFonts w:cs="Times New Roman"/>
                <w:szCs w:val="24"/>
              </w:rPr>
              <w:t>Experience of</w:t>
            </w:r>
            <w:r>
              <w:rPr>
                <w:rFonts w:cs="Times New Roman"/>
                <w:szCs w:val="24"/>
              </w:rPr>
              <w:t xml:space="preserve"> Bidder in providing the required</w:t>
            </w:r>
            <w:r w:rsidRPr="00CC6BA8">
              <w:rPr>
                <w:rFonts w:cs="Times New Roman"/>
                <w:szCs w:val="24"/>
              </w:rPr>
              <w:t xml:space="preserve"> Services</w:t>
            </w:r>
            <w:r>
              <w:rPr>
                <w:rFonts w:cs="Times New Roman"/>
                <w:szCs w:val="24"/>
              </w:rPr>
              <w:t>, as set forth in the Tender at locations with</w:t>
            </w:r>
            <w:r w:rsidRPr="00CC6BA8">
              <w:rPr>
                <w:rFonts w:cs="Times New Roman"/>
                <w:szCs w:val="24"/>
              </w:rPr>
              <w:t xml:space="preserve"> O</w:t>
            </w:r>
            <w:r>
              <w:rPr>
                <w:rFonts w:cs="Times New Roman"/>
                <w:szCs w:val="24"/>
              </w:rPr>
              <w:t xml:space="preserve">il and </w:t>
            </w:r>
            <w:r w:rsidRPr="00CC6BA8">
              <w:rPr>
                <w:rFonts w:cs="Times New Roman"/>
                <w:szCs w:val="24"/>
              </w:rPr>
              <w:t>G</w:t>
            </w:r>
            <w:r>
              <w:rPr>
                <w:rFonts w:cs="Times New Roman"/>
                <w:szCs w:val="24"/>
              </w:rPr>
              <w:t>as</w:t>
            </w:r>
            <w:r w:rsidRPr="00CC6BA8">
              <w:rPr>
                <w:rFonts w:cs="Times New Roman"/>
                <w:szCs w:val="24"/>
              </w:rPr>
              <w:t xml:space="preserve"> facilities </w:t>
            </w:r>
            <w:r>
              <w:rPr>
                <w:rFonts w:cs="Times New Roman"/>
                <w:szCs w:val="24"/>
              </w:rPr>
              <w:t xml:space="preserve">similar to those in </w:t>
            </w:r>
            <w:r w:rsidRPr="00CC6BA8">
              <w:rPr>
                <w:rFonts w:cs="Times New Roman"/>
                <w:szCs w:val="24"/>
              </w:rPr>
              <w:t>Israel</w:t>
            </w:r>
            <w:r>
              <w:rPr>
                <w:rFonts w:cs="Times New Roman"/>
                <w:szCs w:val="24"/>
              </w:rPr>
              <w:t>, as</w:t>
            </w:r>
            <w:r w:rsidRPr="00CC6BA8">
              <w:rPr>
                <w:rFonts w:cs="Times New Roman"/>
                <w:szCs w:val="24"/>
              </w:rPr>
              <w:t xml:space="preserve"> described</w:t>
            </w:r>
            <w:r>
              <w:rPr>
                <w:rFonts w:cs="Times New Roman"/>
                <w:szCs w:val="24"/>
              </w:rPr>
              <w:t xml:space="preserve"> in brief in</w:t>
            </w:r>
            <w:r w:rsidRPr="00CC6BA8">
              <w:rPr>
                <w:rFonts w:cs="Times New Roman"/>
                <w:szCs w:val="24"/>
              </w:rPr>
              <w:t xml:space="preserve"> </w:t>
            </w:r>
            <w:hyperlink w:anchor="_Appendix_A" w:history="1">
              <w:r w:rsidRPr="00CC6BA8">
                <w:rPr>
                  <w:rStyle w:val="Hyperlink"/>
                  <w:rFonts w:cs="Times New Roman"/>
                  <w:szCs w:val="24"/>
                </w:rPr>
                <w:t>Appendix A</w:t>
              </w:r>
            </w:hyperlink>
            <w:r>
              <w:rPr>
                <w:rStyle w:val="Hyperlink"/>
                <w:rFonts w:cs="Times New Roman"/>
                <w:szCs w:val="24"/>
              </w:rPr>
              <w:t xml:space="preserve">. </w:t>
            </w:r>
            <w:r w:rsidRPr="00186DE6">
              <w:t xml:space="preserve">The bidder shall present a </w:t>
            </w:r>
            <w:r w:rsidRPr="00CC6BA8">
              <w:rPr>
                <w:rFonts w:cs="Times New Roman"/>
                <w:szCs w:val="24"/>
              </w:rPr>
              <w:t>description of</w:t>
            </w:r>
            <w:r>
              <w:rPr>
                <w:rFonts w:cs="Times New Roman"/>
                <w:szCs w:val="24"/>
              </w:rPr>
              <w:t xml:space="preserve"> technologies</w:t>
            </w:r>
            <w:r w:rsidRPr="00CC6BA8">
              <w:rPr>
                <w:rFonts w:cs="Times New Roman"/>
                <w:szCs w:val="24"/>
              </w:rPr>
              <w:t xml:space="preserve"> used and </w:t>
            </w:r>
            <w:r>
              <w:rPr>
                <w:rFonts w:cs="Times New Roman"/>
                <w:szCs w:val="24"/>
              </w:rPr>
              <w:t>provide specific examples.</w:t>
            </w:r>
          </w:p>
        </w:tc>
        <w:tc>
          <w:tcPr>
            <w:tcW w:w="851" w:type="dxa"/>
          </w:tcPr>
          <w:p w14:paraId="4A46F80B" w14:textId="77777777" w:rsidR="009D5764" w:rsidRPr="00510BF2" w:rsidRDefault="009D5764" w:rsidP="00513D56">
            <w:pPr>
              <w:bidi w:val="0"/>
              <w:jc w:val="center"/>
              <w:rPr>
                <w:rFonts w:cs="Times New Roman"/>
                <w:b/>
                <w:bCs/>
                <w:szCs w:val="24"/>
              </w:rPr>
            </w:pPr>
            <w:r w:rsidRPr="00510BF2">
              <w:rPr>
                <w:rFonts w:cs="Times New Roman"/>
                <w:b/>
                <w:bCs/>
                <w:szCs w:val="24"/>
              </w:rPr>
              <w:t>9</w:t>
            </w:r>
          </w:p>
        </w:tc>
      </w:tr>
      <w:tr w:rsidR="009D5764" w:rsidRPr="00CC6BA8" w14:paraId="2C25B428" w14:textId="77777777" w:rsidTr="00513D56">
        <w:tc>
          <w:tcPr>
            <w:tcW w:w="1326" w:type="dxa"/>
          </w:tcPr>
          <w:p w14:paraId="564990D5" w14:textId="77777777" w:rsidR="009D5764" w:rsidRPr="00510BF2" w:rsidRDefault="009D5764" w:rsidP="00513D56">
            <w:pPr>
              <w:bidi w:val="0"/>
              <w:jc w:val="both"/>
              <w:rPr>
                <w:rFonts w:cs="Times New Roman"/>
                <w:b/>
                <w:bCs/>
                <w:szCs w:val="24"/>
              </w:rPr>
            </w:pPr>
            <w:r w:rsidRPr="00510BF2">
              <w:rPr>
                <w:rFonts w:cs="Times New Roman"/>
                <w:b/>
                <w:bCs/>
                <w:szCs w:val="24"/>
              </w:rPr>
              <w:t>A2</w:t>
            </w:r>
          </w:p>
        </w:tc>
        <w:tc>
          <w:tcPr>
            <w:tcW w:w="6237" w:type="dxa"/>
          </w:tcPr>
          <w:p w14:paraId="5F46306A" w14:textId="77777777" w:rsidR="009D5764" w:rsidRPr="00CC6BA8" w:rsidRDefault="009D5764" w:rsidP="00513D56">
            <w:pPr>
              <w:bidi w:val="0"/>
              <w:jc w:val="both"/>
              <w:rPr>
                <w:rFonts w:cs="Times New Roman"/>
                <w:szCs w:val="24"/>
              </w:rPr>
            </w:pPr>
            <w:r w:rsidRPr="00CC6BA8">
              <w:rPr>
                <w:rFonts w:cs="Times New Roman"/>
                <w:szCs w:val="24"/>
              </w:rPr>
              <w:t>Experience</w:t>
            </w:r>
            <w:r>
              <w:rPr>
                <w:rFonts w:cs="Times New Roman"/>
                <w:szCs w:val="24"/>
              </w:rPr>
              <w:t xml:space="preserve"> in</w:t>
            </w:r>
            <w:r w:rsidRPr="00CC6BA8">
              <w:rPr>
                <w:rFonts w:cs="Times New Roman"/>
                <w:szCs w:val="24"/>
              </w:rPr>
              <w:t xml:space="preserve"> supply</w:t>
            </w:r>
            <w:r>
              <w:rPr>
                <w:rFonts w:cs="Times New Roman"/>
                <w:szCs w:val="24"/>
              </w:rPr>
              <w:t>ing</w:t>
            </w:r>
            <w:r w:rsidRPr="00CC6BA8">
              <w:rPr>
                <w:rFonts w:cs="Times New Roman"/>
                <w:szCs w:val="24"/>
              </w:rPr>
              <w:t xml:space="preserve"> the </w:t>
            </w:r>
            <w:r>
              <w:rPr>
                <w:rFonts w:cs="Times New Roman"/>
                <w:szCs w:val="24"/>
              </w:rPr>
              <w:t>S</w:t>
            </w:r>
            <w:r w:rsidRPr="00CC6BA8">
              <w:rPr>
                <w:rFonts w:cs="Times New Roman"/>
                <w:szCs w:val="24"/>
              </w:rPr>
              <w:t xml:space="preserve">ervices for Regulatory </w:t>
            </w:r>
            <w:r>
              <w:rPr>
                <w:rFonts w:cs="Times New Roman"/>
                <w:szCs w:val="24"/>
              </w:rPr>
              <w:t>Authorities or companies</w:t>
            </w:r>
            <w:r w:rsidRPr="00CC6BA8">
              <w:rPr>
                <w:rFonts w:cs="Times New Roman"/>
                <w:szCs w:val="24"/>
              </w:rPr>
              <w:t xml:space="preserve"> and in </w:t>
            </w:r>
            <w:r>
              <w:rPr>
                <w:rFonts w:cs="Times New Roman"/>
                <w:szCs w:val="24"/>
              </w:rPr>
              <w:t>presenting</w:t>
            </w:r>
            <w:r w:rsidRPr="00CC6BA8">
              <w:rPr>
                <w:rFonts w:cs="Times New Roman"/>
                <w:szCs w:val="24"/>
              </w:rPr>
              <w:t xml:space="preserve"> the result of </w:t>
            </w:r>
            <w:r>
              <w:rPr>
                <w:rFonts w:cs="Times New Roman"/>
                <w:szCs w:val="24"/>
              </w:rPr>
              <w:t>executed</w:t>
            </w:r>
            <w:r w:rsidRPr="00CC6BA8">
              <w:rPr>
                <w:rFonts w:cs="Times New Roman"/>
                <w:szCs w:val="24"/>
              </w:rPr>
              <w:t xml:space="preserve"> projects in front</w:t>
            </w:r>
            <w:r>
              <w:rPr>
                <w:rFonts w:cs="Times New Roman"/>
                <w:szCs w:val="24"/>
              </w:rPr>
              <w:t xml:space="preserve"> </w:t>
            </w:r>
            <w:r w:rsidRPr="00CC6BA8">
              <w:rPr>
                <w:rFonts w:cs="Times New Roman"/>
                <w:szCs w:val="24"/>
              </w:rPr>
              <w:t>of</w:t>
            </w:r>
            <w:r>
              <w:rPr>
                <w:rFonts w:cs="Times New Roman"/>
                <w:szCs w:val="24"/>
              </w:rPr>
              <w:t xml:space="preserve"> third parties or independent parties.</w:t>
            </w:r>
          </w:p>
        </w:tc>
        <w:tc>
          <w:tcPr>
            <w:tcW w:w="851" w:type="dxa"/>
          </w:tcPr>
          <w:p w14:paraId="22BC4813" w14:textId="77777777" w:rsidR="009D5764" w:rsidRPr="00510BF2" w:rsidRDefault="009D5764" w:rsidP="00513D56">
            <w:pPr>
              <w:bidi w:val="0"/>
              <w:jc w:val="center"/>
              <w:rPr>
                <w:rFonts w:cs="Times New Roman"/>
                <w:b/>
                <w:bCs/>
                <w:szCs w:val="24"/>
              </w:rPr>
            </w:pPr>
            <w:r w:rsidRPr="00510BF2">
              <w:rPr>
                <w:rFonts w:cs="Times New Roman"/>
                <w:b/>
                <w:bCs/>
                <w:szCs w:val="24"/>
              </w:rPr>
              <w:t>5</w:t>
            </w:r>
          </w:p>
        </w:tc>
      </w:tr>
      <w:tr w:rsidR="009D5764" w:rsidRPr="00CC6BA8" w14:paraId="5C1FFE6B" w14:textId="77777777" w:rsidTr="00513D56">
        <w:tc>
          <w:tcPr>
            <w:tcW w:w="1326" w:type="dxa"/>
          </w:tcPr>
          <w:p w14:paraId="3D7D1F4C" w14:textId="77777777" w:rsidR="009D5764" w:rsidRPr="00CC6BA8" w:rsidRDefault="009D5764" w:rsidP="00513D56">
            <w:pPr>
              <w:bidi w:val="0"/>
              <w:jc w:val="both"/>
              <w:rPr>
                <w:rFonts w:cs="Times New Roman"/>
                <w:b/>
                <w:bCs/>
                <w:szCs w:val="24"/>
              </w:rPr>
            </w:pPr>
          </w:p>
          <w:p w14:paraId="04268C5E" w14:textId="77777777" w:rsidR="009D5764" w:rsidRPr="00CC6BA8" w:rsidRDefault="009D5764" w:rsidP="00513D56">
            <w:pPr>
              <w:bidi w:val="0"/>
              <w:jc w:val="both"/>
              <w:rPr>
                <w:rFonts w:cs="Times New Roman"/>
                <w:b/>
                <w:bCs/>
                <w:szCs w:val="24"/>
              </w:rPr>
            </w:pPr>
            <w:r w:rsidRPr="00CC6BA8">
              <w:rPr>
                <w:rFonts w:cs="Times New Roman"/>
                <w:b/>
                <w:bCs/>
                <w:szCs w:val="24"/>
              </w:rPr>
              <w:t>A3</w:t>
            </w:r>
          </w:p>
          <w:p w14:paraId="55E398E3" w14:textId="77777777" w:rsidR="009D5764" w:rsidRPr="00CC6BA8" w:rsidRDefault="009D5764" w:rsidP="00513D56">
            <w:pPr>
              <w:bidi w:val="0"/>
              <w:jc w:val="both"/>
              <w:rPr>
                <w:rFonts w:cs="Times New Roman"/>
                <w:b/>
                <w:bCs/>
                <w:szCs w:val="24"/>
              </w:rPr>
            </w:pPr>
          </w:p>
          <w:p w14:paraId="176D12C9" w14:textId="77777777" w:rsidR="009D5764" w:rsidRPr="00CC6BA8" w:rsidRDefault="009D5764" w:rsidP="00513D56">
            <w:pPr>
              <w:bidi w:val="0"/>
              <w:jc w:val="both"/>
              <w:rPr>
                <w:rFonts w:cs="Times New Roman"/>
                <w:b/>
                <w:bCs/>
                <w:szCs w:val="24"/>
              </w:rPr>
            </w:pPr>
            <w:r w:rsidRPr="00CC6BA8">
              <w:rPr>
                <w:rFonts w:cs="Times New Roman"/>
                <w:b/>
                <w:bCs/>
                <w:szCs w:val="24"/>
              </w:rPr>
              <w:t>A4</w:t>
            </w:r>
          </w:p>
        </w:tc>
        <w:tc>
          <w:tcPr>
            <w:tcW w:w="6237" w:type="dxa"/>
          </w:tcPr>
          <w:p w14:paraId="4E766616" w14:textId="77777777" w:rsidR="009D5764" w:rsidRPr="00CC6BA8" w:rsidRDefault="009D5764" w:rsidP="00513D56">
            <w:pPr>
              <w:bidi w:val="0"/>
              <w:jc w:val="both"/>
              <w:rPr>
                <w:rFonts w:cs="Times New Roman"/>
                <w:b/>
                <w:bCs/>
                <w:szCs w:val="24"/>
              </w:rPr>
            </w:pPr>
            <w:r w:rsidRPr="00CC6BA8">
              <w:rPr>
                <w:rFonts w:cs="Times New Roman"/>
                <w:b/>
                <w:bCs/>
                <w:szCs w:val="24"/>
              </w:rPr>
              <w:t>Project Manager:</w:t>
            </w:r>
          </w:p>
          <w:p w14:paraId="2F373542" w14:textId="77777777" w:rsidR="009D5764" w:rsidRPr="00CC6BA8" w:rsidRDefault="009D5764" w:rsidP="009D5764">
            <w:pPr>
              <w:numPr>
                <w:ilvl w:val="0"/>
                <w:numId w:val="30"/>
              </w:numPr>
              <w:bidi w:val="0"/>
              <w:jc w:val="both"/>
              <w:rPr>
                <w:rFonts w:cs="Times New Roman"/>
                <w:szCs w:val="24"/>
              </w:rPr>
            </w:pPr>
            <w:r w:rsidRPr="00CC6BA8">
              <w:rPr>
                <w:rFonts w:cs="Times New Roman"/>
                <w:szCs w:val="24"/>
              </w:rPr>
              <w:t>Scope and type of projects managed and successfully completed</w:t>
            </w:r>
          </w:p>
          <w:p w14:paraId="7402E197" w14:textId="77777777" w:rsidR="009D5764" w:rsidRPr="00CC6BA8" w:rsidRDefault="009D5764" w:rsidP="009D5764">
            <w:pPr>
              <w:numPr>
                <w:ilvl w:val="0"/>
                <w:numId w:val="30"/>
              </w:numPr>
              <w:bidi w:val="0"/>
              <w:jc w:val="both"/>
              <w:rPr>
                <w:rFonts w:cs="Times New Roman"/>
                <w:szCs w:val="24"/>
              </w:rPr>
            </w:pPr>
            <w:r w:rsidRPr="00CC6BA8">
              <w:rPr>
                <w:rFonts w:cs="Times New Roman"/>
                <w:szCs w:val="24"/>
              </w:rPr>
              <w:t>Experience in the field of monitoring and supervision of onshore and offshore O</w:t>
            </w:r>
            <w:r>
              <w:rPr>
                <w:rFonts w:cs="Times New Roman"/>
                <w:szCs w:val="24"/>
              </w:rPr>
              <w:t xml:space="preserve">il and </w:t>
            </w:r>
            <w:r w:rsidRPr="00CC6BA8">
              <w:rPr>
                <w:rFonts w:cs="Times New Roman"/>
                <w:szCs w:val="24"/>
              </w:rPr>
              <w:t>G</w:t>
            </w:r>
            <w:r>
              <w:rPr>
                <w:rFonts w:cs="Times New Roman"/>
                <w:szCs w:val="24"/>
              </w:rPr>
              <w:t>as</w:t>
            </w:r>
            <w:r w:rsidRPr="00CC6BA8">
              <w:rPr>
                <w:rFonts w:cs="Times New Roman"/>
                <w:szCs w:val="24"/>
              </w:rPr>
              <w:t xml:space="preserve"> drilling and production activities.</w:t>
            </w:r>
          </w:p>
          <w:p w14:paraId="2D955C09" w14:textId="77777777" w:rsidR="009D5764" w:rsidRPr="00CC6BA8" w:rsidRDefault="009D5764" w:rsidP="00513D56">
            <w:pPr>
              <w:bidi w:val="0"/>
              <w:jc w:val="both"/>
              <w:rPr>
                <w:rFonts w:cs="Times New Roman"/>
                <w:b/>
                <w:bCs/>
                <w:szCs w:val="24"/>
              </w:rPr>
            </w:pPr>
          </w:p>
        </w:tc>
        <w:tc>
          <w:tcPr>
            <w:tcW w:w="851" w:type="dxa"/>
          </w:tcPr>
          <w:p w14:paraId="55F89A9D" w14:textId="77777777" w:rsidR="009D5764" w:rsidRPr="00510BF2" w:rsidRDefault="009D5764" w:rsidP="00513D56">
            <w:pPr>
              <w:bidi w:val="0"/>
              <w:jc w:val="center"/>
              <w:rPr>
                <w:rFonts w:cs="Times New Roman"/>
                <w:b/>
                <w:bCs/>
                <w:szCs w:val="24"/>
              </w:rPr>
            </w:pPr>
          </w:p>
          <w:p w14:paraId="3D504E9B" w14:textId="77777777" w:rsidR="009D5764" w:rsidRPr="00510BF2" w:rsidRDefault="009D5764" w:rsidP="00513D56">
            <w:pPr>
              <w:bidi w:val="0"/>
              <w:jc w:val="center"/>
              <w:rPr>
                <w:rFonts w:cs="Times New Roman"/>
                <w:b/>
                <w:bCs/>
                <w:szCs w:val="24"/>
              </w:rPr>
            </w:pPr>
            <w:r w:rsidRPr="00510BF2">
              <w:rPr>
                <w:rFonts w:cs="Times New Roman"/>
                <w:b/>
                <w:bCs/>
                <w:szCs w:val="24"/>
              </w:rPr>
              <w:t>15</w:t>
            </w:r>
          </w:p>
          <w:p w14:paraId="4CE4546B" w14:textId="77777777" w:rsidR="009D5764" w:rsidRPr="00510BF2" w:rsidRDefault="009D5764" w:rsidP="00513D56">
            <w:pPr>
              <w:bidi w:val="0"/>
              <w:jc w:val="center"/>
              <w:rPr>
                <w:rFonts w:cs="Times New Roman"/>
                <w:b/>
                <w:bCs/>
                <w:szCs w:val="24"/>
              </w:rPr>
            </w:pPr>
          </w:p>
          <w:p w14:paraId="6E876AFA" w14:textId="77777777" w:rsidR="009D5764" w:rsidRPr="00510BF2" w:rsidRDefault="009D5764" w:rsidP="00513D56">
            <w:pPr>
              <w:bidi w:val="0"/>
              <w:jc w:val="center"/>
              <w:rPr>
                <w:rFonts w:cs="Times New Roman"/>
                <w:b/>
                <w:bCs/>
                <w:szCs w:val="24"/>
              </w:rPr>
            </w:pPr>
            <w:r w:rsidRPr="00510BF2">
              <w:rPr>
                <w:rFonts w:cs="Times New Roman"/>
                <w:b/>
                <w:bCs/>
                <w:szCs w:val="24"/>
              </w:rPr>
              <w:t>10</w:t>
            </w:r>
          </w:p>
        </w:tc>
      </w:tr>
      <w:tr w:rsidR="009D5764" w:rsidRPr="00CC6BA8" w14:paraId="07789814" w14:textId="77777777" w:rsidTr="00513D56">
        <w:tc>
          <w:tcPr>
            <w:tcW w:w="1326" w:type="dxa"/>
          </w:tcPr>
          <w:p w14:paraId="5270239D" w14:textId="77777777" w:rsidR="009D5764" w:rsidRPr="00CC6BA8" w:rsidRDefault="009D5764" w:rsidP="00513D56">
            <w:pPr>
              <w:bidi w:val="0"/>
              <w:jc w:val="both"/>
              <w:rPr>
                <w:rFonts w:cs="Times New Roman"/>
                <w:b/>
                <w:bCs/>
                <w:szCs w:val="24"/>
              </w:rPr>
            </w:pPr>
          </w:p>
          <w:p w14:paraId="33132896" w14:textId="77777777" w:rsidR="009D5764" w:rsidRPr="00CC6BA8" w:rsidRDefault="009D5764" w:rsidP="00513D56">
            <w:pPr>
              <w:bidi w:val="0"/>
              <w:jc w:val="both"/>
              <w:rPr>
                <w:rFonts w:cs="Times New Roman"/>
                <w:b/>
                <w:bCs/>
                <w:szCs w:val="24"/>
              </w:rPr>
            </w:pPr>
            <w:r w:rsidRPr="00CC6BA8">
              <w:rPr>
                <w:rFonts w:cs="Times New Roman"/>
                <w:b/>
                <w:bCs/>
                <w:szCs w:val="24"/>
              </w:rPr>
              <w:t>A5</w:t>
            </w:r>
          </w:p>
          <w:p w14:paraId="0108C136" w14:textId="77777777" w:rsidR="009D5764" w:rsidRPr="00CC6BA8" w:rsidRDefault="009D5764" w:rsidP="00513D56">
            <w:pPr>
              <w:bidi w:val="0"/>
              <w:jc w:val="both"/>
              <w:rPr>
                <w:rFonts w:cs="Times New Roman"/>
                <w:b/>
                <w:bCs/>
                <w:szCs w:val="24"/>
              </w:rPr>
            </w:pPr>
          </w:p>
          <w:p w14:paraId="47E8E95E" w14:textId="77777777" w:rsidR="009D5764" w:rsidRPr="00CC6BA8" w:rsidRDefault="009D5764" w:rsidP="00513D56">
            <w:pPr>
              <w:bidi w:val="0"/>
              <w:jc w:val="both"/>
              <w:rPr>
                <w:rFonts w:cs="Times New Roman"/>
                <w:b/>
                <w:bCs/>
                <w:szCs w:val="24"/>
              </w:rPr>
            </w:pPr>
          </w:p>
          <w:p w14:paraId="4D4D9031" w14:textId="77777777" w:rsidR="009D5764" w:rsidRPr="00CC6BA8" w:rsidRDefault="009D5764" w:rsidP="00513D56">
            <w:pPr>
              <w:bidi w:val="0"/>
              <w:jc w:val="both"/>
              <w:rPr>
                <w:rFonts w:cs="Times New Roman"/>
                <w:b/>
                <w:bCs/>
                <w:szCs w:val="24"/>
              </w:rPr>
            </w:pPr>
            <w:r w:rsidRPr="00CC6BA8">
              <w:rPr>
                <w:rFonts w:cs="Times New Roman"/>
                <w:b/>
                <w:bCs/>
                <w:szCs w:val="24"/>
              </w:rPr>
              <w:t>A6</w:t>
            </w:r>
          </w:p>
          <w:p w14:paraId="33A19353" w14:textId="77777777" w:rsidR="009D5764" w:rsidRPr="00CC6BA8" w:rsidRDefault="009D5764" w:rsidP="00513D56">
            <w:pPr>
              <w:bidi w:val="0"/>
              <w:jc w:val="both"/>
              <w:rPr>
                <w:rFonts w:cs="Times New Roman"/>
                <w:b/>
                <w:bCs/>
                <w:szCs w:val="24"/>
              </w:rPr>
            </w:pPr>
          </w:p>
          <w:p w14:paraId="589DA3BA" w14:textId="77777777" w:rsidR="009D5764" w:rsidRPr="00CC6BA8" w:rsidRDefault="009D5764" w:rsidP="00513D56">
            <w:pPr>
              <w:bidi w:val="0"/>
              <w:jc w:val="both"/>
              <w:rPr>
                <w:rFonts w:cs="Times New Roman"/>
                <w:b/>
                <w:bCs/>
                <w:szCs w:val="24"/>
              </w:rPr>
            </w:pPr>
            <w:r w:rsidRPr="00CC6BA8">
              <w:rPr>
                <w:rFonts w:cs="Times New Roman"/>
                <w:b/>
                <w:bCs/>
                <w:szCs w:val="24"/>
              </w:rPr>
              <w:t>A7</w:t>
            </w:r>
          </w:p>
        </w:tc>
        <w:tc>
          <w:tcPr>
            <w:tcW w:w="6237" w:type="dxa"/>
          </w:tcPr>
          <w:p w14:paraId="329F08D6" w14:textId="77777777" w:rsidR="009D5764" w:rsidRPr="00CC6BA8" w:rsidRDefault="009D5764" w:rsidP="00513D56">
            <w:pPr>
              <w:bidi w:val="0"/>
              <w:jc w:val="both"/>
              <w:rPr>
                <w:rFonts w:cs="Times New Roman"/>
                <w:b/>
                <w:bCs/>
                <w:szCs w:val="24"/>
              </w:rPr>
            </w:pPr>
            <w:r w:rsidRPr="00CC6BA8">
              <w:rPr>
                <w:rFonts w:cs="Times New Roman"/>
                <w:b/>
                <w:bCs/>
                <w:szCs w:val="24"/>
              </w:rPr>
              <w:t xml:space="preserve">Leading International Experts*: </w:t>
            </w:r>
          </w:p>
          <w:p w14:paraId="1A22D3A9" w14:textId="77777777" w:rsidR="009D5764" w:rsidRPr="00CC6BA8" w:rsidRDefault="009D5764" w:rsidP="009D5764">
            <w:pPr>
              <w:numPr>
                <w:ilvl w:val="0"/>
                <w:numId w:val="31"/>
              </w:numPr>
              <w:bidi w:val="0"/>
              <w:jc w:val="both"/>
            </w:pPr>
            <w:r w:rsidRPr="00CC6BA8">
              <w:rPr>
                <w:rFonts w:cs="Times New Roman"/>
                <w:szCs w:val="24"/>
              </w:rPr>
              <w:t>Scope of O</w:t>
            </w:r>
            <w:r>
              <w:rPr>
                <w:rFonts w:cs="Times New Roman"/>
                <w:szCs w:val="24"/>
              </w:rPr>
              <w:t xml:space="preserve">il and </w:t>
            </w:r>
            <w:r w:rsidRPr="00CC6BA8">
              <w:rPr>
                <w:rFonts w:cs="Times New Roman"/>
                <w:szCs w:val="24"/>
              </w:rPr>
              <w:t>G</w:t>
            </w:r>
            <w:r>
              <w:rPr>
                <w:rFonts w:cs="Times New Roman"/>
                <w:szCs w:val="24"/>
              </w:rPr>
              <w:t>as</w:t>
            </w:r>
            <w:r w:rsidRPr="00CC6BA8">
              <w:rPr>
                <w:rFonts w:cs="Times New Roman"/>
                <w:szCs w:val="24"/>
              </w:rPr>
              <w:t xml:space="preserve"> drilling and production projects actively participated (must fully ties to possible tasks of listed at </w:t>
            </w:r>
            <w:hyperlink w:anchor="_Appendix_A" w:history="1">
              <w:r w:rsidRPr="00CC6BA8">
                <w:rPr>
                  <w:rStyle w:val="Hyperlink"/>
                  <w:rFonts w:cs="Times New Roman"/>
                  <w:szCs w:val="24"/>
                </w:rPr>
                <w:t>Appendix A</w:t>
              </w:r>
            </w:hyperlink>
            <w:r w:rsidRPr="00CC6BA8">
              <w:rPr>
                <w:rFonts w:cs="Times New Roman"/>
                <w:szCs w:val="24"/>
              </w:rPr>
              <w:t>).</w:t>
            </w:r>
          </w:p>
          <w:p w14:paraId="451EACAC" w14:textId="77777777" w:rsidR="009D5764" w:rsidRPr="00CC6BA8" w:rsidRDefault="009D5764" w:rsidP="009D5764">
            <w:pPr>
              <w:numPr>
                <w:ilvl w:val="0"/>
                <w:numId w:val="31"/>
              </w:numPr>
              <w:bidi w:val="0"/>
              <w:jc w:val="both"/>
              <w:rPr>
                <w:rFonts w:cs="Times New Roman"/>
                <w:szCs w:val="24"/>
              </w:rPr>
            </w:pPr>
            <w:r w:rsidRPr="00CC6BA8">
              <w:rPr>
                <w:rFonts w:cs="Times New Roman"/>
                <w:szCs w:val="24"/>
              </w:rPr>
              <w:t>Experience in ultra-deep water projects O</w:t>
            </w:r>
            <w:r>
              <w:rPr>
                <w:rFonts w:cs="Times New Roman"/>
                <w:szCs w:val="24"/>
              </w:rPr>
              <w:t xml:space="preserve">il and </w:t>
            </w:r>
            <w:r w:rsidRPr="00CC6BA8">
              <w:rPr>
                <w:rFonts w:cs="Times New Roman"/>
                <w:szCs w:val="24"/>
              </w:rPr>
              <w:t>G</w:t>
            </w:r>
            <w:r>
              <w:rPr>
                <w:rFonts w:cs="Times New Roman"/>
                <w:szCs w:val="24"/>
              </w:rPr>
              <w:t>as</w:t>
            </w:r>
            <w:r w:rsidRPr="00CC6BA8">
              <w:rPr>
                <w:rFonts w:cs="Times New Roman"/>
                <w:szCs w:val="24"/>
              </w:rPr>
              <w:t xml:space="preserve"> drilling and development</w:t>
            </w:r>
            <w:r>
              <w:rPr>
                <w:rFonts w:cs="Times New Roman"/>
                <w:szCs w:val="24"/>
              </w:rPr>
              <w:t>.</w:t>
            </w:r>
          </w:p>
          <w:p w14:paraId="44D317C1" w14:textId="77777777" w:rsidR="009D5764" w:rsidRPr="00CC6BA8" w:rsidRDefault="009D5764" w:rsidP="009D5764">
            <w:pPr>
              <w:numPr>
                <w:ilvl w:val="0"/>
                <w:numId w:val="31"/>
              </w:numPr>
              <w:bidi w:val="0"/>
              <w:jc w:val="both"/>
              <w:rPr>
                <w:rFonts w:cs="Times New Roman"/>
                <w:szCs w:val="24"/>
              </w:rPr>
            </w:pPr>
            <w:r w:rsidRPr="00CC6BA8">
              <w:rPr>
                <w:rFonts w:cs="Times New Roman"/>
                <w:szCs w:val="24"/>
              </w:rPr>
              <w:t>Experience in unconventional reservoir</w:t>
            </w:r>
            <w:r>
              <w:rPr>
                <w:rFonts w:cs="Times New Roman"/>
                <w:szCs w:val="24"/>
              </w:rPr>
              <w:t>s</w:t>
            </w:r>
            <w:r w:rsidRPr="00CC6BA8">
              <w:rPr>
                <w:rFonts w:cs="Times New Roman"/>
                <w:szCs w:val="24"/>
              </w:rPr>
              <w:t>: oil shale, tight fractured reservoir</w:t>
            </w:r>
            <w:r>
              <w:rPr>
                <w:rFonts w:cs="Times New Roman"/>
                <w:szCs w:val="24"/>
              </w:rPr>
              <w:t>.</w:t>
            </w:r>
          </w:p>
        </w:tc>
        <w:tc>
          <w:tcPr>
            <w:tcW w:w="851" w:type="dxa"/>
          </w:tcPr>
          <w:p w14:paraId="714315B6" w14:textId="77777777" w:rsidR="009D5764" w:rsidRPr="00510BF2" w:rsidRDefault="009D5764" w:rsidP="00513D56">
            <w:pPr>
              <w:bidi w:val="0"/>
              <w:jc w:val="center"/>
              <w:rPr>
                <w:rFonts w:cs="Times New Roman"/>
                <w:b/>
                <w:bCs/>
                <w:szCs w:val="24"/>
              </w:rPr>
            </w:pPr>
          </w:p>
          <w:p w14:paraId="35A4D5B6" w14:textId="77777777" w:rsidR="009D5764" w:rsidRPr="00510BF2" w:rsidRDefault="009D5764" w:rsidP="00513D56">
            <w:pPr>
              <w:bidi w:val="0"/>
              <w:jc w:val="center"/>
              <w:rPr>
                <w:rFonts w:cs="Times New Roman"/>
                <w:b/>
                <w:bCs/>
                <w:szCs w:val="24"/>
              </w:rPr>
            </w:pPr>
            <w:r w:rsidRPr="00510BF2">
              <w:rPr>
                <w:rFonts w:cs="Times New Roman"/>
                <w:b/>
                <w:bCs/>
                <w:szCs w:val="24"/>
              </w:rPr>
              <w:t>15</w:t>
            </w:r>
          </w:p>
          <w:p w14:paraId="0FA784DB" w14:textId="77777777" w:rsidR="009D5764" w:rsidRPr="00510BF2" w:rsidRDefault="009D5764" w:rsidP="00513D56">
            <w:pPr>
              <w:bidi w:val="0"/>
              <w:jc w:val="center"/>
              <w:rPr>
                <w:rFonts w:cs="Times New Roman"/>
                <w:b/>
                <w:bCs/>
                <w:szCs w:val="24"/>
              </w:rPr>
            </w:pPr>
          </w:p>
          <w:p w14:paraId="28A081F4" w14:textId="77777777" w:rsidR="009D5764" w:rsidRPr="00510BF2" w:rsidRDefault="009D5764" w:rsidP="00513D56">
            <w:pPr>
              <w:bidi w:val="0"/>
              <w:jc w:val="center"/>
              <w:rPr>
                <w:rFonts w:cs="Times New Roman"/>
                <w:b/>
                <w:bCs/>
                <w:szCs w:val="24"/>
              </w:rPr>
            </w:pPr>
          </w:p>
          <w:p w14:paraId="30A6308E" w14:textId="77777777" w:rsidR="009D5764" w:rsidRPr="00510BF2" w:rsidRDefault="009D5764" w:rsidP="00513D56">
            <w:pPr>
              <w:bidi w:val="0"/>
              <w:jc w:val="center"/>
              <w:rPr>
                <w:rFonts w:cs="Times New Roman"/>
                <w:b/>
                <w:bCs/>
                <w:szCs w:val="24"/>
              </w:rPr>
            </w:pPr>
            <w:r w:rsidRPr="00510BF2">
              <w:rPr>
                <w:rFonts w:cs="Times New Roman"/>
                <w:b/>
                <w:bCs/>
                <w:szCs w:val="24"/>
              </w:rPr>
              <w:t>7</w:t>
            </w:r>
          </w:p>
          <w:p w14:paraId="72A172ED" w14:textId="77777777" w:rsidR="009D5764" w:rsidRPr="00510BF2" w:rsidRDefault="009D5764" w:rsidP="00513D56">
            <w:pPr>
              <w:bidi w:val="0"/>
              <w:jc w:val="center"/>
              <w:rPr>
                <w:rFonts w:cs="Times New Roman"/>
                <w:b/>
                <w:bCs/>
                <w:szCs w:val="24"/>
              </w:rPr>
            </w:pPr>
          </w:p>
          <w:p w14:paraId="36C2E8E8" w14:textId="77777777" w:rsidR="009D5764" w:rsidRPr="00510BF2" w:rsidRDefault="009D5764" w:rsidP="00513D56">
            <w:pPr>
              <w:bidi w:val="0"/>
              <w:jc w:val="center"/>
              <w:rPr>
                <w:rFonts w:cs="Times New Roman"/>
                <w:b/>
                <w:bCs/>
                <w:szCs w:val="24"/>
              </w:rPr>
            </w:pPr>
            <w:r w:rsidRPr="00510BF2">
              <w:rPr>
                <w:rFonts w:cs="Times New Roman"/>
                <w:b/>
                <w:bCs/>
                <w:szCs w:val="24"/>
              </w:rPr>
              <w:t>7</w:t>
            </w:r>
          </w:p>
          <w:p w14:paraId="6E6DDB07" w14:textId="77777777" w:rsidR="009D5764" w:rsidRPr="00510BF2" w:rsidRDefault="009D5764" w:rsidP="00513D56">
            <w:pPr>
              <w:bidi w:val="0"/>
              <w:jc w:val="center"/>
              <w:rPr>
                <w:rFonts w:cs="Times New Roman"/>
                <w:b/>
                <w:bCs/>
                <w:szCs w:val="24"/>
              </w:rPr>
            </w:pPr>
          </w:p>
        </w:tc>
      </w:tr>
      <w:tr w:rsidR="009D5764" w:rsidRPr="00CC6BA8" w14:paraId="43D4448F" w14:textId="77777777" w:rsidTr="00513D56">
        <w:tc>
          <w:tcPr>
            <w:tcW w:w="1326" w:type="dxa"/>
          </w:tcPr>
          <w:p w14:paraId="386EE68C" w14:textId="77777777" w:rsidR="009D5764" w:rsidRPr="00CC6BA8" w:rsidRDefault="009D5764" w:rsidP="00513D56">
            <w:pPr>
              <w:bidi w:val="0"/>
              <w:jc w:val="both"/>
              <w:rPr>
                <w:rFonts w:cs="Times New Roman"/>
                <w:b/>
                <w:bCs/>
                <w:szCs w:val="24"/>
              </w:rPr>
            </w:pPr>
          </w:p>
          <w:p w14:paraId="118F53F1" w14:textId="77777777" w:rsidR="009D5764" w:rsidRPr="00CC6BA8" w:rsidRDefault="009D5764" w:rsidP="00513D56">
            <w:pPr>
              <w:bidi w:val="0"/>
              <w:jc w:val="both"/>
              <w:rPr>
                <w:rFonts w:cs="Times New Roman"/>
                <w:b/>
                <w:bCs/>
                <w:szCs w:val="24"/>
              </w:rPr>
            </w:pPr>
          </w:p>
          <w:p w14:paraId="4293F82D" w14:textId="77777777" w:rsidR="009D5764" w:rsidRPr="00CC6BA8" w:rsidRDefault="009D5764" w:rsidP="00513D56">
            <w:pPr>
              <w:bidi w:val="0"/>
              <w:jc w:val="both"/>
              <w:rPr>
                <w:rFonts w:cs="Times New Roman"/>
                <w:b/>
                <w:bCs/>
                <w:szCs w:val="24"/>
              </w:rPr>
            </w:pPr>
            <w:r w:rsidRPr="00CC6BA8">
              <w:rPr>
                <w:rFonts w:cs="Times New Roman"/>
                <w:b/>
                <w:bCs/>
                <w:szCs w:val="24"/>
              </w:rPr>
              <w:t>A8</w:t>
            </w:r>
          </w:p>
          <w:p w14:paraId="41A4B5F5" w14:textId="77777777" w:rsidR="009D5764" w:rsidRPr="00CC6BA8" w:rsidRDefault="009D5764" w:rsidP="00513D56">
            <w:pPr>
              <w:bidi w:val="0"/>
              <w:jc w:val="both"/>
              <w:rPr>
                <w:rFonts w:cs="Times New Roman"/>
                <w:b/>
                <w:bCs/>
                <w:szCs w:val="24"/>
              </w:rPr>
            </w:pPr>
          </w:p>
          <w:p w14:paraId="66E54926" w14:textId="77777777" w:rsidR="009D5764" w:rsidRPr="00CC6BA8" w:rsidRDefault="009D5764" w:rsidP="00513D56">
            <w:pPr>
              <w:bidi w:val="0"/>
              <w:jc w:val="both"/>
              <w:rPr>
                <w:rFonts w:cs="Times New Roman"/>
                <w:b/>
                <w:bCs/>
                <w:szCs w:val="24"/>
              </w:rPr>
            </w:pPr>
          </w:p>
          <w:p w14:paraId="05342C25" w14:textId="77777777" w:rsidR="009D5764" w:rsidRPr="00CC6BA8" w:rsidRDefault="009D5764" w:rsidP="00513D56">
            <w:pPr>
              <w:bidi w:val="0"/>
              <w:jc w:val="both"/>
              <w:rPr>
                <w:rFonts w:cs="Times New Roman"/>
                <w:b/>
                <w:bCs/>
                <w:szCs w:val="24"/>
              </w:rPr>
            </w:pPr>
            <w:r w:rsidRPr="00CC6BA8">
              <w:rPr>
                <w:rFonts w:cs="Times New Roman"/>
                <w:b/>
                <w:bCs/>
                <w:szCs w:val="24"/>
              </w:rPr>
              <w:t>A9</w:t>
            </w:r>
          </w:p>
          <w:p w14:paraId="3D8E4C27" w14:textId="77777777" w:rsidR="009D5764" w:rsidRPr="00CC6BA8" w:rsidRDefault="009D5764" w:rsidP="00513D56">
            <w:pPr>
              <w:bidi w:val="0"/>
              <w:jc w:val="both"/>
              <w:rPr>
                <w:rFonts w:cs="Times New Roman"/>
                <w:b/>
                <w:bCs/>
                <w:szCs w:val="24"/>
              </w:rPr>
            </w:pPr>
            <w:r w:rsidRPr="00CC6BA8">
              <w:rPr>
                <w:rFonts w:cs="Times New Roman"/>
                <w:b/>
                <w:bCs/>
                <w:szCs w:val="24"/>
              </w:rPr>
              <w:t>A10</w:t>
            </w:r>
          </w:p>
          <w:p w14:paraId="170C3D4D" w14:textId="77777777" w:rsidR="009D5764" w:rsidRPr="00CC6BA8" w:rsidRDefault="009D5764" w:rsidP="00513D56">
            <w:pPr>
              <w:bidi w:val="0"/>
              <w:jc w:val="both"/>
              <w:rPr>
                <w:rFonts w:cs="Times New Roman"/>
                <w:b/>
                <w:bCs/>
                <w:szCs w:val="24"/>
              </w:rPr>
            </w:pPr>
          </w:p>
          <w:p w14:paraId="4B98713D" w14:textId="77777777" w:rsidR="009D5764" w:rsidRPr="00CC6BA8" w:rsidRDefault="009D5764" w:rsidP="00513D56">
            <w:pPr>
              <w:bidi w:val="0"/>
              <w:jc w:val="both"/>
              <w:rPr>
                <w:rFonts w:cs="Times New Roman"/>
                <w:b/>
                <w:bCs/>
                <w:szCs w:val="24"/>
              </w:rPr>
            </w:pPr>
          </w:p>
          <w:p w14:paraId="323D08D4" w14:textId="77777777" w:rsidR="009D5764" w:rsidRPr="00CC6BA8" w:rsidRDefault="009D5764" w:rsidP="00513D56">
            <w:pPr>
              <w:bidi w:val="0"/>
              <w:jc w:val="both"/>
              <w:rPr>
                <w:rFonts w:cs="Times New Roman"/>
                <w:b/>
                <w:bCs/>
                <w:szCs w:val="24"/>
              </w:rPr>
            </w:pPr>
            <w:r w:rsidRPr="00CC6BA8">
              <w:rPr>
                <w:rFonts w:cs="Times New Roman"/>
                <w:b/>
                <w:bCs/>
                <w:szCs w:val="24"/>
              </w:rPr>
              <w:t>A11</w:t>
            </w:r>
          </w:p>
          <w:p w14:paraId="6A88746C" w14:textId="77777777" w:rsidR="009D5764" w:rsidRPr="00CC6BA8" w:rsidRDefault="009D5764" w:rsidP="00513D56">
            <w:pPr>
              <w:bidi w:val="0"/>
              <w:jc w:val="both"/>
              <w:rPr>
                <w:rFonts w:cs="Times New Roman"/>
                <w:b/>
                <w:bCs/>
                <w:szCs w:val="24"/>
              </w:rPr>
            </w:pPr>
          </w:p>
          <w:p w14:paraId="0FE7310C" w14:textId="77777777" w:rsidR="009D5764" w:rsidRPr="00CC6BA8" w:rsidRDefault="009D5764" w:rsidP="00513D56">
            <w:pPr>
              <w:bidi w:val="0"/>
              <w:jc w:val="both"/>
              <w:rPr>
                <w:rFonts w:cs="Times New Roman"/>
                <w:b/>
                <w:bCs/>
                <w:szCs w:val="24"/>
              </w:rPr>
            </w:pPr>
            <w:r w:rsidRPr="00CC6BA8">
              <w:rPr>
                <w:rFonts w:cs="Times New Roman"/>
                <w:b/>
                <w:bCs/>
                <w:szCs w:val="24"/>
              </w:rPr>
              <w:t>A12</w:t>
            </w:r>
          </w:p>
        </w:tc>
        <w:tc>
          <w:tcPr>
            <w:tcW w:w="6237" w:type="dxa"/>
          </w:tcPr>
          <w:p w14:paraId="33515CB9" w14:textId="77777777" w:rsidR="009D5764" w:rsidRPr="00CC6BA8" w:rsidRDefault="009D5764" w:rsidP="00513D56">
            <w:pPr>
              <w:bidi w:val="0"/>
              <w:jc w:val="both"/>
              <w:rPr>
                <w:rFonts w:cs="Times New Roman"/>
                <w:b/>
                <w:bCs/>
                <w:szCs w:val="24"/>
              </w:rPr>
            </w:pPr>
            <w:r w:rsidRPr="00CC6BA8">
              <w:rPr>
                <w:rFonts w:cs="Times New Roman"/>
                <w:b/>
                <w:bCs/>
                <w:szCs w:val="24"/>
              </w:rPr>
              <w:t>Pool of Experts*:</w:t>
            </w:r>
          </w:p>
          <w:p w14:paraId="535EE3FF" w14:textId="77777777" w:rsidR="009D5764" w:rsidRPr="00CC6BA8" w:rsidRDefault="009D5764" w:rsidP="00513D56">
            <w:pPr>
              <w:bidi w:val="0"/>
              <w:jc w:val="both"/>
              <w:rPr>
                <w:rFonts w:cs="Times New Roman"/>
                <w:szCs w:val="24"/>
              </w:rPr>
            </w:pPr>
            <w:r w:rsidRPr="00CC6BA8">
              <w:rPr>
                <w:rFonts w:cs="Times New Roman"/>
                <w:szCs w:val="24"/>
              </w:rPr>
              <w:t>Senior Expert</w:t>
            </w:r>
          </w:p>
          <w:p w14:paraId="7A5D8FB7" w14:textId="77777777" w:rsidR="009D5764" w:rsidRPr="00CC6BA8" w:rsidRDefault="009D5764" w:rsidP="009D5764">
            <w:pPr>
              <w:numPr>
                <w:ilvl w:val="0"/>
                <w:numId w:val="32"/>
              </w:numPr>
              <w:bidi w:val="0"/>
              <w:jc w:val="both"/>
              <w:rPr>
                <w:rFonts w:cs="Times New Roman"/>
                <w:szCs w:val="24"/>
              </w:rPr>
            </w:pPr>
            <w:r w:rsidRPr="00CC6BA8">
              <w:rPr>
                <w:rFonts w:cs="Times New Roman"/>
                <w:szCs w:val="24"/>
              </w:rPr>
              <w:t>Experience of the different experts which will cover all fields of this Tender [</w:t>
            </w:r>
            <w:r>
              <w:rPr>
                <w:rFonts w:cs="Times New Roman"/>
                <w:szCs w:val="24"/>
              </w:rPr>
              <w:t xml:space="preserve">not including </w:t>
            </w:r>
            <w:r w:rsidRPr="00CC6BA8">
              <w:rPr>
                <w:rFonts w:cs="Times New Roman"/>
                <w:szCs w:val="24"/>
              </w:rPr>
              <w:t>ultra-deep water projects</w:t>
            </w:r>
            <w:r>
              <w:rPr>
                <w:rFonts w:cs="Times New Roman"/>
                <w:szCs w:val="24"/>
              </w:rPr>
              <w:t xml:space="preserve"> which will be evaluated below</w:t>
            </w:r>
            <w:r w:rsidRPr="00CC6BA8">
              <w:rPr>
                <w:rFonts w:cs="Times New Roman"/>
                <w:szCs w:val="24"/>
              </w:rPr>
              <w:t>]</w:t>
            </w:r>
            <w:r>
              <w:rPr>
                <w:rFonts w:cs="Times New Roman"/>
                <w:szCs w:val="24"/>
              </w:rPr>
              <w:t>.</w:t>
            </w:r>
          </w:p>
          <w:p w14:paraId="725F56C3" w14:textId="77777777" w:rsidR="009D5764" w:rsidRPr="00CC6BA8" w:rsidRDefault="009D5764" w:rsidP="009D5764">
            <w:pPr>
              <w:numPr>
                <w:ilvl w:val="0"/>
                <w:numId w:val="32"/>
              </w:numPr>
              <w:bidi w:val="0"/>
              <w:jc w:val="both"/>
              <w:rPr>
                <w:rFonts w:cs="Times New Roman"/>
                <w:szCs w:val="24"/>
              </w:rPr>
            </w:pPr>
            <w:r w:rsidRPr="00CC6BA8">
              <w:rPr>
                <w:rFonts w:cs="Times New Roman"/>
                <w:szCs w:val="24"/>
              </w:rPr>
              <w:t>Experience in ultra-deep water projects</w:t>
            </w:r>
            <w:r>
              <w:rPr>
                <w:rFonts w:cs="Times New Roman"/>
                <w:szCs w:val="24"/>
              </w:rPr>
              <w:t>.</w:t>
            </w:r>
            <w:r w:rsidRPr="00CC6BA8">
              <w:rPr>
                <w:rFonts w:cs="Times New Roman"/>
                <w:szCs w:val="24"/>
              </w:rPr>
              <w:t xml:space="preserve">  </w:t>
            </w:r>
          </w:p>
          <w:p w14:paraId="4E907DA3" w14:textId="77777777" w:rsidR="009D5764" w:rsidRPr="00CC6BA8" w:rsidRDefault="009D5764" w:rsidP="009D5764">
            <w:pPr>
              <w:numPr>
                <w:ilvl w:val="0"/>
                <w:numId w:val="32"/>
              </w:numPr>
              <w:bidi w:val="0"/>
              <w:jc w:val="both"/>
              <w:rPr>
                <w:rFonts w:cs="Times New Roman"/>
                <w:szCs w:val="24"/>
              </w:rPr>
            </w:pPr>
            <w:r w:rsidRPr="00CC6BA8">
              <w:rPr>
                <w:rFonts w:cs="Times New Roman"/>
                <w:szCs w:val="24"/>
              </w:rPr>
              <w:t>Experience in unconventional reservoir: oil shale, tight fractured reservoir</w:t>
            </w:r>
            <w:r>
              <w:rPr>
                <w:rFonts w:cs="Times New Roman"/>
                <w:szCs w:val="24"/>
              </w:rPr>
              <w:t>.</w:t>
            </w:r>
          </w:p>
          <w:p w14:paraId="1830A75D" w14:textId="77777777" w:rsidR="009D5764" w:rsidRPr="00CC6BA8" w:rsidRDefault="009D5764" w:rsidP="00513D56">
            <w:pPr>
              <w:bidi w:val="0"/>
              <w:jc w:val="both"/>
              <w:rPr>
                <w:rFonts w:cs="Times New Roman"/>
                <w:szCs w:val="24"/>
              </w:rPr>
            </w:pPr>
            <w:r w:rsidRPr="00CC6BA8">
              <w:rPr>
                <w:rFonts w:cs="Times New Roman"/>
                <w:szCs w:val="24"/>
              </w:rPr>
              <w:t>Junior Expert</w:t>
            </w:r>
          </w:p>
          <w:p w14:paraId="1D9169C3" w14:textId="77777777" w:rsidR="009D5764" w:rsidRPr="00CC6BA8" w:rsidRDefault="009D5764" w:rsidP="009D5764">
            <w:pPr>
              <w:pStyle w:val="ad"/>
              <w:numPr>
                <w:ilvl w:val="0"/>
                <w:numId w:val="32"/>
              </w:numPr>
              <w:spacing w:after="0" w:line="240" w:lineRule="auto"/>
              <w:jc w:val="both"/>
              <w:rPr>
                <w:rFonts w:cs="Times New Roman"/>
                <w:szCs w:val="24"/>
              </w:rPr>
            </w:pPr>
            <w:r w:rsidRPr="00CC6BA8">
              <w:rPr>
                <w:rFonts w:cs="Times New Roman"/>
                <w:szCs w:val="24"/>
              </w:rPr>
              <w:t>Min 5 years' experience of the different experts which will cover all fields of this Tender</w:t>
            </w:r>
            <w:r>
              <w:rPr>
                <w:rFonts w:cs="Times New Roman"/>
                <w:szCs w:val="24"/>
              </w:rPr>
              <w:t>.</w:t>
            </w:r>
            <w:r w:rsidRPr="00CC6BA8">
              <w:rPr>
                <w:rFonts w:cs="Times New Roman"/>
                <w:szCs w:val="24"/>
              </w:rPr>
              <w:t xml:space="preserve"> </w:t>
            </w:r>
          </w:p>
          <w:p w14:paraId="6E93228C" w14:textId="77777777" w:rsidR="009D5764" w:rsidRPr="00CC6BA8" w:rsidRDefault="009D5764" w:rsidP="009D5764">
            <w:pPr>
              <w:pStyle w:val="ad"/>
              <w:numPr>
                <w:ilvl w:val="0"/>
                <w:numId w:val="32"/>
              </w:numPr>
              <w:spacing w:after="0" w:line="240" w:lineRule="auto"/>
              <w:jc w:val="both"/>
              <w:rPr>
                <w:rFonts w:cs="Times New Roman"/>
                <w:szCs w:val="24"/>
              </w:rPr>
            </w:pPr>
            <w:r w:rsidRPr="00CC6BA8">
              <w:rPr>
                <w:rFonts w:cs="Times New Roman"/>
                <w:szCs w:val="24"/>
              </w:rPr>
              <w:t>Experience in ultra-deep water projects</w:t>
            </w:r>
            <w:r>
              <w:rPr>
                <w:rFonts w:cs="Times New Roman"/>
                <w:szCs w:val="24"/>
              </w:rPr>
              <w:t>.</w:t>
            </w:r>
          </w:p>
        </w:tc>
        <w:tc>
          <w:tcPr>
            <w:tcW w:w="851" w:type="dxa"/>
          </w:tcPr>
          <w:p w14:paraId="1DA1445B" w14:textId="77777777" w:rsidR="009D5764" w:rsidRPr="00510BF2" w:rsidRDefault="009D5764" w:rsidP="00513D56">
            <w:pPr>
              <w:bidi w:val="0"/>
              <w:jc w:val="center"/>
              <w:rPr>
                <w:rFonts w:cs="Times New Roman"/>
                <w:b/>
                <w:bCs/>
                <w:szCs w:val="24"/>
              </w:rPr>
            </w:pPr>
          </w:p>
          <w:p w14:paraId="4EC81553" w14:textId="77777777" w:rsidR="009D5764" w:rsidRPr="00510BF2" w:rsidRDefault="009D5764" w:rsidP="00513D56">
            <w:pPr>
              <w:bidi w:val="0"/>
              <w:jc w:val="center"/>
              <w:rPr>
                <w:rFonts w:cs="Times New Roman"/>
                <w:b/>
                <w:bCs/>
                <w:szCs w:val="24"/>
              </w:rPr>
            </w:pPr>
          </w:p>
          <w:p w14:paraId="6CE6E8D1" w14:textId="77777777" w:rsidR="009D5764" w:rsidRPr="00510BF2" w:rsidRDefault="009D5764" w:rsidP="00513D56">
            <w:pPr>
              <w:bidi w:val="0"/>
              <w:jc w:val="center"/>
              <w:rPr>
                <w:rFonts w:cs="Times New Roman"/>
                <w:b/>
                <w:bCs/>
                <w:szCs w:val="24"/>
              </w:rPr>
            </w:pPr>
            <w:r w:rsidRPr="00510BF2">
              <w:rPr>
                <w:rFonts w:cs="Times New Roman"/>
                <w:b/>
                <w:bCs/>
                <w:szCs w:val="24"/>
              </w:rPr>
              <w:t>12</w:t>
            </w:r>
          </w:p>
          <w:p w14:paraId="717E87B1" w14:textId="77777777" w:rsidR="009D5764" w:rsidRPr="00510BF2" w:rsidRDefault="009D5764" w:rsidP="00513D56">
            <w:pPr>
              <w:bidi w:val="0"/>
              <w:jc w:val="center"/>
              <w:rPr>
                <w:rFonts w:cs="Times New Roman"/>
                <w:b/>
                <w:bCs/>
                <w:szCs w:val="24"/>
              </w:rPr>
            </w:pPr>
          </w:p>
          <w:p w14:paraId="1E28958D" w14:textId="77777777" w:rsidR="009D5764" w:rsidRPr="00510BF2" w:rsidRDefault="009D5764" w:rsidP="00513D56">
            <w:pPr>
              <w:bidi w:val="0"/>
              <w:jc w:val="center"/>
              <w:rPr>
                <w:rFonts w:cs="Times New Roman"/>
                <w:b/>
                <w:bCs/>
                <w:szCs w:val="24"/>
              </w:rPr>
            </w:pPr>
          </w:p>
          <w:p w14:paraId="15FE0CA1" w14:textId="77777777" w:rsidR="009D5764" w:rsidRPr="00510BF2" w:rsidRDefault="009D5764" w:rsidP="00513D56">
            <w:pPr>
              <w:bidi w:val="0"/>
              <w:jc w:val="center"/>
              <w:rPr>
                <w:rFonts w:cs="Times New Roman"/>
                <w:b/>
                <w:bCs/>
                <w:szCs w:val="24"/>
              </w:rPr>
            </w:pPr>
            <w:r w:rsidRPr="00510BF2">
              <w:rPr>
                <w:rFonts w:cs="Times New Roman"/>
                <w:b/>
                <w:bCs/>
                <w:szCs w:val="24"/>
              </w:rPr>
              <w:t>3</w:t>
            </w:r>
          </w:p>
          <w:p w14:paraId="4E373E20" w14:textId="77777777" w:rsidR="009D5764" w:rsidRPr="00510BF2" w:rsidRDefault="009D5764" w:rsidP="00513D56">
            <w:pPr>
              <w:bidi w:val="0"/>
              <w:jc w:val="center"/>
              <w:rPr>
                <w:rFonts w:cs="Times New Roman"/>
                <w:b/>
                <w:bCs/>
                <w:szCs w:val="24"/>
              </w:rPr>
            </w:pPr>
            <w:r w:rsidRPr="00510BF2">
              <w:rPr>
                <w:rFonts w:cs="Times New Roman"/>
                <w:b/>
                <w:bCs/>
                <w:szCs w:val="24"/>
              </w:rPr>
              <w:t>5</w:t>
            </w:r>
          </w:p>
          <w:p w14:paraId="38572FF6" w14:textId="77777777" w:rsidR="009D5764" w:rsidRPr="00510BF2" w:rsidRDefault="009D5764" w:rsidP="00513D56">
            <w:pPr>
              <w:bidi w:val="0"/>
              <w:jc w:val="center"/>
              <w:rPr>
                <w:rFonts w:cs="Times New Roman"/>
                <w:b/>
                <w:bCs/>
                <w:szCs w:val="24"/>
              </w:rPr>
            </w:pPr>
          </w:p>
          <w:p w14:paraId="03D7BE26" w14:textId="77777777" w:rsidR="009D5764" w:rsidRPr="00510BF2" w:rsidRDefault="009D5764" w:rsidP="00513D56">
            <w:pPr>
              <w:bidi w:val="0"/>
              <w:jc w:val="center"/>
              <w:rPr>
                <w:rFonts w:cs="Times New Roman"/>
                <w:b/>
                <w:bCs/>
                <w:szCs w:val="24"/>
              </w:rPr>
            </w:pPr>
          </w:p>
          <w:p w14:paraId="06A659C0" w14:textId="77777777" w:rsidR="009D5764" w:rsidRPr="00510BF2" w:rsidRDefault="009D5764" w:rsidP="00513D56">
            <w:pPr>
              <w:bidi w:val="0"/>
              <w:jc w:val="center"/>
              <w:rPr>
                <w:rFonts w:cs="Times New Roman"/>
                <w:b/>
                <w:bCs/>
                <w:szCs w:val="24"/>
              </w:rPr>
            </w:pPr>
            <w:r w:rsidRPr="00510BF2">
              <w:rPr>
                <w:rFonts w:cs="Times New Roman"/>
                <w:b/>
                <w:bCs/>
                <w:szCs w:val="24"/>
              </w:rPr>
              <w:t>1</w:t>
            </w:r>
          </w:p>
          <w:p w14:paraId="36CDD917" w14:textId="77777777" w:rsidR="009D5764" w:rsidRPr="00510BF2" w:rsidRDefault="009D5764" w:rsidP="00513D56">
            <w:pPr>
              <w:bidi w:val="0"/>
              <w:jc w:val="center"/>
              <w:rPr>
                <w:rFonts w:cs="Times New Roman"/>
                <w:b/>
                <w:bCs/>
                <w:szCs w:val="24"/>
              </w:rPr>
            </w:pPr>
          </w:p>
          <w:p w14:paraId="120E25FE" w14:textId="77777777" w:rsidR="009D5764" w:rsidRPr="00510BF2" w:rsidRDefault="009D5764" w:rsidP="00513D56">
            <w:pPr>
              <w:bidi w:val="0"/>
              <w:jc w:val="center"/>
              <w:rPr>
                <w:rFonts w:cs="Times New Roman"/>
                <w:b/>
                <w:bCs/>
                <w:szCs w:val="24"/>
              </w:rPr>
            </w:pPr>
            <w:r w:rsidRPr="00510BF2">
              <w:rPr>
                <w:rFonts w:cs="Times New Roman"/>
                <w:b/>
                <w:bCs/>
                <w:szCs w:val="24"/>
              </w:rPr>
              <w:t>1</w:t>
            </w:r>
          </w:p>
        </w:tc>
      </w:tr>
      <w:tr w:rsidR="009D5764" w:rsidRPr="00CC6BA8" w14:paraId="4656F003" w14:textId="77777777" w:rsidTr="00513D56">
        <w:tc>
          <w:tcPr>
            <w:tcW w:w="1326" w:type="dxa"/>
          </w:tcPr>
          <w:p w14:paraId="41570022" w14:textId="77777777" w:rsidR="009D5764" w:rsidRPr="00CC6BA8" w:rsidRDefault="009D5764" w:rsidP="00513D56">
            <w:pPr>
              <w:bidi w:val="0"/>
              <w:jc w:val="both"/>
              <w:rPr>
                <w:rFonts w:cs="Times New Roman"/>
                <w:b/>
                <w:bCs/>
                <w:szCs w:val="24"/>
              </w:rPr>
            </w:pPr>
            <w:r w:rsidRPr="00CC6BA8">
              <w:rPr>
                <w:rFonts w:cs="Times New Roman"/>
                <w:b/>
                <w:bCs/>
                <w:szCs w:val="24"/>
              </w:rPr>
              <w:t>A13</w:t>
            </w:r>
          </w:p>
        </w:tc>
        <w:tc>
          <w:tcPr>
            <w:tcW w:w="6237" w:type="dxa"/>
          </w:tcPr>
          <w:p w14:paraId="41ACFE8E" w14:textId="77777777" w:rsidR="009D5764" w:rsidRPr="00CC6BA8" w:rsidRDefault="009D5764" w:rsidP="00513D56">
            <w:pPr>
              <w:pStyle w:val="ad"/>
              <w:ind w:left="0"/>
              <w:jc w:val="both"/>
              <w:rPr>
                <w:rFonts w:cs="Times New Roman"/>
                <w:szCs w:val="24"/>
              </w:rPr>
            </w:pPr>
            <w:r w:rsidRPr="00CC6BA8">
              <w:rPr>
                <w:rFonts w:cs="Times New Roman"/>
                <w:szCs w:val="24"/>
              </w:rPr>
              <w:t>Israeli expert</w:t>
            </w:r>
            <w:r>
              <w:rPr>
                <w:rFonts w:cs="Times New Roman"/>
                <w:szCs w:val="24"/>
              </w:rPr>
              <w:t xml:space="preserve"> </w:t>
            </w:r>
            <w:r w:rsidRPr="00CC6BA8">
              <w:rPr>
                <w:rFonts w:cs="Times New Roman"/>
                <w:szCs w:val="24"/>
              </w:rPr>
              <w:t>in field of Petroleum Operations</w:t>
            </w:r>
          </w:p>
          <w:p w14:paraId="24AE5E23" w14:textId="77777777" w:rsidR="009D5764" w:rsidRPr="00CC6BA8" w:rsidRDefault="009D5764" w:rsidP="009D5764">
            <w:pPr>
              <w:pStyle w:val="ad"/>
              <w:numPr>
                <w:ilvl w:val="0"/>
                <w:numId w:val="32"/>
              </w:numPr>
              <w:spacing w:after="0" w:line="240" w:lineRule="auto"/>
              <w:jc w:val="both"/>
              <w:rPr>
                <w:rFonts w:cs="Times New Roman"/>
                <w:szCs w:val="24"/>
              </w:rPr>
            </w:pPr>
            <w:r w:rsidRPr="00CC6BA8">
              <w:rPr>
                <w:rFonts w:cs="Times New Roman"/>
                <w:szCs w:val="24"/>
              </w:rPr>
              <w:t>At least 3 years of proven experience in field of Oil</w:t>
            </w:r>
            <w:r>
              <w:rPr>
                <w:rFonts w:cs="Times New Roman"/>
                <w:szCs w:val="24"/>
              </w:rPr>
              <w:t xml:space="preserve"> and </w:t>
            </w:r>
            <w:r w:rsidRPr="00CC6BA8">
              <w:rPr>
                <w:rFonts w:cs="Times New Roman"/>
                <w:szCs w:val="24"/>
              </w:rPr>
              <w:t>Gas, risk management, safety and environmental Israeli Regulations.</w:t>
            </w:r>
          </w:p>
        </w:tc>
        <w:tc>
          <w:tcPr>
            <w:tcW w:w="851" w:type="dxa"/>
          </w:tcPr>
          <w:p w14:paraId="505E224E" w14:textId="77777777" w:rsidR="009D5764" w:rsidRPr="00510BF2" w:rsidRDefault="009D5764" w:rsidP="00513D56">
            <w:pPr>
              <w:bidi w:val="0"/>
              <w:jc w:val="center"/>
              <w:rPr>
                <w:rFonts w:cs="Times New Roman"/>
                <w:b/>
                <w:bCs/>
                <w:szCs w:val="24"/>
              </w:rPr>
            </w:pPr>
            <w:r w:rsidRPr="00510BF2">
              <w:rPr>
                <w:rFonts w:cs="Times New Roman"/>
                <w:b/>
                <w:bCs/>
                <w:szCs w:val="24"/>
              </w:rPr>
              <w:t>5</w:t>
            </w:r>
          </w:p>
        </w:tc>
      </w:tr>
      <w:tr w:rsidR="009D5764" w:rsidRPr="00CC6BA8" w14:paraId="6E779EBC" w14:textId="77777777" w:rsidTr="00513D56">
        <w:tc>
          <w:tcPr>
            <w:tcW w:w="1326" w:type="dxa"/>
          </w:tcPr>
          <w:p w14:paraId="10428F97" w14:textId="77777777" w:rsidR="009D5764" w:rsidRPr="00CC6BA8" w:rsidRDefault="009D5764" w:rsidP="00513D56">
            <w:pPr>
              <w:bidi w:val="0"/>
              <w:jc w:val="both"/>
              <w:rPr>
                <w:rFonts w:cs="Times New Roman"/>
                <w:b/>
                <w:bCs/>
                <w:szCs w:val="24"/>
              </w:rPr>
            </w:pPr>
            <w:r w:rsidRPr="00CC6BA8">
              <w:rPr>
                <w:rFonts w:cs="Times New Roman"/>
                <w:b/>
                <w:bCs/>
                <w:szCs w:val="24"/>
              </w:rPr>
              <w:t>A14</w:t>
            </w:r>
          </w:p>
        </w:tc>
        <w:tc>
          <w:tcPr>
            <w:tcW w:w="6237" w:type="dxa"/>
          </w:tcPr>
          <w:p w14:paraId="648B47EE" w14:textId="77777777" w:rsidR="009D5764" w:rsidRPr="00CC6BA8" w:rsidRDefault="009D5764" w:rsidP="00513D56">
            <w:pPr>
              <w:bidi w:val="0"/>
              <w:jc w:val="both"/>
              <w:rPr>
                <w:rFonts w:cs="Times New Roman"/>
                <w:szCs w:val="24"/>
                <w:rtl/>
              </w:rPr>
            </w:pPr>
            <w:r w:rsidRPr="00CC6BA8">
              <w:rPr>
                <w:rFonts w:cs="Times New Roman"/>
                <w:b/>
                <w:bCs/>
                <w:szCs w:val="24"/>
              </w:rPr>
              <w:t>General Impression of the Bidder’s Company</w:t>
            </w:r>
          </w:p>
        </w:tc>
        <w:tc>
          <w:tcPr>
            <w:tcW w:w="851" w:type="dxa"/>
          </w:tcPr>
          <w:p w14:paraId="4E535884" w14:textId="77777777" w:rsidR="009D5764" w:rsidRPr="00510BF2" w:rsidRDefault="009D5764" w:rsidP="00513D56">
            <w:pPr>
              <w:bidi w:val="0"/>
              <w:jc w:val="center"/>
              <w:rPr>
                <w:rFonts w:cs="Times New Roman"/>
                <w:b/>
                <w:bCs/>
                <w:szCs w:val="24"/>
              </w:rPr>
            </w:pPr>
            <w:r w:rsidRPr="00510BF2">
              <w:rPr>
                <w:rFonts w:cs="Times New Roman"/>
                <w:b/>
                <w:bCs/>
                <w:szCs w:val="24"/>
              </w:rPr>
              <w:t>5</w:t>
            </w:r>
          </w:p>
        </w:tc>
      </w:tr>
      <w:tr w:rsidR="009D5764" w:rsidRPr="00CC6BA8" w14:paraId="4B33F0A8" w14:textId="77777777" w:rsidTr="00513D56">
        <w:tc>
          <w:tcPr>
            <w:tcW w:w="1326" w:type="dxa"/>
          </w:tcPr>
          <w:p w14:paraId="7E1189E1" w14:textId="77777777" w:rsidR="009D5764" w:rsidRPr="00CC6BA8" w:rsidRDefault="009D5764" w:rsidP="00513D56">
            <w:pPr>
              <w:bidi w:val="0"/>
              <w:jc w:val="both"/>
              <w:rPr>
                <w:rFonts w:cs="Times New Roman"/>
                <w:b/>
                <w:bCs/>
                <w:szCs w:val="24"/>
              </w:rPr>
            </w:pPr>
          </w:p>
        </w:tc>
        <w:tc>
          <w:tcPr>
            <w:tcW w:w="6237" w:type="dxa"/>
          </w:tcPr>
          <w:p w14:paraId="01E3790C" w14:textId="77777777" w:rsidR="009D5764" w:rsidRPr="00CC6BA8" w:rsidRDefault="009D5764" w:rsidP="00513D56">
            <w:pPr>
              <w:bidi w:val="0"/>
              <w:jc w:val="both"/>
              <w:rPr>
                <w:rFonts w:cs="Times New Roman"/>
                <w:b/>
                <w:bCs/>
                <w:szCs w:val="24"/>
              </w:rPr>
            </w:pPr>
            <w:r w:rsidRPr="00CC6BA8">
              <w:rPr>
                <w:rFonts w:cs="Times New Roman"/>
                <w:b/>
                <w:bCs/>
                <w:szCs w:val="24"/>
              </w:rPr>
              <w:t>Total</w:t>
            </w:r>
          </w:p>
        </w:tc>
        <w:tc>
          <w:tcPr>
            <w:tcW w:w="851" w:type="dxa"/>
          </w:tcPr>
          <w:p w14:paraId="0EA78207" w14:textId="77777777" w:rsidR="009D5764" w:rsidRPr="00510BF2" w:rsidRDefault="009D5764" w:rsidP="00513D56">
            <w:pPr>
              <w:bidi w:val="0"/>
              <w:jc w:val="center"/>
              <w:rPr>
                <w:rFonts w:cs="Times New Roman"/>
                <w:b/>
                <w:bCs/>
                <w:szCs w:val="24"/>
              </w:rPr>
            </w:pPr>
            <w:r w:rsidRPr="00510BF2">
              <w:rPr>
                <w:rFonts w:cs="Times New Roman"/>
                <w:b/>
                <w:bCs/>
                <w:szCs w:val="24"/>
              </w:rPr>
              <w:t>100</w:t>
            </w:r>
          </w:p>
        </w:tc>
      </w:tr>
    </w:tbl>
    <w:p w14:paraId="22A42AA9" w14:textId="77777777" w:rsidR="009D5764" w:rsidRPr="00CC6BA8" w:rsidRDefault="009D5764" w:rsidP="009D5764">
      <w:pPr>
        <w:bidi w:val="0"/>
        <w:spacing w:line="360" w:lineRule="auto"/>
        <w:jc w:val="both"/>
        <w:rPr>
          <w:szCs w:val="24"/>
          <w:rtl/>
        </w:rPr>
      </w:pPr>
      <w:r w:rsidRPr="00CC6BA8">
        <w:rPr>
          <w:rFonts w:cs="Times New Roman"/>
          <w:b/>
          <w:bCs/>
          <w:szCs w:val="24"/>
        </w:rPr>
        <w:t>* The table shows maximum weights for experts covering all necessary areas</w:t>
      </w:r>
    </w:p>
    <w:p w14:paraId="0F054FC4" w14:textId="77777777" w:rsidR="009D5764" w:rsidRPr="00CC6BA8" w:rsidRDefault="009D5764" w:rsidP="009D5764">
      <w:pPr>
        <w:bidi w:val="0"/>
        <w:spacing w:line="360" w:lineRule="auto"/>
        <w:jc w:val="both"/>
      </w:pPr>
      <w:r w:rsidRPr="00353E28">
        <w:t>Note: Only proposals which shall receive quality grade of at least 70% will pass to the third stage (Price Quote Scoring).</w:t>
      </w:r>
    </w:p>
    <w:p w14:paraId="59D1D8C9" w14:textId="77777777" w:rsidR="009D5764" w:rsidRPr="00CC6BA8" w:rsidRDefault="009D5764" w:rsidP="009D5764">
      <w:pPr>
        <w:pStyle w:val="ad"/>
        <w:numPr>
          <w:ilvl w:val="0"/>
          <w:numId w:val="33"/>
        </w:numPr>
        <w:spacing w:after="0" w:line="360" w:lineRule="auto"/>
        <w:ind w:left="709"/>
        <w:jc w:val="both"/>
      </w:pPr>
      <w:r w:rsidRPr="00CC6BA8">
        <w:t xml:space="preserve">The Ministry reserves the right to detract points from any Bidder </w:t>
      </w:r>
      <w:r>
        <w:t xml:space="preserve">in the event </w:t>
      </w:r>
      <w:r w:rsidRPr="00CC6BA8">
        <w:t>that he or someone on his behalf ha</w:t>
      </w:r>
      <w:r>
        <w:t>s</w:t>
      </w:r>
      <w:r w:rsidRPr="00CC6BA8">
        <w:t xml:space="preserve"> previously provided consultancy services to the Ministry and did not meet Timetable requirements</w:t>
      </w:r>
      <w:r>
        <w:t>,</w:t>
      </w:r>
      <w:r w:rsidRPr="00CC6BA8">
        <w:t xml:space="preserve"> or other required Standards of Service, or if there is a negative written opinion about him regarding the quality of service provided. In such event</w:t>
      </w:r>
      <w:r>
        <w:t>,</w:t>
      </w:r>
      <w:r w:rsidRPr="00CC6BA8">
        <w:t xml:space="preserve"> the Ministry is entitled (but is not obligated) at its discretion, to allow the Bidder a right of hearing, in writing or orally, before reaching a final decision.</w:t>
      </w:r>
    </w:p>
    <w:p w14:paraId="627674E7" w14:textId="77777777" w:rsidR="009D5764" w:rsidRDefault="009D5764" w:rsidP="009D5764">
      <w:pPr>
        <w:pStyle w:val="ad"/>
        <w:numPr>
          <w:ilvl w:val="0"/>
          <w:numId w:val="33"/>
        </w:numPr>
        <w:spacing w:after="0" w:line="360" w:lineRule="auto"/>
        <w:ind w:left="709"/>
        <w:jc w:val="both"/>
      </w:pPr>
      <w:r w:rsidRPr="00CC6BA8">
        <w:t>The Ministry may take into consideration any previous experience it or any third party has had with the Bidders, to the extent that the Ministry is familiar with any such experience.</w:t>
      </w:r>
    </w:p>
    <w:p w14:paraId="756FB29B" w14:textId="77777777" w:rsidR="009D5764" w:rsidRDefault="009D5764" w:rsidP="009D5764">
      <w:pPr>
        <w:pStyle w:val="ad"/>
        <w:numPr>
          <w:ilvl w:val="0"/>
          <w:numId w:val="33"/>
        </w:numPr>
        <w:spacing w:after="0" w:line="360" w:lineRule="auto"/>
        <w:ind w:left="709"/>
        <w:jc w:val="both"/>
      </w:pPr>
      <w:r w:rsidRPr="00CC6BA8">
        <w:t>The Tender Committee will review the proposals and shall be entitled (but not required) at any time, at its discretion, to address all or any Bidder</w:t>
      </w:r>
      <w:r>
        <w:t>s</w:t>
      </w:r>
      <w:r w:rsidRPr="00CC6BA8">
        <w:t>, or even any single Bidder, and request information, clarifications, additions, documents or anything else necessary in its opinion to review any specific Proposal or all the proposals as a whole. Notwithstanding the above, the Committee is entitled to request a</w:t>
      </w:r>
      <w:r>
        <w:t xml:space="preserve">n </w:t>
      </w:r>
      <w:r w:rsidRPr="00CC6BA8">
        <w:t>opinion from an independent body, regarding any information conveyed to the Ministry as part of the Proposal. In addition, the Committee may address the Bidders or any of them, to determine its final position regarding each Proposal. As part of its communication with the Bidders, the Ministry may set a timeframe for receiving additional information and the Ministry may determine that non-compliance with said timeframe may result in decision without additional information, or even rejection of the Proposal.</w:t>
      </w:r>
    </w:p>
    <w:p w14:paraId="5923EBB4" w14:textId="77777777" w:rsidR="009D5764" w:rsidRPr="00CC6BA8" w:rsidRDefault="009D5764" w:rsidP="009D5764">
      <w:pPr>
        <w:pStyle w:val="ad"/>
        <w:spacing w:after="0" w:line="360" w:lineRule="auto"/>
        <w:ind w:left="709"/>
        <w:jc w:val="both"/>
      </w:pPr>
    </w:p>
    <w:p w14:paraId="52163AEC" w14:textId="77777777" w:rsidR="009D5764" w:rsidRPr="00CC6BA8" w:rsidRDefault="009D5764" w:rsidP="009D5764">
      <w:pPr>
        <w:pStyle w:val="3"/>
        <w:keepNext w:val="0"/>
        <w:keepLines w:val="0"/>
        <w:numPr>
          <w:ilvl w:val="0"/>
          <w:numId w:val="19"/>
        </w:numPr>
        <w:bidi w:val="0"/>
        <w:spacing w:before="0" w:after="200" w:line="360" w:lineRule="auto"/>
        <w:contextualSpacing/>
        <w:jc w:val="both"/>
      </w:pPr>
      <w:bookmarkStart w:id="21" w:name="_Toc419013017"/>
      <w:bookmarkStart w:id="22" w:name="_Toc425417030"/>
      <w:bookmarkStart w:id="23" w:name="_Toc425417372"/>
      <w:r w:rsidRPr="00CC6BA8">
        <w:t>Stage Three – Examination of Price Quotes (</w:t>
      </w:r>
      <w:r>
        <w:t>30</w:t>
      </w:r>
      <w:r w:rsidRPr="00CC6BA8">
        <w:t>% of the final grade)</w:t>
      </w:r>
      <w:bookmarkEnd w:id="21"/>
      <w:bookmarkEnd w:id="22"/>
      <w:bookmarkEnd w:id="23"/>
    </w:p>
    <w:p w14:paraId="39DF441B" w14:textId="77777777" w:rsidR="009D5764" w:rsidRPr="00353E28" w:rsidRDefault="009D5764" w:rsidP="009D5764">
      <w:pPr>
        <w:bidi w:val="0"/>
        <w:spacing w:line="360" w:lineRule="auto"/>
        <w:ind w:left="360"/>
        <w:jc w:val="both"/>
      </w:pPr>
      <w:r w:rsidRPr="00CC6BA8">
        <w:t xml:space="preserve">After the Tender Committee approves the score from the Second Stage of examination of the Proposals, it will review any Proposal that received a minimum score of 70% in the Quality Examination Stage. </w:t>
      </w:r>
      <w:r w:rsidRPr="00353E28">
        <w:t>Envelopes with Price Quotes of Proposals which did not pass the initial quality scoring of 70% - will not be examined and will be returned to the Bidders.</w:t>
      </w:r>
    </w:p>
    <w:p w14:paraId="45448784" w14:textId="77777777" w:rsidR="009D5764" w:rsidRDefault="009D5764" w:rsidP="009D5764">
      <w:pPr>
        <w:bidi w:val="0"/>
        <w:spacing w:line="360" w:lineRule="auto"/>
        <w:ind w:left="360"/>
        <w:jc w:val="both"/>
      </w:pPr>
      <w:r w:rsidRPr="00353E28">
        <w:t>Any Proposal that reached the third stage will be examined in light of weighted bid which shall be calculated as follows:</w:t>
      </w:r>
    </w:p>
    <w:p w14:paraId="710FA645" w14:textId="77777777" w:rsidR="009D5764" w:rsidRPr="00613908" w:rsidRDefault="009D5764" w:rsidP="009D5764">
      <w:pPr>
        <w:bidi w:val="0"/>
        <w:spacing w:line="360" w:lineRule="auto"/>
        <w:ind w:left="360"/>
        <w:jc w:val="both"/>
        <w:rPr>
          <w:rFonts w:cs="Times New Roman"/>
        </w:rPr>
      </w:pPr>
      <w:r w:rsidRPr="00613908">
        <w:rPr>
          <w:rFonts w:cs="Times New Roman"/>
        </w:rPr>
        <w:t xml:space="preserve">The </w:t>
      </w:r>
      <w:r w:rsidRPr="00390F27">
        <w:t>weighted</w:t>
      </w:r>
      <w:r w:rsidRPr="00613908">
        <w:rPr>
          <w:rFonts w:cs="Times New Roman"/>
        </w:rPr>
        <w:t xml:space="preserve"> price calculation will be based on the following formula:</w:t>
      </w:r>
    </w:p>
    <w:p w14:paraId="006AA4AC" w14:textId="77777777" w:rsidR="009D5764" w:rsidRPr="00613908" w:rsidRDefault="009D5764" w:rsidP="009D5764">
      <w:pPr>
        <w:bidi w:val="0"/>
        <w:spacing w:line="360" w:lineRule="auto"/>
        <w:ind w:left="360"/>
        <w:jc w:val="both"/>
        <w:rPr>
          <w:rFonts w:cs="Times New Roman"/>
          <w:b/>
          <w:bCs/>
        </w:rPr>
      </w:pPr>
      <w:r w:rsidRPr="00613908">
        <w:rPr>
          <w:rFonts w:cs="Times New Roman"/>
          <w:b/>
          <w:bCs/>
        </w:rPr>
        <w:t xml:space="preserve">Price Grade: </w:t>
      </w:r>
      <w:r>
        <w:rPr>
          <w:rFonts w:cs="Times New Roman"/>
          <w:b/>
          <w:bCs/>
        </w:rPr>
        <w:t>(B</w:t>
      </w:r>
      <w:r w:rsidRPr="00613908">
        <w:rPr>
          <w:rFonts w:cs="Times New Roman"/>
          <w:b/>
          <w:bCs/>
        </w:rPr>
        <w:t>1</w:t>
      </w:r>
      <w:r>
        <w:rPr>
          <w:rFonts w:cs="Times New Roman"/>
          <w:b/>
          <w:bCs/>
        </w:rPr>
        <w:t xml:space="preserve">-1) </w:t>
      </w:r>
      <w:r w:rsidRPr="00613908">
        <w:rPr>
          <w:rFonts w:cs="Times New Roman"/>
          <w:b/>
          <w:bCs/>
        </w:rPr>
        <w:t>+</w:t>
      </w:r>
      <w:r w:rsidRPr="009A0296">
        <w:rPr>
          <w:rFonts w:cs="Times New Roman"/>
          <w:b/>
          <w:bCs/>
        </w:rPr>
        <w:t xml:space="preserve"> </w:t>
      </w:r>
      <w:r>
        <w:rPr>
          <w:rFonts w:cs="Times New Roman"/>
          <w:b/>
          <w:bCs/>
        </w:rPr>
        <w:t>(B</w:t>
      </w:r>
      <w:r w:rsidRPr="00613908">
        <w:rPr>
          <w:rFonts w:cs="Times New Roman"/>
          <w:b/>
          <w:bCs/>
        </w:rPr>
        <w:t>1</w:t>
      </w:r>
      <w:r>
        <w:rPr>
          <w:rFonts w:cs="Times New Roman"/>
          <w:b/>
          <w:bCs/>
        </w:rPr>
        <w:t>-2) + (B</w:t>
      </w:r>
      <w:r w:rsidRPr="00613908">
        <w:rPr>
          <w:rFonts w:cs="Times New Roman"/>
          <w:b/>
          <w:bCs/>
        </w:rPr>
        <w:t>1</w:t>
      </w:r>
      <w:r>
        <w:rPr>
          <w:rFonts w:cs="Times New Roman"/>
          <w:b/>
          <w:bCs/>
        </w:rPr>
        <w:t>-3)</w:t>
      </w:r>
      <w:r w:rsidRPr="00613908">
        <w:rPr>
          <w:rFonts w:cs="Times New Roman"/>
          <w:b/>
          <w:bCs/>
        </w:rPr>
        <w:t>x</w:t>
      </w:r>
      <w:r>
        <w:rPr>
          <w:rFonts w:cs="Times New Roman"/>
          <w:b/>
          <w:bCs/>
        </w:rPr>
        <w:t xml:space="preserve">8 </w:t>
      </w:r>
      <w:r w:rsidRPr="00613908">
        <w:rPr>
          <w:rFonts w:cs="Times New Roman"/>
          <w:b/>
          <w:bCs/>
        </w:rPr>
        <w:t xml:space="preserve">+ </w:t>
      </w:r>
      <w:r>
        <w:rPr>
          <w:rFonts w:cs="Times New Roman"/>
          <w:b/>
          <w:bCs/>
        </w:rPr>
        <w:t xml:space="preserve">(B2-1)x1.5 </w:t>
      </w:r>
      <w:r w:rsidRPr="00613908">
        <w:rPr>
          <w:rFonts w:cs="Times New Roman"/>
          <w:b/>
          <w:bCs/>
        </w:rPr>
        <w:t>+</w:t>
      </w:r>
      <w:r w:rsidRPr="009A0296">
        <w:rPr>
          <w:rFonts w:cs="Times New Roman"/>
          <w:b/>
          <w:bCs/>
        </w:rPr>
        <w:t xml:space="preserve"> </w:t>
      </w:r>
      <w:r>
        <w:rPr>
          <w:rFonts w:cs="Times New Roman"/>
          <w:b/>
          <w:bCs/>
        </w:rPr>
        <w:t>(B2-2)x1.5 + (B2-3)</w:t>
      </w:r>
      <w:r w:rsidRPr="00613908">
        <w:rPr>
          <w:rFonts w:cs="Times New Roman"/>
          <w:b/>
          <w:bCs/>
        </w:rPr>
        <w:t>x</w:t>
      </w:r>
      <w:r>
        <w:rPr>
          <w:rFonts w:cs="Times New Roman"/>
          <w:b/>
          <w:bCs/>
        </w:rPr>
        <w:t xml:space="preserve">12 </w:t>
      </w:r>
      <w:r w:rsidRPr="00613908">
        <w:rPr>
          <w:rFonts w:cs="Times New Roman"/>
          <w:b/>
          <w:bCs/>
        </w:rPr>
        <w:t>+</w:t>
      </w:r>
      <w:r w:rsidRPr="009A0296">
        <w:rPr>
          <w:rFonts w:cs="Times New Roman"/>
          <w:b/>
          <w:bCs/>
        </w:rPr>
        <w:t xml:space="preserve"> </w:t>
      </w:r>
      <w:r>
        <w:rPr>
          <w:rFonts w:cs="Times New Roman"/>
          <w:b/>
          <w:bCs/>
        </w:rPr>
        <w:t xml:space="preserve">(B3-1)x2 </w:t>
      </w:r>
      <w:r w:rsidRPr="00613908">
        <w:rPr>
          <w:rFonts w:cs="Times New Roman"/>
          <w:b/>
          <w:bCs/>
        </w:rPr>
        <w:t>+</w:t>
      </w:r>
      <w:r>
        <w:rPr>
          <w:rFonts w:cs="Times New Roman"/>
          <w:b/>
          <w:bCs/>
        </w:rPr>
        <w:t>(B3-2)x2 + (B3-3)</w:t>
      </w:r>
      <w:r w:rsidRPr="00613908">
        <w:rPr>
          <w:rFonts w:cs="Times New Roman"/>
          <w:b/>
          <w:bCs/>
        </w:rPr>
        <w:t>x</w:t>
      </w:r>
      <w:r>
        <w:rPr>
          <w:rFonts w:cs="Times New Roman"/>
          <w:b/>
          <w:bCs/>
        </w:rPr>
        <w:t xml:space="preserve">16 </w:t>
      </w:r>
      <w:r w:rsidRPr="00613908">
        <w:rPr>
          <w:rFonts w:cs="Times New Roman"/>
          <w:b/>
          <w:bCs/>
        </w:rPr>
        <w:t>+</w:t>
      </w:r>
      <w:r>
        <w:rPr>
          <w:rFonts w:cs="Times New Roman"/>
          <w:b/>
          <w:bCs/>
        </w:rPr>
        <w:t xml:space="preserve"> (B4)x16</w:t>
      </w:r>
    </w:p>
    <w:p w14:paraId="163C1ADA" w14:textId="77777777" w:rsidR="009D5764" w:rsidRPr="00613908" w:rsidRDefault="009D5764" w:rsidP="009D5764">
      <w:pPr>
        <w:bidi w:val="0"/>
        <w:ind w:left="360"/>
        <w:contextualSpacing/>
        <w:jc w:val="both"/>
        <w:rPr>
          <w:rFonts w:cs="Times New Roman"/>
        </w:rPr>
      </w:pPr>
      <w:r w:rsidRPr="009A0296">
        <w:t>Where</w:t>
      </w:r>
      <w:r w:rsidRPr="00613908">
        <w:rPr>
          <w:rFonts w:cs="Times New Roman"/>
        </w:rPr>
        <w:t>:</w:t>
      </w:r>
    </w:p>
    <w:p w14:paraId="1ADED1CC" w14:textId="77777777" w:rsidR="009D5764" w:rsidRPr="00626F94" w:rsidRDefault="009D5764" w:rsidP="009D5764">
      <w:pPr>
        <w:bidi w:val="0"/>
        <w:ind w:left="426"/>
        <w:contextualSpacing/>
        <w:jc w:val="both"/>
        <w:rPr>
          <w:rFonts w:cs="Times New Roman"/>
        </w:rPr>
      </w:pPr>
      <w:r>
        <w:rPr>
          <w:rFonts w:cs="Times New Roman"/>
          <w:b/>
          <w:bCs/>
        </w:rPr>
        <w:t>B</w:t>
      </w:r>
      <w:r w:rsidRPr="00626F94">
        <w:rPr>
          <w:rFonts w:cs="Times New Roman"/>
          <w:b/>
          <w:bCs/>
        </w:rPr>
        <w:t>1</w:t>
      </w:r>
      <w:r>
        <w:rPr>
          <w:rFonts w:cs="Times New Roman"/>
          <w:b/>
          <w:bCs/>
        </w:rPr>
        <w:t>-1</w:t>
      </w:r>
      <w:r w:rsidRPr="00626F94">
        <w:rPr>
          <w:rFonts w:cs="Times New Roman"/>
          <w:b/>
          <w:bCs/>
        </w:rPr>
        <w:t xml:space="preserve"> </w:t>
      </w:r>
      <w:r w:rsidRPr="00CF0344">
        <w:rPr>
          <w:rFonts w:cs="Times New Roman"/>
          <w:b/>
          <w:bCs/>
        </w:rPr>
        <w:t xml:space="preserve">– </w:t>
      </w:r>
      <w:r w:rsidRPr="009F23BF">
        <w:rPr>
          <w:rFonts w:cs="Times New Roman"/>
        </w:rPr>
        <w:t>The cost of a visit of a leading international expert:</w:t>
      </w:r>
      <w:r w:rsidRPr="00CF0344">
        <w:rPr>
          <w:rFonts w:cs="Times New Roman"/>
        </w:rPr>
        <w:t xml:space="preserve"> </w:t>
      </w:r>
      <w:r w:rsidRPr="009F23BF">
        <w:rPr>
          <w:rFonts w:cs="Times New Roman"/>
        </w:rPr>
        <w:t>Price of 2 business days visit to Israel by leading international expert including all the equipment required to carry out the tendered services and any other expense that will be imposed on the Supplier, expenses of flight (economic class only), board, lodging, stay, reports preparing and in-field trainings.</w:t>
      </w:r>
      <w:r w:rsidRPr="00626F94">
        <w:rPr>
          <w:rFonts w:cs="Times New Roman"/>
        </w:rPr>
        <w:t xml:space="preserve"> </w:t>
      </w:r>
      <w:r w:rsidRPr="00626F94">
        <w:rPr>
          <w:rFonts w:cs="Times New Roman"/>
          <w:b/>
          <w:bCs/>
          <w:i/>
          <w:iCs/>
        </w:rPr>
        <w:t xml:space="preserve"> </w:t>
      </w:r>
    </w:p>
    <w:p w14:paraId="712351B7" w14:textId="77777777" w:rsidR="009D5764" w:rsidRPr="00626F94" w:rsidRDefault="009D5764" w:rsidP="009D5764">
      <w:pPr>
        <w:bidi w:val="0"/>
        <w:ind w:left="426"/>
        <w:contextualSpacing/>
        <w:jc w:val="both"/>
        <w:rPr>
          <w:rFonts w:cs="Times New Roman"/>
        </w:rPr>
      </w:pPr>
      <w:r>
        <w:rPr>
          <w:rFonts w:cs="Times New Roman"/>
          <w:b/>
          <w:bCs/>
        </w:rPr>
        <w:t>B1-</w:t>
      </w:r>
      <w:r w:rsidRPr="00626F94">
        <w:rPr>
          <w:rFonts w:cs="Times New Roman"/>
          <w:b/>
          <w:bCs/>
        </w:rPr>
        <w:t xml:space="preserve">2 </w:t>
      </w:r>
      <w:r w:rsidRPr="009F23BF">
        <w:rPr>
          <w:rFonts w:cs="Times New Roman"/>
        </w:rPr>
        <w:t>– The cost of a visit of a leading international expert:</w:t>
      </w:r>
      <w:r w:rsidRPr="00626F94">
        <w:rPr>
          <w:rFonts w:cs="Times New Roman"/>
        </w:rPr>
        <w:t xml:space="preserve"> </w:t>
      </w:r>
      <w:r w:rsidRPr="00613908">
        <w:rPr>
          <w:rFonts w:cs="Times New Roman"/>
        </w:rPr>
        <w:t xml:space="preserve">Price of </w:t>
      </w:r>
      <w:r w:rsidRPr="00613908">
        <w:rPr>
          <w:rFonts w:cs="Times New Roman"/>
          <w:cs/>
        </w:rPr>
        <w:t>‎</w:t>
      </w:r>
      <w:r w:rsidRPr="00613908">
        <w:rPr>
          <w:rFonts w:cs="Times New Roman"/>
        </w:rPr>
        <w:t xml:space="preserve"> </w:t>
      </w:r>
      <w:r w:rsidRPr="00626F94">
        <w:rPr>
          <w:rFonts w:cs="Times New Roman"/>
        </w:rPr>
        <w:t>a</w:t>
      </w:r>
      <w:r>
        <w:rPr>
          <w:rFonts w:cs="Times New Roman"/>
        </w:rPr>
        <w:t>n</w:t>
      </w:r>
      <w:r w:rsidRPr="00626F94">
        <w:rPr>
          <w:rFonts w:cs="Times New Roman"/>
        </w:rPr>
        <w:t xml:space="preserve"> </w:t>
      </w:r>
      <w:r>
        <w:rPr>
          <w:rFonts w:cs="Times New Roman"/>
        </w:rPr>
        <w:t xml:space="preserve">additional </w:t>
      </w:r>
      <w:r w:rsidRPr="00626F94">
        <w:rPr>
          <w:rFonts w:cs="Times New Roman"/>
        </w:rPr>
        <w:t xml:space="preserve">working day visit to Israel by a leading international expert, </w:t>
      </w:r>
      <w:r>
        <w:rPr>
          <w:rFonts w:cs="Times New Roman"/>
        </w:rPr>
        <w:t>excluding</w:t>
      </w:r>
      <w:r w:rsidRPr="00626F94">
        <w:rPr>
          <w:rFonts w:cs="Times New Roman"/>
        </w:rPr>
        <w:t xml:space="preserve"> </w:t>
      </w:r>
      <w:r w:rsidRPr="00613908">
        <w:rPr>
          <w:rFonts w:cs="Times New Roman"/>
        </w:rPr>
        <w:t>expenses of flight</w:t>
      </w:r>
      <w:r w:rsidRPr="00613908">
        <w:rPr>
          <w:rFonts w:cs="Times New Roman"/>
          <w:cs/>
        </w:rPr>
        <w:t>‎</w:t>
      </w:r>
      <w:r w:rsidRPr="00626F94">
        <w:rPr>
          <w:rFonts w:cs="Times New Roman"/>
        </w:rPr>
        <w:t>.</w:t>
      </w:r>
    </w:p>
    <w:p w14:paraId="7302D06D" w14:textId="77777777" w:rsidR="009D5764" w:rsidRPr="009F23BF" w:rsidRDefault="009D5764" w:rsidP="009D5764">
      <w:pPr>
        <w:bidi w:val="0"/>
        <w:ind w:left="426"/>
        <w:contextualSpacing/>
        <w:jc w:val="both"/>
        <w:rPr>
          <w:rFonts w:cs="Times New Roman"/>
        </w:rPr>
      </w:pPr>
      <w:r w:rsidRPr="009F23BF">
        <w:rPr>
          <w:rFonts w:cs="Times New Roman"/>
          <w:b/>
          <w:bCs/>
        </w:rPr>
        <w:t>B1-3</w:t>
      </w:r>
      <w:r w:rsidRPr="009F23BF">
        <w:rPr>
          <w:rFonts w:cs="Times New Roman"/>
        </w:rPr>
        <w:t xml:space="preserve"> – The cost of one hour of work of a leading international expert in its office abroad.</w:t>
      </w:r>
    </w:p>
    <w:p w14:paraId="4E02E041" w14:textId="77777777" w:rsidR="009D5764" w:rsidRPr="009F23BF" w:rsidRDefault="009D5764" w:rsidP="009D5764">
      <w:pPr>
        <w:bidi w:val="0"/>
        <w:ind w:left="426"/>
        <w:contextualSpacing/>
        <w:jc w:val="both"/>
        <w:rPr>
          <w:rFonts w:cs="Times New Roman"/>
        </w:rPr>
      </w:pPr>
      <w:r w:rsidRPr="009F23BF">
        <w:rPr>
          <w:rFonts w:cs="Times New Roman"/>
          <w:b/>
          <w:bCs/>
        </w:rPr>
        <w:t>B2-1</w:t>
      </w:r>
      <w:r w:rsidRPr="009F23BF">
        <w:rPr>
          <w:rFonts w:cs="Times New Roman"/>
        </w:rPr>
        <w:t xml:space="preserve"> – The cost of a visit of a senior international expert: Price of 2 business days visit to Israel by senior international expert including all the equipment required to carry out the tendered services and any other expense that will be imposed on the Supplier, expenses of flight (economic class only), board, lodging, stay, reports preparing and in-field trainings.  </w:t>
      </w:r>
    </w:p>
    <w:p w14:paraId="5F6204CA" w14:textId="77777777" w:rsidR="009D5764" w:rsidRPr="009F23BF" w:rsidRDefault="009D5764" w:rsidP="009D5764">
      <w:pPr>
        <w:bidi w:val="0"/>
        <w:ind w:left="426"/>
        <w:contextualSpacing/>
        <w:jc w:val="both"/>
        <w:rPr>
          <w:rFonts w:cs="Times New Roman"/>
        </w:rPr>
      </w:pPr>
      <w:r w:rsidRPr="009F23BF">
        <w:rPr>
          <w:rFonts w:cs="Times New Roman"/>
          <w:b/>
          <w:bCs/>
        </w:rPr>
        <w:t>B2-2</w:t>
      </w:r>
      <w:r w:rsidRPr="009F23BF">
        <w:rPr>
          <w:rFonts w:cs="Times New Roman"/>
        </w:rPr>
        <w:t xml:space="preserve"> – The cost of a visit of a senior international expert: Price of </w:t>
      </w:r>
      <w:r w:rsidRPr="009F23BF">
        <w:rPr>
          <w:rFonts w:cs="Times New Roman"/>
          <w:cs/>
        </w:rPr>
        <w:t>‎</w:t>
      </w:r>
      <w:r w:rsidRPr="009F23BF">
        <w:rPr>
          <w:rFonts w:cs="Times New Roman"/>
        </w:rPr>
        <w:t xml:space="preserve"> an additional working day visit to Israel by a senior international expert, excluding expenses of flight.</w:t>
      </w:r>
    </w:p>
    <w:p w14:paraId="4E5E97CB" w14:textId="77777777" w:rsidR="009D5764" w:rsidRPr="009F23BF" w:rsidRDefault="009D5764" w:rsidP="009D5764">
      <w:pPr>
        <w:bidi w:val="0"/>
        <w:ind w:left="426"/>
        <w:contextualSpacing/>
        <w:jc w:val="both"/>
        <w:rPr>
          <w:rFonts w:cs="Times New Roman"/>
        </w:rPr>
      </w:pPr>
      <w:r w:rsidRPr="009F23BF">
        <w:rPr>
          <w:rFonts w:cs="Times New Roman"/>
          <w:b/>
          <w:bCs/>
        </w:rPr>
        <w:t>B2-3</w:t>
      </w:r>
      <w:r w:rsidRPr="009F23BF">
        <w:rPr>
          <w:rFonts w:cs="Times New Roman"/>
        </w:rPr>
        <w:t xml:space="preserve"> – The cost of one hour of work of a senior international expert in its office abroad.</w:t>
      </w:r>
    </w:p>
    <w:p w14:paraId="1DF21B7E" w14:textId="77777777" w:rsidR="009D5764" w:rsidRPr="009F23BF" w:rsidRDefault="009D5764" w:rsidP="009D5764">
      <w:pPr>
        <w:bidi w:val="0"/>
        <w:ind w:left="426"/>
        <w:contextualSpacing/>
        <w:jc w:val="both"/>
        <w:rPr>
          <w:rFonts w:cs="Times New Roman"/>
        </w:rPr>
      </w:pPr>
      <w:r w:rsidRPr="009F23BF">
        <w:rPr>
          <w:rFonts w:cs="Times New Roman"/>
          <w:b/>
          <w:bCs/>
        </w:rPr>
        <w:t>B3-1</w:t>
      </w:r>
      <w:r w:rsidRPr="009F23BF">
        <w:rPr>
          <w:rFonts w:cs="Times New Roman"/>
        </w:rPr>
        <w:t xml:space="preserve"> – The cost of a visit of a junior international expert: Price of </w:t>
      </w:r>
      <w:r>
        <w:rPr>
          <w:rFonts w:cs="Times New Roman"/>
        </w:rPr>
        <w:t>2</w:t>
      </w:r>
      <w:r w:rsidRPr="009F23BF">
        <w:rPr>
          <w:rFonts w:cs="Times New Roman"/>
        </w:rPr>
        <w:t xml:space="preserve"> business days visit to Israel by junior international expert including all the equipment required to carry out the tendered services and any other expense that will be imposed on the Supplier, expenses of flight (economic class only), board, lodging, stay, reports preparing and in-field trainings.  </w:t>
      </w:r>
    </w:p>
    <w:p w14:paraId="6C1574F5" w14:textId="77777777" w:rsidR="009D5764" w:rsidRPr="009F23BF" w:rsidRDefault="009D5764" w:rsidP="009D5764">
      <w:pPr>
        <w:bidi w:val="0"/>
        <w:ind w:left="426"/>
        <w:contextualSpacing/>
        <w:jc w:val="both"/>
        <w:rPr>
          <w:rFonts w:cs="Times New Roman"/>
        </w:rPr>
      </w:pPr>
      <w:r w:rsidRPr="009A0296">
        <w:rPr>
          <w:rFonts w:cs="Times New Roman"/>
          <w:b/>
          <w:bCs/>
        </w:rPr>
        <w:t>B3-2</w:t>
      </w:r>
      <w:r w:rsidRPr="009F23BF">
        <w:rPr>
          <w:rFonts w:cs="Times New Roman"/>
        </w:rPr>
        <w:t xml:space="preserve"> – The cost of a visit of a junior international expert: Price of </w:t>
      </w:r>
      <w:r w:rsidRPr="009F23BF">
        <w:rPr>
          <w:rFonts w:cs="Times New Roman"/>
          <w:cs/>
        </w:rPr>
        <w:t>‎</w:t>
      </w:r>
      <w:r w:rsidRPr="009F23BF">
        <w:rPr>
          <w:rFonts w:cs="Times New Roman"/>
        </w:rPr>
        <w:t xml:space="preserve"> an additional working day visit to Israel by a junior </w:t>
      </w:r>
      <w:r w:rsidRPr="009F23BF">
        <w:rPr>
          <w:rFonts w:cs="Times New Roman"/>
          <w:cs/>
        </w:rPr>
        <w:t>‎</w:t>
      </w:r>
      <w:r w:rsidRPr="009F23BF">
        <w:rPr>
          <w:rFonts w:cs="Times New Roman"/>
        </w:rPr>
        <w:t xml:space="preserve">international expert, excluding expenses of flight </w:t>
      </w:r>
      <w:r w:rsidRPr="009F23BF">
        <w:rPr>
          <w:rFonts w:cs="Times New Roman" w:hint="eastAsia"/>
          <w:cs/>
        </w:rPr>
        <w:t>‎</w:t>
      </w:r>
      <w:r w:rsidRPr="009F23BF">
        <w:rPr>
          <w:rFonts w:cs="Times New Roman"/>
        </w:rPr>
        <w:t>.</w:t>
      </w:r>
    </w:p>
    <w:p w14:paraId="0E34C016" w14:textId="77777777" w:rsidR="009D5764" w:rsidRPr="009F23BF" w:rsidRDefault="009D5764" w:rsidP="009D5764">
      <w:pPr>
        <w:bidi w:val="0"/>
        <w:ind w:left="426"/>
        <w:contextualSpacing/>
        <w:jc w:val="both"/>
        <w:rPr>
          <w:rFonts w:cs="Times New Roman"/>
        </w:rPr>
      </w:pPr>
      <w:r w:rsidRPr="009A0296">
        <w:rPr>
          <w:rFonts w:cs="Times New Roman"/>
          <w:b/>
          <w:bCs/>
        </w:rPr>
        <w:t>B3-3</w:t>
      </w:r>
      <w:r w:rsidRPr="009F23BF">
        <w:rPr>
          <w:rFonts w:cs="Times New Roman"/>
        </w:rPr>
        <w:t xml:space="preserve"> – The cost of one hour of work of a junior international expert in its office abroad.</w:t>
      </w:r>
    </w:p>
    <w:p w14:paraId="18B9C0D2" w14:textId="77777777" w:rsidR="009D5764" w:rsidRPr="009F23BF" w:rsidRDefault="009D5764" w:rsidP="009D5764">
      <w:pPr>
        <w:bidi w:val="0"/>
        <w:ind w:left="426"/>
        <w:contextualSpacing/>
        <w:jc w:val="both"/>
        <w:rPr>
          <w:rFonts w:cs="Times New Roman"/>
        </w:rPr>
      </w:pPr>
      <w:r w:rsidRPr="009A0296">
        <w:rPr>
          <w:rFonts w:cs="Times New Roman"/>
          <w:b/>
          <w:bCs/>
        </w:rPr>
        <w:t>B</w:t>
      </w:r>
      <w:r>
        <w:rPr>
          <w:rFonts w:cs="Times New Roman"/>
          <w:b/>
          <w:bCs/>
        </w:rPr>
        <w:t>4</w:t>
      </w:r>
      <w:r w:rsidRPr="009F23BF">
        <w:rPr>
          <w:rFonts w:cs="Times New Roman"/>
        </w:rPr>
        <w:t xml:space="preserve"> - The cost of one hour of work of an Israeli expert: the hourly tariff for the work of an Israeli expert in Israel (the hourly tariff based on the Accountant General’s instructions, as specified in the price bid clause).</w:t>
      </w:r>
    </w:p>
    <w:p w14:paraId="2926EDF0" w14:textId="77777777" w:rsidR="009D5764" w:rsidRDefault="009D5764" w:rsidP="009D5764">
      <w:pPr>
        <w:bidi w:val="0"/>
        <w:spacing w:line="360" w:lineRule="auto"/>
        <w:ind w:left="360"/>
        <w:jc w:val="both"/>
      </w:pPr>
    </w:p>
    <w:p w14:paraId="5582EC20" w14:textId="77777777" w:rsidR="009D5764" w:rsidRPr="00353E28" w:rsidRDefault="009D5764" w:rsidP="009D5764">
      <w:pPr>
        <w:bidi w:val="0"/>
        <w:spacing w:line="360" w:lineRule="auto"/>
        <w:ind w:left="360"/>
        <w:jc w:val="both"/>
      </w:pPr>
      <w:r w:rsidRPr="00353E28">
        <w:t>It is hereby clarified that the sums of the Price Quotes are for calculation purposes only, and do not constitute any commitment to any to any minimal quantity of Services.</w:t>
      </w:r>
    </w:p>
    <w:p w14:paraId="1AA95C99" w14:textId="77777777" w:rsidR="009D5764" w:rsidRPr="00353E28" w:rsidRDefault="009D5764" w:rsidP="009D5764">
      <w:pPr>
        <w:bidi w:val="0"/>
        <w:spacing w:line="360" w:lineRule="auto"/>
        <w:ind w:left="360"/>
        <w:jc w:val="both"/>
      </w:pPr>
      <w:r w:rsidRPr="00353E28">
        <w:t xml:space="preserve">Lowest Weighted Proposal will score </w:t>
      </w:r>
      <w:r>
        <w:t>30</w:t>
      </w:r>
      <w:r w:rsidRPr="00353E28">
        <w:t>%, while the rest of the other proposals will be scored relative to this proposal in descending order.</w:t>
      </w:r>
    </w:p>
    <w:p w14:paraId="6E520C4E" w14:textId="77777777" w:rsidR="009D5764" w:rsidRPr="00353E28" w:rsidRDefault="009D5764" w:rsidP="009D5764">
      <w:pPr>
        <w:bidi w:val="0"/>
        <w:spacing w:line="360" w:lineRule="auto"/>
        <w:ind w:left="360"/>
        <w:jc w:val="both"/>
      </w:pPr>
      <w:r w:rsidRPr="00353E28">
        <w:t>Establishing the price</w:t>
      </w:r>
      <w:r w:rsidRPr="00353E28">
        <w:rPr>
          <w:rFonts w:hint="cs"/>
          <w:rtl/>
        </w:rPr>
        <w:t xml:space="preserve"> </w:t>
      </w:r>
      <w:r w:rsidRPr="00353E28">
        <w:t>score will be as follows:</w:t>
      </w:r>
    </w:p>
    <w:p w14:paraId="5CAF0B6A" w14:textId="77777777" w:rsidR="009D5764" w:rsidRPr="00353E28" w:rsidRDefault="009D5764" w:rsidP="009D5764">
      <w:pPr>
        <w:bidi w:val="0"/>
        <w:spacing w:line="360" w:lineRule="auto"/>
        <w:ind w:left="360"/>
        <w:jc w:val="both"/>
      </w:pPr>
      <m:oMathPara>
        <m:oMathParaPr>
          <m:jc m:val="left"/>
        </m:oMathParaPr>
        <m:oMath>
          <m:r>
            <m:rPr>
              <m:sty m:val="p"/>
            </m:rPr>
            <w:rPr>
              <w:rFonts w:ascii="Cambria Math" w:hAnsi="Cambria Math"/>
            </w:rPr>
            <m:t>Score the price of the proposal under test=</m:t>
          </m:r>
          <m:r>
            <m:rPr>
              <m:sty m:val="p"/>
            </m:rPr>
            <w:rPr>
              <w:rFonts w:ascii="Cambria Math" w:hAnsi="Cambria Math" w:cs="Cambria Math"/>
            </w:rPr>
            <m:t>=30%*</m:t>
          </m:r>
          <m:f>
            <m:fPr>
              <m:ctrlPr>
                <w:rPr>
                  <w:rFonts w:ascii="Cambria Math" w:hAnsi="Cambria Math"/>
                </w:rPr>
              </m:ctrlPr>
            </m:fPr>
            <m:num>
              <m:r>
                <m:rPr>
                  <m:sty m:val="p"/>
                </m:rPr>
                <w:rPr>
                  <w:rFonts w:ascii="Cambria Math" w:hAnsi="Cambria Math"/>
                </w:rPr>
                <m:t xml:space="preserve">Cheapest bid on </m:t>
              </m:r>
              <m:r>
                <m:rPr>
                  <m:sty m:val="p"/>
                </m:rPr>
                <w:rPr>
                  <w:rFonts w:ascii="Cambria Math" w:hAnsi="Cambria Math" w:cs="Arial"/>
                  <w:rtl/>
                </w:rPr>
                <m:t xml:space="preserve">₪ </m:t>
              </m:r>
              <m:r>
                <m:rPr>
                  <m:sty m:val="p"/>
                </m:rPr>
                <w:rPr>
                  <w:rFonts w:ascii="Cambria Math" w:hAnsi="Cambria Math"/>
                </w:rPr>
                <m:t>see all offers third stage</m:t>
              </m:r>
            </m:num>
            <m:den>
              <m:r>
                <m:rPr>
                  <m:sty m:val="p"/>
                </m:rPr>
                <w:rPr>
                  <w:rFonts w:ascii="Cambria Math" w:hAnsi="Cambria Math"/>
                </w:rPr>
                <m:t xml:space="preserve">Weighted bid being tested on </m:t>
              </m:r>
              <m:r>
                <m:rPr>
                  <m:sty m:val="p"/>
                </m:rPr>
                <w:rPr>
                  <w:rFonts w:ascii="Cambria Math" w:hAnsi="Cambria Math" w:cs="Arial"/>
                  <w:rtl/>
                </w:rPr>
                <m:t>₪</m:t>
              </m:r>
            </m:den>
          </m:f>
        </m:oMath>
      </m:oMathPara>
    </w:p>
    <w:p w14:paraId="4255BDBF" w14:textId="77777777" w:rsidR="009D5764" w:rsidRPr="00CC6BA8" w:rsidRDefault="009D5764" w:rsidP="009D5764">
      <w:pPr>
        <w:pStyle w:val="3"/>
        <w:keepNext w:val="0"/>
        <w:keepLines w:val="0"/>
        <w:numPr>
          <w:ilvl w:val="0"/>
          <w:numId w:val="19"/>
        </w:numPr>
        <w:bidi w:val="0"/>
        <w:spacing w:before="0" w:after="200" w:line="360" w:lineRule="auto"/>
        <w:contextualSpacing/>
        <w:jc w:val="both"/>
        <w:rPr>
          <w:b/>
          <w:bCs/>
        </w:rPr>
      </w:pPr>
      <w:bookmarkStart w:id="24" w:name="_Toc419013018"/>
      <w:bookmarkStart w:id="25" w:name="_Toc425417031"/>
      <w:bookmarkStart w:id="26" w:name="_Toc425417373"/>
      <w:r w:rsidRPr="00CC6BA8">
        <w:t>Step Four – Selecting the Winning Bidder</w:t>
      </w:r>
      <w:bookmarkEnd w:id="24"/>
      <w:bookmarkEnd w:id="25"/>
      <w:bookmarkEnd w:id="26"/>
    </w:p>
    <w:p w14:paraId="6E5D12DD" w14:textId="77777777" w:rsidR="009D5764" w:rsidRDefault="009D5764" w:rsidP="009D5764">
      <w:pPr>
        <w:bidi w:val="0"/>
        <w:spacing w:line="360" w:lineRule="auto"/>
        <w:ind w:left="426"/>
        <w:jc w:val="both"/>
      </w:pPr>
      <w:r w:rsidRPr="00CC6BA8">
        <w:t xml:space="preserve">The final score of the proposals which reached the last Stage will be the sum of the scores of the first two stages (Quality Score </w:t>
      </w:r>
      <w:r w:rsidRPr="00EA212C">
        <w:t xml:space="preserve">- up to </w:t>
      </w:r>
      <w:r>
        <w:t>70</w:t>
      </w:r>
      <w:r w:rsidRPr="00EA212C">
        <w:t xml:space="preserve">% + grade price - up to </w:t>
      </w:r>
      <w:r>
        <w:t>30</w:t>
      </w:r>
      <w:r w:rsidRPr="00EA212C">
        <w:t>%).</w:t>
      </w:r>
    </w:p>
    <w:p w14:paraId="03A99742" w14:textId="77777777" w:rsidR="009D5764" w:rsidRPr="00CC6BA8" w:rsidRDefault="009D5764" w:rsidP="009D5764">
      <w:pPr>
        <w:bidi w:val="0"/>
        <w:spacing w:line="360" w:lineRule="auto"/>
        <w:ind w:left="426"/>
        <w:jc w:val="both"/>
        <w:rPr>
          <w:rtl/>
        </w:rPr>
      </w:pPr>
    </w:p>
    <w:p w14:paraId="1C1C72E8" w14:textId="77777777" w:rsidR="009D5764" w:rsidRPr="00CC6BA8" w:rsidRDefault="009D5764" w:rsidP="009D5764">
      <w:pPr>
        <w:pStyle w:val="2"/>
        <w:keepNext w:val="0"/>
        <w:numPr>
          <w:ilvl w:val="0"/>
          <w:numId w:val="18"/>
        </w:numPr>
        <w:bidi w:val="0"/>
        <w:spacing w:after="200" w:line="360" w:lineRule="auto"/>
        <w:contextualSpacing/>
        <w:jc w:val="left"/>
      </w:pPr>
      <w:bookmarkStart w:id="27" w:name="_Toc410047376"/>
      <w:bookmarkStart w:id="28" w:name="_Toc425417374"/>
      <w:r w:rsidRPr="00CC6BA8">
        <w:t>General</w:t>
      </w:r>
      <w:bookmarkEnd w:id="27"/>
      <w:bookmarkEnd w:id="28"/>
    </w:p>
    <w:p w14:paraId="0A70DD0A" w14:textId="77777777" w:rsidR="009D5764" w:rsidRPr="00CC6BA8" w:rsidRDefault="009D5764" w:rsidP="009D5764">
      <w:pPr>
        <w:pStyle w:val="ad"/>
        <w:numPr>
          <w:ilvl w:val="0"/>
          <w:numId w:val="34"/>
        </w:numPr>
        <w:spacing w:line="360" w:lineRule="auto"/>
        <w:jc w:val="both"/>
      </w:pPr>
      <w:r w:rsidRPr="00CC6BA8">
        <w:t>The Ministry does not commit to selecting the Proposal which receives the highest score, or any Proposal whatsoever.</w:t>
      </w:r>
    </w:p>
    <w:p w14:paraId="26DC894C" w14:textId="77777777" w:rsidR="009D5764" w:rsidRPr="00CC6BA8" w:rsidRDefault="009D5764" w:rsidP="009D5764">
      <w:pPr>
        <w:pStyle w:val="ad"/>
        <w:numPr>
          <w:ilvl w:val="0"/>
          <w:numId w:val="34"/>
        </w:numPr>
        <w:spacing w:line="360" w:lineRule="auto"/>
        <w:jc w:val="both"/>
      </w:pPr>
      <w:r w:rsidRPr="00CC6BA8">
        <w:t>In the event that the Winning Bidder does not exercise his right</w:t>
      </w:r>
      <w:r>
        <w:t xml:space="preserve"> to sign a contract</w:t>
      </w:r>
      <w:r w:rsidRPr="00CC6BA8">
        <w:t>, for any reason whatsoever, all other Proposals shall remain valid for 90 days after receiving notice of non-winning. In such circumstances the Ministry may, but is not obligated, at its discretion, to declare the second highest scoring Proposal as the winner of the Tender.</w:t>
      </w:r>
    </w:p>
    <w:p w14:paraId="758BF914" w14:textId="77777777" w:rsidR="009D5764" w:rsidRPr="00CC6BA8" w:rsidRDefault="009D5764" w:rsidP="009D5764">
      <w:pPr>
        <w:pStyle w:val="ad"/>
        <w:numPr>
          <w:ilvl w:val="0"/>
          <w:numId w:val="34"/>
        </w:numPr>
        <w:spacing w:line="360" w:lineRule="auto"/>
        <w:jc w:val="both"/>
        <w:rPr>
          <w:rtl/>
        </w:rPr>
      </w:pPr>
      <w:r w:rsidRPr="00CC6BA8">
        <w:t xml:space="preserve">The Ministry may contact all or any Bidders, requesting clarifications to the Proposal and any additional information that may be deemed helpful, to the Ministry's discretion, in reaching a decision. </w:t>
      </w:r>
    </w:p>
    <w:p w14:paraId="15DF779E" w14:textId="77777777" w:rsidR="009D5764" w:rsidRPr="00CC6BA8" w:rsidRDefault="009D5764" w:rsidP="009D5764">
      <w:pPr>
        <w:pStyle w:val="ad"/>
        <w:numPr>
          <w:ilvl w:val="0"/>
          <w:numId w:val="34"/>
        </w:numPr>
        <w:spacing w:line="360" w:lineRule="auto"/>
        <w:jc w:val="both"/>
      </w:pPr>
      <w:r w:rsidRPr="00CC6BA8">
        <w:t>The Ministry may, at any time, contact additional Bidders to submit their Proposals, or Post a new Tender instead of this Tender, or to cancel this Tender at any time as it sees fit. In any case, the Bidders, and only they, will bear all expenses in connection with the Tender</w:t>
      </w:r>
      <w:r>
        <w:t xml:space="preserve"> </w:t>
      </w:r>
      <w:r w:rsidRPr="00CC6BA8">
        <w:t>The Ministry has the right not to approve employment of certain members of the Bidders Team, according to its sole discretion.</w:t>
      </w:r>
    </w:p>
    <w:p w14:paraId="38FCABE9" w14:textId="77777777" w:rsidR="009D5764" w:rsidRPr="00CC6BA8" w:rsidRDefault="009D5764" w:rsidP="009D5764">
      <w:pPr>
        <w:pStyle w:val="ad"/>
        <w:numPr>
          <w:ilvl w:val="0"/>
          <w:numId w:val="34"/>
        </w:numPr>
        <w:spacing w:line="360" w:lineRule="auto"/>
        <w:jc w:val="both"/>
      </w:pPr>
      <w:r w:rsidRPr="00CC6BA8">
        <w:t>The Ministry may decide not to select the Proposal that received the highest score, inter alia in the event that it finds the Proposal to be unreasonable to a degree that raises concern as to the ability of the Bidder to fulfill its obligations, provided that the Bidder has been given a chance to explain its position.</w:t>
      </w:r>
    </w:p>
    <w:p w14:paraId="505BD65F" w14:textId="77777777" w:rsidR="009D5764" w:rsidRPr="00CC6BA8" w:rsidRDefault="009D5764" w:rsidP="009D5764">
      <w:pPr>
        <w:pStyle w:val="ad"/>
        <w:numPr>
          <w:ilvl w:val="0"/>
          <w:numId w:val="34"/>
        </w:numPr>
        <w:spacing w:line="360" w:lineRule="auto"/>
        <w:jc w:val="both"/>
      </w:pPr>
      <w:r w:rsidRPr="00CC6BA8">
        <w:t>The Ministry may, if it finds that there are special circumstances justifying this, to accept a Proposal even if it does not meet the some technical or formal requirements.</w:t>
      </w:r>
    </w:p>
    <w:p w14:paraId="6E3BD459" w14:textId="77777777" w:rsidR="009D5764" w:rsidRPr="00CC6BA8" w:rsidRDefault="009D5764" w:rsidP="009D5764">
      <w:pPr>
        <w:pStyle w:val="ad"/>
        <w:numPr>
          <w:ilvl w:val="0"/>
          <w:numId w:val="34"/>
        </w:numPr>
        <w:spacing w:line="360" w:lineRule="auto"/>
        <w:jc w:val="both"/>
      </w:pPr>
      <w:r w:rsidRPr="00CC6BA8">
        <w:t>Any changes or additions to the Tender Documents, or any reservations therein, whether made to the Documents themselves or by any side letter or otherwise, shall not be taken into account when reviewing a Proposal, and may even lead to disqualification thereof.</w:t>
      </w:r>
    </w:p>
    <w:p w14:paraId="084E525F" w14:textId="77777777" w:rsidR="009D5764" w:rsidRDefault="009D5764" w:rsidP="009D5764">
      <w:pPr>
        <w:pStyle w:val="ad"/>
        <w:numPr>
          <w:ilvl w:val="0"/>
          <w:numId w:val="34"/>
        </w:numPr>
        <w:spacing w:line="360" w:lineRule="auto"/>
        <w:jc w:val="both"/>
      </w:pPr>
      <w:r w:rsidRPr="00CC6BA8">
        <w:t>In special cases and under circumstances that shall be recorded, the Tender Committee reserves the right to conduct negotiations with the Bidders whose Proposals fulfilled all threshold conditions.</w:t>
      </w:r>
    </w:p>
    <w:p w14:paraId="3FBAB9B0" w14:textId="77777777" w:rsidR="009D5764" w:rsidRPr="00CC6BA8" w:rsidRDefault="009D5764" w:rsidP="009D5764">
      <w:pPr>
        <w:pStyle w:val="ad"/>
        <w:numPr>
          <w:ilvl w:val="0"/>
          <w:numId w:val="34"/>
        </w:numPr>
        <w:spacing w:line="360" w:lineRule="auto"/>
        <w:jc w:val="both"/>
      </w:pPr>
      <w:r>
        <w:t xml:space="preserve">It shall be emphasized that </w:t>
      </w:r>
      <w:r w:rsidRPr="00CC6BA8">
        <w:t>the Ministry may cancel th</w:t>
      </w:r>
      <w:r>
        <w:t>is</w:t>
      </w:r>
      <w:r w:rsidRPr="00CC6BA8">
        <w:t xml:space="preserve"> tender at any time, at its sole discretion.</w:t>
      </w:r>
    </w:p>
    <w:p w14:paraId="79727119" w14:textId="77777777" w:rsidR="009D5764" w:rsidRPr="00CC6BA8" w:rsidRDefault="009D5764" w:rsidP="009D5764">
      <w:pPr>
        <w:pStyle w:val="ad"/>
        <w:numPr>
          <w:ilvl w:val="0"/>
          <w:numId w:val="34"/>
        </w:numPr>
        <w:spacing w:line="360" w:lineRule="auto"/>
        <w:jc w:val="both"/>
        <w:rPr>
          <w:sz w:val="28"/>
          <w:szCs w:val="24"/>
        </w:rPr>
      </w:pPr>
      <w:r w:rsidRPr="00CC6BA8">
        <w:t xml:space="preserve"> Any Commitment on behalf of the Ministry towards the Winning Bidder will </w:t>
      </w:r>
      <w:r>
        <w:t xml:space="preserve">become final </w:t>
      </w:r>
      <w:r w:rsidRPr="00CC6BA8">
        <w:t>only upon signing of the formal Agreement by the Authorized Signatories on behalf of the Ministry.</w:t>
      </w:r>
    </w:p>
    <w:p w14:paraId="3669B5F5" w14:textId="77777777" w:rsidR="009D5764" w:rsidRPr="00CC6BA8" w:rsidRDefault="009D5764" w:rsidP="009D5764">
      <w:pPr>
        <w:pStyle w:val="ad"/>
        <w:numPr>
          <w:ilvl w:val="0"/>
          <w:numId w:val="34"/>
        </w:numPr>
        <w:spacing w:line="360" w:lineRule="auto"/>
        <w:jc w:val="both"/>
      </w:pPr>
      <w:r w:rsidRPr="00CC6BA8">
        <w:t xml:space="preserve"> Signing the contract and maintain the Agreement are subject to the existence of the necessary budget and to obtaining the necessary confirmations. The Ministry reserves the right to</w:t>
      </w:r>
      <w:r>
        <w:t xml:space="preserve"> demand</w:t>
      </w:r>
      <w:r w:rsidRPr="00CC6BA8">
        <w:t xml:space="preserve"> perform</w:t>
      </w:r>
      <w:r>
        <w:t>ance of</w:t>
      </w:r>
      <w:r w:rsidRPr="00CC6BA8">
        <w:t xml:space="preserve"> the work in stages, according to budget limitations.</w:t>
      </w:r>
    </w:p>
    <w:p w14:paraId="107644CF" w14:textId="77777777" w:rsidR="009D5764" w:rsidRPr="00CC6BA8" w:rsidRDefault="009D5764" w:rsidP="009D5764">
      <w:pPr>
        <w:pStyle w:val="ad"/>
        <w:numPr>
          <w:ilvl w:val="0"/>
          <w:numId w:val="34"/>
        </w:numPr>
        <w:spacing w:line="360" w:lineRule="auto"/>
        <w:jc w:val="both"/>
      </w:pPr>
      <w:r w:rsidRPr="00CC6BA8">
        <w:t xml:space="preserve">The Ministry reserves the right to make any changes or corrections to this Tender and its Appendices, at any time, including any of its conditions or its date of submission. Said change and / or amendment will be conducted in writing and will be posted on the Ministry's website at: </w:t>
      </w:r>
      <w:hyperlink r:id="rId13" w:history="1">
        <w:r w:rsidRPr="00CC6BA8">
          <w:rPr>
            <w:rStyle w:val="Hyperlink"/>
          </w:rPr>
          <w:t>www.energy.gov.il</w:t>
        </w:r>
      </w:hyperlink>
      <w:r w:rsidRPr="00CC6BA8">
        <w:t xml:space="preserve"> and/or on the website of the Procurement Administration at the Ministry of Finance. The Bidders will be responsible for checking for such changes from time to time.</w:t>
      </w:r>
    </w:p>
    <w:p w14:paraId="243A73A5" w14:textId="77777777" w:rsidR="009D5764" w:rsidRPr="00CC6BA8" w:rsidRDefault="009D5764" w:rsidP="009D5764">
      <w:pPr>
        <w:pStyle w:val="ad"/>
        <w:numPr>
          <w:ilvl w:val="0"/>
          <w:numId w:val="34"/>
        </w:numPr>
        <w:spacing w:line="360" w:lineRule="auto"/>
        <w:jc w:val="both"/>
      </w:pPr>
      <w:r w:rsidRPr="00CC6BA8">
        <w:t>In accordance with the Mandatory Tenders Regulations, non-winning Bidders may request to review the winning Proposal.</w:t>
      </w:r>
    </w:p>
    <w:p w14:paraId="71734E7D" w14:textId="77777777" w:rsidR="009D5764" w:rsidRPr="00CC6BA8" w:rsidRDefault="009D5764" w:rsidP="009D5764">
      <w:pPr>
        <w:bidi w:val="0"/>
        <w:spacing w:line="360" w:lineRule="auto"/>
        <w:ind w:left="567" w:hanging="567"/>
        <w:jc w:val="both"/>
      </w:pPr>
    </w:p>
    <w:p w14:paraId="6F971189" w14:textId="77777777" w:rsidR="009D5764" w:rsidRPr="00CC6BA8" w:rsidRDefault="009D5764" w:rsidP="009D5764">
      <w:pPr>
        <w:pStyle w:val="2"/>
        <w:keepNext w:val="0"/>
        <w:numPr>
          <w:ilvl w:val="0"/>
          <w:numId w:val="18"/>
        </w:numPr>
        <w:bidi w:val="0"/>
        <w:spacing w:after="200" w:line="360" w:lineRule="auto"/>
        <w:contextualSpacing/>
        <w:jc w:val="left"/>
      </w:pPr>
      <w:bookmarkStart w:id="29" w:name="_Toc410047377"/>
      <w:bookmarkStart w:id="30" w:name="_Toc425417375"/>
      <w:r w:rsidRPr="00CC6BA8">
        <w:t>Security Officer Authorization</w:t>
      </w:r>
      <w:bookmarkEnd w:id="29"/>
      <w:bookmarkEnd w:id="30"/>
    </w:p>
    <w:p w14:paraId="1188A5FD" w14:textId="77777777" w:rsidR="009D5764" w:rsidRPr="00CC6BA8" w:rsidRDefault="009D5764" w:rsidP="009D5764">
      <w:pPr>
        <w:pStyle w:val="ad"/>
        <w:numPr>
          <w:ilvl w:val="0"/>
          <w:numId w:val="35"/>
        </w:numPr>
        <w:spacing w:line="360" w:lineRule="auto"/>
        <w:jc w:val="both"/>
      </w:pPr>
      <w:r w:rsidRPr="00CC6BA8">
        <w:t>Employment of any service provider on behalf of the Winning Bidder for the Ministry, is subject to the prior written approval of the Head of the Security Division in the Ministry (the "SDM").</w:t>
      </w:r>
    </w:p>
    <w:p w14:paraId="4254A012" w14:textId="77777777" w:rsidR="009D5764" w:rsidRPr="00CC6BA8" w:rsidRDefault="009D5764" w:rsidP="009D5764">
      <w:pPr>
        <w:pStyle w:val="ad"/>
        <w:numPr>
          <w:ilvl w:val="0"/>
          <w:numId w:val="35"/>
        </w:numPr>
        <w:spacing w:line="360" w:lineRule="auto"/>
        <w:jc w:val="both"/>
      </w:pPr>
      <w:r w:rsidRPr="00CC6BA8">
        <w:t>The SDM is entitled to demand the Winning Bidder not to employ a particular</w:t>
      </w:r>
      <w:r>
        <w:t xml:space="preserve"> person or</w:t>
      </w:r>
      <w:r w:rsidRPr="00CC6BA8">
        <w:t xml:space="preserve"> service provider for the Ministry, even after that person was</w:t>
      </w:r>
      <w:r>
        <w:t xml:space="preserve"> previously</w:t>
      </w:r>
      <w:r w:rsidRPr="00CC6BA8">
        <w:t xml:space="preserve"> approved for work for the Ministry, and the Winning Bidder</w:t>
      </w:r>
      <w:r>
        <w:t xml:space="preserve"> will</w:t>
      </w:r>
      <w:r w:rsidRPr="00CC6BA8">
        <w:t xml:space="preserve"> undertake to do so immediately </w:t>
      </w:r>
      <w:r>
        <w:t>upon request.</w:t>
      </w:r>
    </w:p>
    <w:p w14:paraId="438D9F1E" w14:textId="77777777" w:rsidR="009D5764" w:rsidRPr="00CC6BA8" w:rsidRDefault="009D5764" w:rsidP="009D5764">
      <w:pPr>
        <w:pStyle w:val="ad"/>
        <w:numPr>
          <w:ilvl w:val="0"/>
          <w:numId w:val="35"/>
        </w:numPr>
        <w:spacing w:line="360" w:lineRule="auto"/>
        <w:jc w:val="both"/>
      </w:pPr>
      <w:r w:rsidRPr="00CC6BA8">
        <w:t>The Ministry will not be obligated to compensate the Winning Bidder in any way for losses or damages caused or that may be caused due to the SDM's refusal to approve a certain</w:t>
      </w:r>
      <w:r>
        <w:t xml:space="preserve"> person or</w:t>
      </w:r>
      <w:r w:rsidRPr="00CC6BA8">
        <w:t xml:space="preserve"> service provider for the Ministry.</w:t>
      </w:r>
    </w:p>
    <w:p w14:paraId="2B1E0DCD" w14:textId="77777777" w:rsidR="009D5764" w:rsidRDefault="009D5764" w:rsidP="009D5764">
      <w:pPr>
        <w:pStyle w:val="ad"/>
        <w:numPr>
          <w:ilvl w:val="0"/>
          <w:numId w:val="35"/>
        </w:numPr>
        <w:spacing w:line="360" w:lineRule="auto"/>
        <w:jc w:val="both"/>
      </w:pPr>
      <w:r w:rsidRPr="00CC6BA8">
        <w:t>The Winning Bidder will comply with all and any instructions given by the SDM from time to time on any matter relating to this contract.</w:t>
      </w:r>
    </w:p>
    <w:p w14:paraId="3B044B63" w14:textId="77777777" w:rsidR="009D5764" w:rsidRPr="00CC6BA8" w:rsidRDefault="009D5764" w:rsidP="009D5764">
      <w:pPr>
        <w:pStyle w:val="ad"/>
        <w:spacing w:line="360" w:lineRule="auto"/>
        <w:ind w:left="360"/>
        <w:jc w:val="both"/>
      </w:pPr>
    </w:p>
    <w:p w14:paraId="2ECCED9B" w14:textId="77777777" w:rsidR="009D5764" w:rsidRPr="00CC6BA8" w:rsidRDefault="009D5764" w:rsidP="009D5764">
      <w:pPr>
        <w:pStyle w:val="2"/>
        <w:keepNext w:val="0"/>
        <w:numPr>
          <w:ilvl w:val="0"/>
          <w:numId w:val="18"/>
        </w:numPr>
        <w:bidi w:val="0"/>
        <w:spacing w:after="200" w:line="360" w:lineRule="auto"/>
        <w:contextualSpacing/>
        <w:jc w:val="left"/>
      </w:pPr>
      <w:bookmarkStart w:id="31" w:name="_Toc410047378"/>
      <w:bookmarkStart w:id="32" w:name="_Toc425417376"/>
      <w:r w:rsidRPr="00CC6BA8">
        <w:t>Trade secret</w:t>
      </w:r>
      <w:bookmarkEnd w:id="31"/>
      <w:r>
        <w:t>s</w:t>
      </w:r>
      <w:bookmarkEnd w:id="32"/>
    </w:p>
    <w:p w14:paraId="06C42895" w14:textId="77777777" w:rsidR="009D5764" w:rsidRPr="00CC6BA8" w:rsidRDefault="009D5764" w:rsidP="009D5764">
      <w:pPr>
        <w:pStyle w:val="ad"/>
        <w:numPr>
          <w:ilvl w:val="0"/>
          <w:numId w:val="36"/>
        </w:numPr>
        <w:spacing w:line="360" w:lineRule="auto"/>
        <w:jc w:val="both"/>
      </w:pPr>
      <w:r w:rsidRPr="00CC6BA8">
        <w:t xml:space="preserve"> Bidder is requested to clearly highlight any parts in his Proposal, which he believes constitute trade secrets which should not be disclosed</w:t>
      </w:r>
      <w:r>
        <w:t xml:space="preserve"> (</w:t>
      </w:r>
      <w:hyperlink w:anchor="_Appendix_J" w:history="1">
        <w:r w:rsidRPr="00C745C1">
          <w:rPr>
            <w:rStyle w:val="Hyperlink"/>
          </w:rPr>
          <w:t>Appendix J</w:t>
        </w:r>
      </w:hyperlink>
      <w:r>
        <w:t>)</w:t>
      </w:r>
      <w:r w:rsidRPr="00CC6BA8">
        <w:t>. Please note that the Price Quote may not be included in this definition. Let it be clarified that the Bidder may not request the Tender Committee to provide details from other Proposals that are parallel to any part in his own proposal which he considers a Trade Secret not to be disclosed.</w:t>
      </w:r>
    </w:p>
    <w:p w14:paraId="2E55845E" w14:textId="77777777" w:rsidR="009D5764" w:rsidRDefault="009D5764" w:rsidP="009D5764">
      <w:pPr>
        <w:pStyle w:val="ad"/>
        <w:numPr>
          <w:ilvl w:val="0"/>
          <w:numId w:val="36"/>
        </w:numPr>
        <w:spacing w:line="360" w:lineRule="auto"/>
        <w:jc w:val="both"/>
      </w:pPr>
      <w:r w:rsidRPr="00CC6BA8">
        <w:t xml:space="preserve"> Parts that are not marked as proprietary information will be considered information that may be disclosed if necessary, including for review by non-winning Bidders in the Tender. The final decision regarding which parts of the proposal may be open for review, as required, is under the sole discretion of the Tender Committee. </w:t>
      </w:r>
    </w:p>
    <w:p w14:paraId="21C3D262" w14:textId="77777777" w:rsidR="009D5764" w:rsidRPr="00CC6BA8" w:rsidRDefault="009D5764" w:rsidP="009D5764">
      <w:pPr>
        <w:pStyle w:val="ad"/>
        <w:spacing w:line="360" w:lineRule="auto"/>
        <w:ind w:left="360"/>
        <w:jc w:val="both"/>
      </w:pPr>
    </w:p>
    <w:p w14:paraId="706AB0F9" w14:textId="77777777" w:rsidR="009D5764" w:rsidRPr="00CC6BA8" w:rsidRDefault="009D5764" w:rsidP="009D5764">
      <w:pPr>
        <w:pStyle w:val="2"/>
        <w:keepNext w:val="0"/>
        <w:numPr>
          <w:ilvl w:val="0"/>
          <w:numId w:val="18"/>
        </w:numPr>
        <w:bidi w:val="0"/>
        <w:spacing w:after="200" w:line="360" w:lineRule="auto"/>
        <w:contextualSpacing/>
        <w:jc w:val="left"/>
      </w:pPr>
      <w:bookmarkStart w:id="33" w:name="_Toc410047379"/>
      <w:bookmarkStart w:id="34" w:name="_Toc425417377"/>
      <w:r w:rsidRPr="00CC6BA8">
        <w:t>Jurisdiction</w:t>
      </w:r>
      <w:bookmarkEnd w:id="33"/>
      <w:bookmarkEnd w:id="34"/>
    </w:p>
    <w:p w14:paraId="48142336" w14:textId="77777777" w:rsidR="009D5764" w:rsidRPr="00CC6BA8" w:rsidRDefault="009D5764" w:rsidP="009D5764">
      <w:pPr>
        <w:bidi w:val="0"/>
        <w:spacing w:line="360" w:lineRule="auto"/>
        <w:ind w:left="426"/>
        <w:jc w:val="both"/>
      </w:pPr>
      <w:r w:rsidRPr="00CC6BA8">
        <w:t>It is hereby clarified that any</w:t>
      </w:r>
      <w:r>
        <w:t xml:space="preserve"> legal</w:t>
      </w:r>
      <w:r w:rsidRPr="00CC6BA8">
        <w:t xml:space="preserve"> claim in connection with this tender shall be filed only in a competent court in Jerusalem</w:t>
      </w:r>
      <w:r>
        <w:t>, Israel</w:t>
      </w:r>
      <w:r w:rsidRPr="00CC6BA8">
        <w:t xml:space="preserve">. </w:t>
      </w:r>
    </w:p>
    <w:p w14:paraId="4797B80B" w14:textId="77777777" w:rsidR="009D5764" w:rsidRPr="00CC6BA8" w:rsidRDefault="009D5764" w:rsidP="009D5764">
      <w:pPr>
        <w:pStyle w:val="2"/>
        <w:keepNext w:val="0"/>
        <w:numPr>
          <w:ilvl w:val="0"/>
          <w:numId w:val="18"/>
        </w:numPr>
        <w:bidi w:val="0"/>
        <w:spacing w:after="200" w:line="360" w:lineRule="auto"/>
        <w:contextualSpacing/>
        <w:jc w:val="left"/>
      </w:pPr>
      <w:bookmarkStart w:id="35" w:name="_Toc410047380"/>
      <w:bookmarkStart w:id="36" w:name="_Ref416775852"/>
      <w:bookmarkStart w:id="37" w:name="_Toc425417378"/>
      <w:r>
        <w:t>Submission</w:t>
      </w:r>
      <w:r w:rsidRPr="00CC6BA8">
        <w:t xml:space="preserve"> Procedure</w:t>
      </w:r>
      <w:bookmarkEnd w:id="35"/>
      <w:bookmarkEnd w:id="36"/>
      <w:bookmarkEnd w:id="37"/>
    </w:p>
    <w:p w14:paraId="227C4747" w14:textId="05FCF17A" w:rsidR="009D5764" w:rsidRPr="00CC6BA8" w:rsidRDefault="009D5764" w:rsidP="00F537A0">
      <w:pPr>
        <w:bidi w:val="0"/>
        <w:spacing w:line="360" w:lineRule="auto"/>
        <w:ind w:left="567" w:hanging="38"/>
        <w:jc w:val="both"/>
      </w:pPr>
      <w:r w:rsidRPr="00CC6BA8">
        <w:t xml:space="preserve">The deadline for submission of questions and requests for clarifications is </w:t>
      </w:r>
      <w:r w:rsidRPr="00C0136A">
        <w:rPr>
          <w:rFonts w:cs="Arial" w:hint="eastAsia"/>
          <w:rtl/>
        </w:rPr>
        <w:t>‏</w:t>
      </w:r>
      <w:r w:rsidR="00F537A0">
        <w:rPr>
          <w:rFonts w:cs="Arial" w:hint="cs"/>
          <w:b/>
          <w:bCs/>
          <w:u w:val="single"/>
          <w:rtl/>
        </w:rPr>
        <w:t>13</w:t>
      </w:r>
      <w:r w:rsidRPr="00C0136A">
        <w:rPr>
          <w:rFonts w:cs="Arial"/>
          <w:b/>
          <w:bCs/>
          <w:u w:val="single"/>
          <w:rtl/>
        </w:rPr>
        <w:t>.10.15</w:t>
      </w:r>
      <w:r w:rsidRPr="00C0136A">
        <w:rPr>
          <w:rFonts w:cs="Arial"/>
          <w:rtl/>
        </w:rPr>
        <w:t>‏</w:t>
      </w:r>
      <w:r w:rsidRPr="00CC6BA8">
        <w:t xml:space="preserve">, </w:t>
      </w:r>
      <w:r>
        <w:t xml:space="preserve">and addressed </w:t>
      </w:r>
      <w:r w:rsidRPr="00CC6BA8">
        <w:t xml:space="preserve">to Ms. Ilana Tamsut at </w:t>
      </w:r>
      <w:hyperlink r:id="rId14" w:history="1">
        <w:r w:rsidRPr="00CC6BA8">
          <w:rPr>
            <w:rStyle w:val="Hyperlink"/>
          </w:rPr>
          <w:t>itamsut@energy.gov.il</w:t>
        </w:r>
      </w:hyperlink>
      <w:r w:rsidRPr="00CC6BA8">
        <w:t xml:space="preserve">. Requests should be submitted as WORD documents only. The Ministry will not reply to questions that will arrive later than the deadline. It is the </w:t>
      </w:r>
      <w:r>
        <w:t>Bidder’s</w:t>
      </w:r>
      <w:r w:rsidRPr="00CC6BA8">
        <w:t xml:space="preserve"> responsibility to confirm receipt of e-mail at telephone: 02-5006764.</w:t>
      </w:r>
    </w:p>
    <w:p w14:paraId="14C73AFF" w14:textId="77777777" w:rsidR="009D5764" w:rsidRPr="00D56079" w:rsidRDefault="009D5764" w:rsidP="009D5764">
      <w:pPr>
        <w:bidi w:val="0"/>
        <w:spacing w:line="360" w:lineRule="auto"/>
        <w:ind w:left="567" w:hanging="38"/>
        <w:jc w:val="both"/>
      </w:pPr>
      <w:r>
        <w:t>The f</w:t>
      </w:r>
      <w:r w:rsidRPr="00CC6BA8">
        <w:t>ollowing is the format for submission of quest</w:t>
      </w:r>
      <w:r w:rsidRPr="00D56079">
        <w:t>ions and requests for clarifications:</w:t>
      </w:r>
    </w:p>
    <w:tbl>
      <w:tblPr>
        <w:tblStyle w:val="ac"/>
        <w:bidiVisual/>
        <w:tblW w:w="8222" w:type="dxa"/>
        <w:tblInd w:w="-375" w:type="dxa"/>
        <w:tblLook w:val="04A0" w:firstRow="1" w:lastRow="0" w:firstColumn="1" w:lastColumn="0" w:noHBand="0" w:noVBand="1"/>
      </w:tblPr>
      <w:tblGrid>
        <w:gridCol w:w="6237"/>
        <w:gridCol w:w="1985"/>
      </w:tblGrid>
      <w:tr w:rsidR="009D5764" w:rsidRPr="00CC6BA8" w14:paraId="2426ABCD" w14:textId="77777777" w:rsidTr="00513D56">
        <w:tc>
          <w:tcPr>
            <w:tcW w:w="6237" w:type="dxa"/>
          </w:tcPr>
          <w:p w14:paraId="3A2F1810" w14:textId="77777777" w:rsidR="009D5764" w:rsidRPr="00CC6BA8" w:rsidRDefault="009D5764" w:rsidP="00513D56">
            <w:pPr>
              <w:tabs>
                <w:tab w:val="left" w:pos="8617"/>
              </w:tabs>
              <w:bidi w:val="0"/>
              <w:spacing w:line="360" w:lineRule="auto"/>
              <w:jc w:val="both"/>
              <w:rPr>
                <w:b/>
                <w:bCs/>
                <w:sz w:val="18"/>
                <w:szCs w:val="20"/>
              </w:rPr>
            </w:pPr>
            <w:r w:rsidRPr="00CC6BA8">
              <w:rPr>
                <w:b/>
                <w:bCs/>
                <w:sz w:val="18"/>
                <w:szCs w:val="20"/>
              </w:rPr>
              <w:t>Details of question / clarification</w:t>
            </w:r>
          </w:p>
        </w:tc>
        <w:tc>
          <w:tcPr>
            <w:tcW w:w="1985" w:type="dxa"/>
          </w:tcPr>
          <w:p w14:paraId="3BBAE5F8" w14:textId="77777777" w:rsidR="009D5764" w:rsidRPr="00CC6BA8" w:rsidRDefault="009D5764" w:rsidP="00513D56">
            <w:pPr>
              <w:tabs>
                <w:tab w:val="left" w:pos="8617"/>
              </w:tabs>
              <w:bidi w:val="0"/>
              <w:spacing w:line="360" w:lineRule="auto"/>
              <w:jc w:val="both"/>
              <w:rPr>
                <w:b/>
                <w:bCs/>
                <w:sz w:val="18"/>
                <w:szCs w:val="20"/>
              </w:rPr>
            </w:pPr>
            <w:r w:rsidRPr="00CC6BA8">
              <w:rPr>
                <w:b/>
                <w:bCs/>
                <w:sz w:val="18"/>
                <w:szCs w:val="20"/>
              </w:rPr>
              <w:t>Section in the</w:t>
            </w:r>
          </w:p>
          <w:p w14:paraId="0C1531DD" w14:textId="77777777" w:rsidR="009D5764" w:rsidRPr="00CC6BA8" w:rsidRDefault="009D5764" w:rsidP="00513D56">
            <w:pPr>
              <w:tabs>
                <w:tab w:val="left" w:pos="8617"/>
              </w:tabs>
              <w:bidi w:val="0"/>
              <w:spacing w:line="360" w:lineRule="auto"/>
              <w:jc w:val="both"/>
              <w:rPr>
                <w:b/>
                <w:bCs/>
                <w:sz w:val="18"/>
                <w:szCs w:val="20"/>
              </w:rPr>
            </w:pPr>
            <w:r w:rsidRPr="00CC6BA8">
              <w:rPr>
                <w:b/>
                <w:bCs/>
                <w:sz w:val="18"/>
                <w:szCs w:val="20"/>
              </w:rPr>
              <w:t xml:space="preserve"> Tender/Specification</w:t>
            </w:r>
          </w:p>
        </w:tc>
      </w:tr>
      <w:tr w:rsidR="009D5764" w:rsidRPr="00CC6BA8" w14:paraId="738E30C3" w14:textId="77777777" w:rsidTr="00513D56">
        <w:tc>
          <w:tcPr>
            <w:tcW w:w="6237" w:type="dxa"/>
          </w:tcPr>
          <w:p w14:paraId="7A999A01" w14:textId="77777777" w:rsidR="009D5764" w:rsidRPr="00CC6BA8" w:rsidRDefault="009D5764" w:rsidP="00513D56">
            <w:pPr>
              <w:tabs>
                <w:tab w:val="left" w:pos="8617"/>
              </w:tabs>
              <w:spacing w:line="360" w:lineRule="auto"/>
              <w:jc w:val="both"/>
              <w:rPr>
                <w:sz w:val="18"/>
                <w:szCs w:val="20"/>
                <w:rtl/>
              </w:rPr>
            </w:pPr>
          </w:p>
        </w:tc>
        <w:tc>
          <w:tcPr>
            <w:tcW w:w="1985" w:type="dxa"/>
          </w:tcPr>
          <w:p w14:paraId="71B623F4" w14:textId="77777777" w:rsidR="009D5764" w:rsidRPr="00CC6BA8" w:rsidRDefault="009D5764" w:rsidP="00513D56">
            <w:pPr>
              <w:tabs>
                <w:tab w:val="left" w:pos="8617"/>
              </w:tabs>
              <w:spacing w:line="360" w:lineRule="auto"/>
              <w:jc w:val="both"/>
              <w:rPr>
                <w:sz w:val="18"/>
                <w:szCs w:val="20"/>
                <w:rtl/>
              </w:rPr>
            </w:pPr>
          </w:p>
        </w:tc>
      </w:tr>
      <w:tr w:rsidR="009D5764" w:rsidRPr="00CC6BA8" w14:paraId="0D962E22" w14:textId="77777777" w:rsidTr="00513D56">
        <w:tc>
          <w:tcPr>
            <w:tcW w:w="6237" w:type="dxa"/>
          </w:tcPr>
          <w:p w14:paraId="30F1A30D" w14:textId="77777777" w:rsidR="009D5764" w:rsidRPr="00CC6BA8" w:rsidRDefault="009D5764" w:rsidP="00513D56">
            <w:pPr>
              <w:tabs>
                <w:tab w:val="left" w:pos="8617"/>
              </w:tabs>
              <w:spacing w:line="360" w:lineRule="auto"/>
              <w:jc w:val="both"/>
              <w:rPr>
                <w:sz w:val="18"/>
                <w:szCs w:val="20"/>
                <w:rtl/>
              </w:rPr>
            </w:pPr>
          </w:p>
        </w:tc>
        <w:tc>
          <w:tcPr>
            <w:tcW w:w="1985" w:type="dxa"/>
          </w:tcPr>
          <w:p w14:paraId="4108E717" w14:textId="77777777" w:rsidR="009D5764" w:rsidRPr="00CC6BA8" w:rsidRDefault="009D5764" w:rsidP="00513D56">
            <w:pPr>
              <w:tabs>
                <w:tab w:val="left" w:pos="8617"/>
              </w:tabs>
              <w:spacing w:line="360" w:lineRule="auto"/>
              <w:jc w:val="both"/>
              <w:rPr>
                <w:sz w:val="18"/>
                <w:szCs w:val="20"/>
                <w:rtl/>
              </w:rPr>
            </w:pPr>
          </w:p>
        </w:tc>
      </w:tr>
    </w:tbl>
    <w:p w14:paraId="55747A7C" w14:textId="77777777" w:rsidR="009D5764" w:rsidRDefault="009D5764" w:rsidP="009D5764">
      <w:pPr>
        <w:bidi w:val="0"/>
        <w:spacing w:line="360" w:lineRule="auto"/>
        <w:ind w:left="567" w:hanging="38"/>
        <w:jc w:val="both"/>
      </w:pPr>
    </w:p>
    <w:p w14:paraId="708BC05C" w14:textId="77777777" w:rsidR="009D5764" w:rsidRPr="00CC6BA8" w:rsidRDefault="009D5764" w:rsidP="009D5764">
      <w:pPr>
        <w:bidi w:val="0"/>
        <w:spacing w:line="360" w:lineRule="auto"/>
        <w:ind w:left="567" w:hanging="38"/>
        <w:jc w:val="both"/>
      </w:pPr>
      <w:r w:rsidRPr="00CC6BA8">
        <w:t xml:space="preserve">A consolidation of all questions and answers will be posted to the Government Procurement Website and the Ministry's website as of </w:t>
      </w:r>
      <w:r w:rsidRPr="0067119E">
        <w:rPr>
          <w:rFonts w:hint="eastAsia"/>
          <w:cs/>
        </w:rPr>
        <w:t>‎</w:t>
      </w:r>
      <w:r>
        <w:rPr>
          <w:b/>
          <w:bCs/>
          <w:u w:val="single"/>
        </w:rPr>
        <w:t>22</w:t>
      </w:r>
      <w:r w:rsidRPr="0067119E">
        <w:rPr>
          <w:b/>
          <w:bCs/>
          <w:u w:val="single"/>
        </w:rPr>
        <w:t>.10.15</w:t>
      </w:r>
      <w:r w:rsidRPr="00CC6BA8">
        <w:t xml:space="preserve">, and they will constitute an integral part of this Tender and will be binding upon all participants therein. </w:t>
      </w:r>
    </w:p>
    <w:p w14:paraId="3C5F770B" w14:textId="77777777" w:rsidR="009D5764" w:rsidRPr="00CC6BA8" w:rsidRDefault="009D5764" w:rsidP="009D5764">
      <w:pPr>
        <w:bidi w:val="0"/>
        <w:spacing w:line="360" w:lineRule="auto"/>
        <w:ind w:left="567" w:hanging="38"/>
        <w:jc w:val="both"/>
      </w:pPr>
      <w:r w:rsidRPr="00CC6BA8">
        <w:t>The Ministry retains the right to refrain from replying to any question if it finds that such reply may be detrimental to the Tender process.</w:t>
      </w:r>
    </w:p>
    <w:p w14:paraId="3566B0F2" w14:textId="77777777" w:rsidR="009D5764" w:rsidRPr="00CC6BA8" w:rsidRDefault="009D5764" w:rsidP="009D5764">
      <w:pPr>
        <w:bidi w:val="0"/>
        <w:spacing w:line="360" w:lineRule="auto"/>
        <w:jc w:val="both"/>
      </w:pPr>
      <w:r w:rsidRPr="00CC6BA8">
        <w:tab/>
      </w:r>
      <w:r w:rsidRPr="00CC6BA8">
        <w:tab/>
      </w:r>
      <w:r w:rsidRPr="00CC6BA8">
        <w:tab/>
      </w:r>
      <w:r w:rsidRPr="00CC6BA8">
        <w:tab/>
      </w:r>
      <w:r w:rsidRPr="00CC6BA8">
        <w:tab/>
        <w:t>Sincerely,</w:t>
      </w:r>
    </w:p>
    <w:p w14:paraId="3F9F067C" w14:textId="77777777" w:rsidR="009D5764" w:rsidRPr="00CC6BA8" w:rsidRDefault="009D5764" w:rsidP="009D5764">
      <w:pPr>
        <w:bidi w:val="0"/>
        <w:spacing w:line="360" w:lineRule="auto"/>
        <w:jc w:val="both"/>
        <w:rPr>
          <w:b/>
          <w:bCs/>
          <w:u w:val="single"/>
        </w:rPr>
      </w:pPr>
      <w:r w:rsidRPr="00CC6BA8">
        <w:tab/>
      </w:r>
      <w:r w:rsidRPr="00CC6BA8">
        <w:tab/>
      </w:r>
      <w:r w:rsidRPr="00CC6BA8">
        <w:tab/>
      </w:r>
      <w:r w:rsidRPr="00CC6BA8">
        <w:tab/>
      </w:r>
      <w:r w:rsidRPr="00CC6BA8">
        <w:tab/>
        <w:t>The Tender committee</w:t>
      </w:r>
      <w:r w:rsidRPr="00CC6BA8">
        <w:rPr>
          <w:b/>
          <w:bCs/>
          <w:u w:val="single"/>
        </w:rPr>
        <w:br w:type="page"/>
      </w:r>
    </w:p>
    <w:p w14:paraId="52C8A354" w14:textId="77777777" w:rsidR="009D5764" w:rsidRPr="00CC6BA8" w:rsidRDefault="009D5764" w:rsidP="009D5764">
      <w:pPr>
        <w:pStyle w:val="1"/>
        <w:spacing w:line="360" w:lineRule="auto"/>
        <w:rPr>
          <w:b w:val="0"/>
          <w:bCs w:val="0"/>
        </w:rPr>
      </w:pPr>
      <w:bookmarkStart w:id="38" w:name="_Appendix_A"/>
      <w:bookmarkStart w:id="39" w:name="_Toc410047381"/>
      <w:bookmarkStart w:id="40" w:name="_Toc425417379"/>
      <w:bookmarkEnd w:id="38"/>
      <w:r w:rsidRPr="00CC6BA8">
        <w:t>Appendix A</w:t>
      </w:r>
      <w:bookmarkEnd w:id="39"/>
      <w:bookmarkEnd w:id="40"/>
    </w:p>
    <w:p w14:paraId="762EB703" w14:textId="77777777" w:rsidR="009D5764" w:rsidRPr="00CC6BA8" w:rsidRDefault="009D5764" w:rsidP="009D5764">
      <w:pPr>
        <w:tabs>
          <w:tab w:val="left" w:pos="8617"/>
        </w:tabs>
        <w:bidi w:val="0"/>
        <w:spacing w:line="360" w:lineRule="auto"/>
        <w:jc w:val="both"/>
      </w:pPr>
    </w:p>
    <w:p w14:paraId="792FE4B3" w14:textId="77777777" w:rsidR="009D5764" w:rsidRPr="0064533C" w:rsidRDefault="009D5764" w:rsidP="009D5764">
      <w:pPr>
        <w:tabs>
          <w:tab w:val="left" w:pos="8617"/>
        </w:tabs>
        <w:bidi w:val="0"/>
        <w:spacing w:line="360" w:lineRule="auto"/>
        <w:jc w:val="both"/>
        <w:rPr>
          <w:b/>
          <w:bCs/>
        </w:rPr>
      </w:pPr>
      <w:r w:rsidRPr="0064533C">
        <w:rPr>
          <w:b/>
          <w:bCs/>
        </w:rPr>
        <w:t>Technical Specifications</w:t>
      </w:r>
    </w:p>
    <w:p w14:paraId="3D65958C" w14:textId="77777777" w:rsidR="009D5764" w:rsidRPr="0064533C" w:rsidRDefault="009D5764" w:rsidP="009D5764">
      <w:pPr>
        <w:pStyle w:val="ad"/>
        <w:numPr>
          <w:ilvl w:val="0"/>
          <w:numId w:val="40"/>
        </w:numPr>
        <w:spacing w:line="360" w:lineRule="auto"/>
        <w:jc w:val="both"/>
        <w:rPr>
          <w:b/>
          <w:bCs/>
        </w:rPr>
      </w:pPr>
      <w:r w:rsidRPr="0064533C">
        <w:rPr>
          <w:b/>
          <w:bCs/>
        </w:rPr>
        <w:t>General Background</w:t>
      </w:r>
    </w:p>
    <w:p w14:paraId="7D26F2B3" w14:textId="77777777" w:rsidR="009D5764" w:rsidRPr="00CC6BA8" w:rsidRDefault="009D5764" w:rsidP="009D5764">
      <w:pPr>
        <w:pStyle w:val="ad"/>
        <w:numPr>
          <w:ilvl w:val="0"/>
          <w:numId w:val="41"/>
        </w:numPr>
        <w:spacing w:line="360" w:lineRule="auto"/>
        <w:jc w:val="both"/>
      </w:pPr>
      <w:r w:rsidRPr="00CC6BA8">
        <w:rPr>
          <w:rFonts w:cs="Times New Roman"/>
          <w:szCs w:val="24"/>
        </w:rPr>
        <w:t>The Ministry of National I</w:t>
      </w:r>
      <w:r>
        <w:rPr>
          <w:rFonts w:cs="Times New Roman"/>
          <w:szCs w:val="24"/>
        </w:rPr>
        <w:t>nfrastructure</w:t>
      </w:r>
      <w:r w:rsidRPr="00CC6BA8">
        <w:rPr>
          <w:rFonts w:cs="Times New Roman"/>
          <w:szCs w:val="24"/>
        </w:rPr>
        <w:t>, Energy and Water Resources (</w:t>
      </w:r>
      <w:r w:rsidRPr="00CC6BA8">
        <w:t>hereinafter - the "Ministry"</w:t>
      </w:r>
      <w:r w:rsidRPr="00CC6BA8">
        <w:rPr>
          <w:rFonts w:cs="Times New Roman"/>
          <w:szCs w:val="24"/>
        </w:rPr>
        <w:t>)</w:t>
      </w:r>
      <w:r w:rsidRPr="00CC6BA8">
        <w:t xml:space="preserve"> through the Engineering Inspection Division at Natural Resources Administration,</w:t>
      </w:r>
      <w:r w:rsidRPr="00CC6BA8">
        <w:rPr>
          <w:rFonts w:cs="Times New Roman"/>
          <w:szCs w:val="24"/>
        </w:rPr>
        <w:t xml:space="preserve"> is </w:t>
      </w:r>
      <w:r w:rsidRPr="00CC6BA8">
        <w:t>hereby publishes a Tender for</w:t>
      </w:r>
      <w:r w:rsidRPr="00CC6BA8">
        <w:rPr>
          <w:rFonts w:cs="Times New Roman"/>
          <w:szCs w:val="24"/>
        </w:rPr>
        <w:t xml:space="preserve"> certain </w:t>
      </w:r>
      <w:r>
        <w:rPr>
          <w:rFonts w:cs="Times New Roman"/>
          <w:b/>
          <w:bCs/>
          <w:szCs w:val="24"/>
        </w:rPr>
        <w:t>Auditing, Inspection and HSE consulting services</w:t>
      </w:r>
      <w:r w:rsidRPr="00CC6BA8">
        <w:rPr>
          <w:rFonts w:cs="Times New Roman"/>
          <w:szCs w:val="24"/>
        </w:rPr>
        <w:t xml:space="preserve">, </w:t>
      </w:r>
      <w:r w:rsidRPr="00CC6BA8">
        <w:t>(hereinafter - the "Tender"), all as specified in these Tender Documents and Tender Specifications</w:t>
      </w:r>
      <w:r>
        <w:t>.</w:t>
      </w:r>
      <w:r>
        <w:rPr>
          <w:rFonts w:hint="cs"/>
          <w:b/>
          <w:bCs/>
          <w:rtl/>
        </w:rPr>
        <w:t xml:space="preserve"> </w:t>
      </w:r>
      <w:r w:rsidRPr="00CC6BA8">
        <w:t xml:space="preserve">The principal instruments which govern the exploration and development of oil and natural gas at present are the Israel Petroleum Law (“IPL”) 5712-1952, as amended, and the Petroleum Regulations 5713-1953. </w:t>
      </w:r>
    </w:p>
    <w:p w14:paraId="5A39AADF" w14:textId="77777777" w:rsidR="009D5764" w:rsidRPr="00CC6BA8" w:rsidRDefault="009D5764" w:rsidP="009D5764">
      <w:pPr>
        <w:pStyle w:val="ad"/>
        <w:numPr>
          <w:ilvl w:val="0"/>
          <w:numId w:val="41"/>
        </w:numPr>
        <w:spacing w:line="360" w:lineRule="auto"/>
        <w:jc w:val="both"/>
      </w:pPr>
      <w:r w:rsidRPr="00CC6BA8">
        <w:t>Quick description of Israel oil and gas reserves and recourses:</w:t>
      </w:r>
    </w:p>
    <w:p w14:paraId="715D11F0" w14:textId="77777777" w:rsidR="009D5764" w:rsidRPr="00CC6BA8" w:rsidRDefault="009D5764" w:rsidP="009D5764">
      <w:pPr>
        <w:pStyle w:val="ad"/>
        <w:numPr>
          <w:ilvl w:val="2"/>
          <w:numId w:val="39"/>
        </w:numPr>
        <w:spacing w:after="0" w:line="360" w:lineRule="auto"/>
        <w:ind w:left="709"/>
      </w:pPr>
      <w:r w:rsidRPr="00CC6BA8">
        <w:t xml:space="preserve"> Petroleum exploration and production activities in Israel have gained new momentum with recent significant discoveries of natural gas accumulations in offshore areas</w:t>
      </w:r>
      <w:r>
        <w:t xml:space="preserve"> (</w:t>
      </w:r>
      <w:hyperlink r:id="rId15" w:history="1">
        <w:r w:rsidRPr="00C61342">
          <w:rPr>
            <w:rStyle w:val="Hyperlink"/>
          </w:rPr>
          <w:t>http://energy.gov.il/Subjects/OilSearch/Pages/GxmsMniOilRights</w:t>
        </w:r>
      </w:hyperlink>
      <w:r>
        <w:t xml:space="preserve"> </w:t>
      </w:r>
      <w:r w:rsidRPr="00C43902">
        <w:t>Maps.aspx</w:t>
      </w:r>
      <w:r>
        <w:t>)</w:t>
      </w:r>
      <w:r w:rsidRPr="00CC6BA8">
        <w:t xml:space="preserve">. </w:t>
      </w:r>
    </w:p>
    <w:p w14:paraId="1A8617BB" w14:textId="77777777" w:rsidR="009D5764" w:rsidRPr="00CC6BA8" w:rsidRDefault="009D5764" w:rsidP="009D5764">
      <w:pPr>
        <w:pStyle w:val="ad"/>
        <w:numPr>
          <w:ilvl w:val="2"/>
          <w:numId w:val="39"/>
        </w:numPr>
        <w:spacing w:after="0" w:line="360" w:lineRule="auto"/>
        <w:ind w:left="709"/>
      </w:pPr>
      <w:r w:rsidRPr="00CC6BA8">
        <w:t>The development of domestic natural gas production is a priority of the nation’s energy policy which aims to secure and diversify the country's energy supply, encouraging investments in exploration and production operations. Oil exploration in Israel onshore began in 1953. Since then, 451 boreholes have been drilled, of which 220 were development boreholes, 95 were relatively shallow –(less than 1,000 meters deep). The result of this exploration effort was the discovery of several small oil and gas fields, which have produced to date a total of approximately 18 MMbls of crude oil and 70 Bcf of natural gas.</w:t>
      </w:r>
    </w:p>
    <w:p w14:paraId="25491802" w14:textId="77777777" w:rsidR="009D5764" w:rsidRPr="00CC6BA8" w:rsidRDefault="009D5764" w:rsidP="009D5764">
      <w:pPr>
        <w:pStyle w:val="ad"/>
        <w:numPr>
          <w:ilvl w:val="2"/>
          <w:numId w:val="39"/>
        </w:numPr>
        <w:spacing w:after="0" w:line="360" w:lineRule="auto"/>
        <w:ind w:left="709"/>
      </w:pPr>
      <w:r w:rsidRPr="00CC6BA8">
        <w:t xml:space="preserve"> Reservoirs represented by sandstone and carbonate formations with different origination, different stratigraphy and quality with estimation of gas potential in 50-60 Tcf initial reserves.  The area is very difficult tectonically. Off-shore drilling began in 1999.  Since then, more than 10 successful offshore wells have been drilled</w:t>
      </w:r>
      <w:r>
        <w:t xml:space="preserve">, including that of the </w:t>
      </w:r>
      <w:r w:rsidRPr="00CC6BA8">
        <w:t xml:space="preserve">Tamar field with 2P 11+TCF. </w:t>
      </w:r>
      <w:r>
        <w:t>Gas r</w:t>
      </w:r>
      <w:r w:rsidRPr="00CC6BA8">
        <w:t>eservoirs</w:t>
      </w:r>
      <w:r>
        <w:t xml:space="preserve"> are found ata depth of approximately starting at about </w:t>
      </w:r>
      <w:r w:rsidRPr="00CC6BA8">
        <w:t>4</w:t>
      </w:r>
      <w:r>
        <w:t xml:space="preserve"> kilometers under the ocean sea bed, </w:t>
      </w:r>
      <w:r w:rsidRPr="00CC6BA8">
        <w:t>represented by good quality Miocen sand layers.</w:t>
      </w:r>
      <w:r>
        <w:t xml:space="preserve"> </w:t>
      </w:r>
      <w:r w:rsidRPr="00CC6BA8">
        <w:t xml:space="preserve">Potentiality of oil was proved </w:t>
      </w:r>
      <w:r>
        <w:t>in</w:t>
      </w:r>
      <w:r w:rsidRPr="00CC6BA8">
        <w:t xml:space="preserve"> 2011 </w:t>
      </w:r>
      <w:r>
        <w:t>at the</w:t>
      </w:r>
      <w:r w:rsidRPr="00CC6BA8">
        <w:t xml:space="preserve"> Meged field, at </w:t>
      </w:r>
      <w:r>
        <w:t xml:space="preserve">fractured, very tight, </w:t>
      </w:r>
      <w:r w:rsidRPr="00CC6BA8">
        <w:t xml:space="preserve">Triassic carbonate </w:t>
      </w:r>
      <w:r>
        <w:t xml:space="preserve">oil </w:t>
      </w:r>
      <w:r w:rsidRPr="00CC6BA8">
        <w:t>reservoirs.</w:t>
      </w:r>
    </w:p>
    <w:p w14:paraId="002ACB9D" w14:textId="77777777" w:rsidR="009D5764" w:rsidRPr="00CC6BA8" w:rsidRDefault="009D5764" w:rsidP="009D5764">
      <w:pPr>
        <w:pStyle w:val="ad"/>
        <w:numPr>
          <w:ilvl w:val="2"/>
          <w:numId w:val="39"/>
        </w:numPr>
        <w:spacing w:after="0" w:line="360" w:lineRule="auto"/>
        <w:ind w:left="709"/>
      </w:pPr>
      <w:r w:rsidRPr="00CC6BA8">
        <w:t>MariB field</w:t>
      </w:r>
    </w:p>
    <w:p w14:paraId="04D1F312" w14:textId="77777777" w:rsidR="009D5764" w:rsidRPr="00CC6BA8" w:rsidRDefault="009D5764" w:rsidP="009D5764">
      <w:pPr>
        <w:pStyle w:val="ad"/>
        <w:numPr>
          <w:ilvl w:val="0"/>
          <w:numId w:val="42"/>
        </w:numPr>
        <w:spacing w:line="360" w:lineRule="auto"/>
        <w:ind w:left="993"/>
        <w:jc w:val="both"/>
      </w:pPr>
      <w:r w:rsidRPr="00CC6BA8">
        <w:rPr>
          <w:rFonts w:cs="Times New Roman"/>
          <w:szCs w:val="24"/>
        </w:rPr>
        <w:t xml:space="preserve">The Mari-B Gas Field is located in the Eastern Mediterranean Sea about 24 km offshore Israel. The primary pay interval is located at depths from about 1680m to 1850m at Pliocene formation. The reservoir </w:t>
      </w:r>
      <w:r>
        <w:rPr>
          <w:rFonts w:cs="Times New Roman"/>
          <w:szCs w:val="24"/>
        </w:rPr>
        <w:t xml:space="preserve">is </w:t>
      </w:r>
      <w:r w:rsidRPr="00CC6BA8">
        <w:rPr>
          <w:rFonts w:cs="Times New Roman"/>
          <w:szCs w:val="24"/>
        </w:rPr>
        <w:t>formed by sand/sanstone rocks with high porosity (25% to 35%),</w:t>
      </w:r>
      <w:r>
        <w:rPr>
          <w:rFonts w:cs="Times New Roman"/>
          <w:szCs w:val="24"/>
        </w:rPr>
        <w:t xml:space="preserve"> </w:t>
      </w:r>
      <w:r w:rsidRPr="00CC6BA8">
        <w:rPr>
          <w:rFonts w:cs="Times New Roman"/>
          <w:szCs w:val="24"/>
        </w:rPr>
        <w:t>and relatively high permeability (1000 md to 3000 md) and GIIP about 1.1 Tcf..</w:t>
      </w:r>
    </w:p>
    <w:p w14:paraId="0566B364" w14:textId="77777777" w:rsidR="009D5764" w:rsidRPr="00CC6BA8" w:rsidRDefault="009D5764" w:rsidP="009D5764">
      <w:pPr>
        <w:pStyle w:val="ad"/>
        <w:numPr>
          <w:ilvl w:val="0"/>
          <w:numId w:val="42"/>
        </w:numPr>
        <w:spacing w:line="360" w:lineRule="auto"/>
        <w:ind w:left="993"/>
        <w:jc w:val="both"/>
      </w:pPr>
      <w:r w:rsidRPr="00CC6BA8">
        <w:t>A fixed production platform has been constructed 14 miles of</w:t>
      </w:r>
      <w:r>
        <w:t>f</w:t>
      </w:r>
      <w:r w:rsidRPr="00CC6BA8">
        <w:t xml:space="preserve"> Israel</w:t>
      </w:r>
      <w:r>
        <w:t>’s</w:t>
      </w:r>
      <w:r w:rsidRPr="00CC6BA8">
        <w:t xml:space="preserve"> shore. A maritime pipeline of about 85 km in length from El Arish in Egypt up to the  coast in Ashkelon includ</w:t>
      </w:r>
      <w:r>
        <w:t xml:space="preserve">es </w:t>
      </w:r>
      <w:r w:rsidRPr="00CC6BA8">
        <w:t>a treatment facility</w:t>
      </w:r>
      <w:r w:rsidRPr="00CC6BA8">
        <w:rPr>
          <w:rtl/>
        </w:rPr>
        <w:t>.</w:t>
      </w:r>
      <w:r w:rsidRPr="00CC6BA8">
        <w:t xml:space="preserve"> Production </w:t>
      </w:r>
      <w:r>
        <w:t>has</w:t>
      </w:r>
      <w:r w:rsidRPr="00CC6BA8">
        <w:t xml:space="preserve"> almost stopped on 85+% of recovery</w:t>
      </w:r>
      <w:r>
        <w:t>,</w:t>
      </w:r>
      <w:r w:rsidRPr="00CC6BA8">
        <w:t xml:space="preserve"> by high waterflood</w:t>
      </w:r>
      <w:r w:rsidRPr="00CC6BA8">
        <w:rPr>
          <w:rtl/>
        </w:rPr>
        <w:t>.</w:t>
      </w:r>
      <w:r w:rsidRPr="00CC6BA8">
        <w:t xml:space="preserve"> </w:t>
      </w:r>
      <w:r w:rsidRPr="00CC6BA8">
        <w:rPr>
          <w:rtl/>
        </w:rPr>
        <w:t xml:space="preserve"> </w:t>
      </w:r>
    </w:p>
    <w:p w14:paraId="4FFCA781" w14:textId="77777777" w:rsidR="009D5764" w:rsidRPr="00CC6BA8" w:rsidRDefault="009D5764" w:rsidP="009D5764">
      <w:pPr>
        <w:pStyle w:val="ad"/>
        <w:numPr>
          <w:ilvl w:val="0"/>
          <w:numId w:val="42"/>
        </w:numPr>
        <w:spacing w:line="360" w:lineRule="auto"/>
        <w:ind w:left="993"/>
        <w:jc w:val="both"/>
      </w:pPr>
      <w:r w:rsidRPr="00CC6BA8">
        <w:t>The field could be used for gas storage.</w:t>
      </w:r>
    </w:p>
    <w:p w14:paraId="2AB2DEEB" w14:textId="77777777" w:rsidR="009D5764" w:rsidRPr="00CC6BA8" w:rsidRDefault="009D5764" w:rsidP="009D5764">
      <w:pPr>
        <w:pStyle w:val="ad"/>
        <w:numPr>
          <w:ilvl w:val="2"/>
          <w:numId w:val="39"/>
        </w:numPr>
        <w:spacing w:after="0" w:line="360" w:lineRule="auto"/>
        <w:ind w:left="709"/>
      </w:pPr>
      <w:r>
        <w:t xml:space="preserve">The </w:t>
      </w:r>
      <w:r w:rsidRPr="00CC6BA8">
        <w:t xml:space="preserve">Tamar field </w:t>
      </w:r>
    </w:p>
    <w:p w14:paraId="2B1E950B" w14:textId="77777777" w:rsidR="009D5764" w:rsidRPr="00363E33" w:rsidRDefault="009D5764" w:rsidP="009D5764">
      <w:pPr>
        <w:pStyle w:val="ad"/>
        <w:numPr>
          <w:ilvl w:val="0"/>
          <w:numId w:val="43"/>
        </w:numPr>
        <w:spacing w:line="360" w:lineRule="auto"/>
        <w:ind w:left="993"/>
        <w:jc w:val="both"/>
      </w:pPr>
      <w:r w:rsidRPr="00363E33">
        <w:t xml:space="preserve">Gas field formed by Oligo-Miocene turbidite sands, about 5km depth, with relatively high 22+% of porosity and permeability, with GIIP at about 18Tcf. Exploitation of Tamar  began in 2013, with average production 250 MMcf/day. </w:t>
      </w:r>
    </w:p>
    <w:p w14:paraId="4F489F43" w14:textId="77777777" w:rsidR="009D5764" w:rsidRPr="00CC6BA8" w:rsidRDefault="009D5764" w:rsidP="009D5764">
      <w:pPr>
        <w:pStyle w:val="ad"/>
        <w:numPr>
          <w:ilvl w:val="0"/>
          <w:numId w:val="43"/>
        </w:numPr>
        <w:spacing w:line="360" w:lineRule="auto"/>
        <w:ind w:left="993"/>
        <w:jc w:val="both"/>
      </w:pPr>
      <w:r w:rsidRPr="00CC6BA8">
        <w:t>A fixed production platform has been constructed in 14 miles of Israel shore.</w:t>
      </w:r>
    </w:p>
    <w:p w14:paraId="3012A622" w14:textId="77777777" w:rsidR="009D5764" w:rsidRPr="00CC6BA8" w:rsidRDefault="009D5764" w:rsidP="009D5764">
      <w:pPr>
        <w:pStyle w:val="ad"/>
        <w:numPr>
          <w:ilvl w:val="2"/>
          <w:numId w:val="39"/>
        </w:numPr>
        <w:spacing w:after="0" w:line="360" w:lineRule="auto"/>
        <w:ind w:left="709"/>
      </w:pPr>
      <w:r>
        <w:t xml:space="preserve">The </w:t>
      </w:r>
      <w:r w:rsidRPr="00CC6BA8">
        <w:t xml:space="preserve">Leviathan field  Gas field formed by Oligo-Miocene turbidite sands, about 5-6 km depth with relatively high 20+% of porosity and permeability. </w:t>
      </w:r>
      <w:r>
        <w:t xml:space="preserve"> P</w:t>
      </w:r>
      <w:r w:rsidRPr="00CC6BA8">
        <w:t>roductivity was confirmed by drilling 3 wells with estimated GIIP is about  27</w:t>
      </w:r>
      <w:r>
        <w:t xml:space="preserve"> </w:t>
      </w:r>
      <w:r w:rsidRPr="00CC6BA8">
        <w:t xml:space="preserve">Tcf. </w:t>
      </w:r>
      <w:r>
        <w:t>Exploitation of t</w:t>
      </w:r>
      <w:r w:rsidRPr="00CC6BA8">
        <w:t>he field should be</w:t>
      </w:r>
      <w:r>
        <w:t>gin in</w:t>
      </w:r>
      <w:r w:rsidRPr="00CC6BA8">
        <w:t xml:space="preserve"> </w:t>
      </w:r>
      <w:r>
        <w:t>2019</w:t>
      </w:r>
      <w:r w:rsidRPr="00CC6BA8">
        <w:t xml:space="preserve">. </w:t>
      </w:r>
    </w:p>
    <w:p w14:paraId="567C2331" w14:textId="77777777" w:rsidR="009D5764" w:rsidRPr="0037240A" w:rsidRDefault="009D5764" w:rsidP="009D5764">
      <w:pPr>
        <w:pStyle w:val="ad"/>
        <w:numPr>
          <w:ilvl w:val="2"/>
          <w:numId w:val="39"/>
        </w:numPr>
        <w:spacing w:after="0" w:line="360" w:lineRule="auto"/>
        <w:ind w:left="709"/>
      </w:pPr>
      <w:r w:rsidRPr="00CC6BA8">
        <w:t>Me</w:t>
      </w:r>
      <w:r>
        <w:t xml:space="preserve">ged </w:t>
      </w:r>
      <w:r w:rsidRPr="00CC6BA8">
        <w:t>field - oil field in 4-5 km depth of tight carbonate Triassic formation with about 12.5 MMbbl oil of 2P reserves</w:t>
      </w:r>
      <w:r>
        <w:t>,</w:t>
      </w:r>
      <w:r w:rsidRPr="00CC6BA8">
        <w:t xml:space="preserve"> in accordance with NSAI report of 2013 and with approximately the same quantity of 2C reserves. </w:t>
      </w:r>
      <w:r>
        <w:t>Oil p</w:t>
      </w:r>
      <w:r w:rsidRPr="00CC6BA8">
        <w:t xml:space="preserve">roduction was confirmed </w:t>
      </w:r>
      <w:r>
        <w:t>at the</w:t>
      </w:r>
      <w:r w:rsidRPr="00CC6BA8">
        <w:t xml:space="preserve"> Meged </w:t>
      </w:r>
      <w:r>
        <w:t xml:space="preserve">well </w:t>
      </w:r>
      <w:r w:rsidRPr="00CC6BA8">
        <w:t>5 which produces on</w:t>
      </w:r>
      <w:r>
        <w:t xml:space="preserve"> a</w:t>
      </w:r>
      <w:r w:rsidRPr="00CC6BA8">
        <w:t xml:space="preserve"> natural regime from 2011</w:t>
      </w:r>
      <w:r>
        <w:t>,</w:t>
      </w:r>
      <w:r w:rsidRPr="00CC6BA8">
        <w:t xml:space="preserve"> 585,430 barrels (approx. 94,000 m3) </w:t>
      </w:r>
      <w:r>
        <w:t>as of</w:t>
      </w:r>
      <w:r w:rsidRPr="00CC6BA8">
        <w:t xml:space="preserve"> 30.06.2014</w:t>
      </w:r>
      <w:r w:rsidRPr="00D0390B">
        <w:t xml:space="preserve">). </w:t>
      </w:r>
    </w:p>
    <w:p w14:paraId="735EFB85" w14:textId="77777777" w:rsidR="009D5764" w:rsidRPr="00A97E6D" w:rsidRDefault="009D5764" w:rsidP="009D5764">
      <w:pPr>
        <w:pStyle w:val="ad"/>
        <w:numPr>
          <w:ilvl w:val="2"/>
          <w:numId w:val="39"/>
        </w:numPr>
        <w:spacing w:after="0" w:line="360" w:lineRule="auto"/>
        <w:ind w:left="709"/>
      </w:pPr>
      <w:r w:rsidRPr="00A97E6D">
        <w:t xml:space="preserve">Several on-shore fields  in the </w:t>
      </w:r>
      <w:r w:rsidRPr="009D0B77">
        <w:t>Dead Sea Judean highland area in Paleozoic and Mesozoic basin and Miocene and Plio-Pleistocece str</w:t>
      </w:r>
      <w:r w:rsidRPr="00475CC2">
        <w:t>ata: Zohar, Tzuk Tamrur etc. Due to active tectonic processes inside and outside the DST (Dead Sea Transform fault zone</w:t>
      </w:r>
      <w:r w:rsidRPr="00A97E6D">
        <w:t>).</w:t>
      </w:r>
    </w:p>
    <w:p w14:paraId="1DE40CAA" w14:textId="77777777" w:rsidR="009D5764" w:rsidRDefault="009D5764" w:rsidP="009D5764">
      <w:pPr>
        <w:pStyle w:val="ad"/>
        <w:numPr>
          <w:ilvl w:val="2"/>
          <w:numId w:val="39"/>
        </w:numPr>
        <w:spacing w:after="0" w:line="360" w:lineRule="auto"/>
        <w:ind w:left="720"/>
        <w:rPr>
          <w:lang w:eastAsia="he-IL"/>
        </w:rPr>
      </w:pPr>
      <w:r w:rsidRPr="00CC6BA8">
        <w:t>Depleted oil field Hele</w:t>
      </w:r>
      <w:r>
        <w:t>t</w:t>
      </w:r>
      <w:r w:rsidRPr="00CC6BA8">
        <w:t xml:space="preserve">z-Kokhav-Brur formed by Sand at middle Cretaceous with some potential lower carbonate formations. The Heletz oil deposit is located several km SW of Ashqelon and was the first oil field discovered in the eastern Mediterranean. Oil pools exist mainly in the Lower Cretaceous sandstones, and to a lesser extent in dolomites, at depths of 1.5 to 2.0 km. Oil sources are believed to be Lower Cretaceous shales of the Gevar Am formations or the Middle Jurassic small grained carbonates of the Barnea Formation. The Heletz reserves are estimated at 40-50 million barrels, and the field has been in operation for more than 50 years now. The results of recent integrated seismic gravity analysis (Berkovich et al., 2005) and structural reconstructions (Eppelbaum and Katz, 2011) indicate that deep horizons there may host significant additional hydrocarbons. </w:t>
      </w:r>
    </w:p>
    <w:p w14:paraId="50C6863C" w14:textId="77777777" w:rsidR="009D5764" w:rsidRDefault="009D5764" w:rsidP="009D5764">
      <w:pPr>
        <w:pStyle w:val="ad"/>
        <w:numPr>
          <w:ilvl w:val="2"/>
          <w:numId w:val="39"/>
        </w:numPr>
        <w:spacing w:after="0" w:line="360" w:lineRule="auto"/>
        <w:ind w:left="720"/>
        <w:rPr>
          <w:lang w:eastAsia="he-IL"/>
        </w:rPr>
      </w:pPr>
      <w:r w:rsidRPr="00CC6BA8">
        <w:rPr>
          <w:lang w:eastAsia="he-IL"/>
        </w:rPr>
        <w:t>Israeli oil shale (Late Cretaceous bituminous marls) contains up to 10+ % organic fertilizer. The deposits are mainly concentrated in central Israel (Shfela area) and the Negev, with thicknesses ranging from 35 to 80 m. However, the cost of a barrel of oil from shale currently exceeds the cost from a conventional oil deposit. Nevertheless, the total reserves of oil bearing shales in the Shfela district are estimated at 350 billion barrels of extractable oil (these reserves rank third in the world after the USA and China).</w:t>
      </w:r>
    </w:p>
    <w:p w14:paraId="6B1899A4" w14:textId="77777777" w:rsidR="009D5764" w:rsidRPr="00363E33" w:rsidRDefault="009D5764" w:rsidP="009D5764">
      <w:pPr>
        <w:pStyle w:val="ad"/>
        <w:numPr>
          <w:ilvl w:val="2"/>
          <w:numId w:val="39"/>
        </w:numPr>
        <w:spacing w:after="0" w:line="360" w:lineRule="auto"/>
        <w:ind w:left="720"/>
        <w:rPr>
          <w:lang w:eastAsia="he-IL"/>
        </w:rPr>
      </w:pPr>
      <w:r w:rsidRPr="00363E33">
        <w:t>Future Petroleum exploration and production activities in Israel</w:t>
      </w:r>
      <w:r w:rsidRPr="00363E33">
        <w:rPr>
          <w:rFonts w:cs="Times New Roman"/>
          <w:szCs w:val="24"/>
        </w:rPr>
        <w:t xml:space="preserve"> by interest-holders</w:t>
      </w:r>
      <w:r w:rsidRPr="00363E33">
        <w:rPr>
          <w:lang w:eastAsia="he-IL"/>
        </w:rPr>
        <w:t xml:space="preserve"> may demand from the Ministry and the Bidder </w:t>
      </w:r>
      <w:r w:rsidRPr="00363E33">
        <w:rPr>
          <w:rFonts w:cs="Times New Roman"/>
          <w:szCs w:val="24"/>
        </w:rPr>
        <w:t>performing on-site inspections, and in the case of an accident, participates in the investigation and submitting the necessary reports</w:t>
      </w:r>
      <w:r w:rsidRPr="00363E33">
        <w:rPr>
          <w:lang w:eastAsia="he-IL"/>
        </w:rPr>
        <w:t>.</w:t>
      </w:r>
    </w:p>
    <w:p w14:paraId="29CB0D5C" w14:textId="77777777" w:rsidR="009D5764" w:rsidRPr="00CC6BA8" w:rsidRDefault="009D5764" w:rsidP="009D5764">
      <w:pPr>
        <w:pStyle w:val="ad"/>
        <w:tabs>
          <w:tab w:val="left" w:pos="8617"/>
        </w:tabs>
        <w:spacing w:line="360" w:lineRule="auto"/>
        <w:jc w:val="both"/>
        <w:rPr>
          <w:b/>
          <w:bCs/>
          <w:highlight w:val="cyan"/>
        </w:rPr>
      </w:pPr>
    </w:p>
    <w:p w14:paraId="6DCC41BC" w14:textId="77777777" w:rsidR="009D5764" w:rsidRPr="00A7706E" w:rsidRDefault="009D5764" w:rsidP="009D5764">
      <w:pPr>
        <w:pStyle w:val="ad"/>
        <w:numPr>
          <w:ilvl w:val="0"/>
          <w:numId w:val="40"/>
        </w:numPr>
        <w:spacing w:line="360" w:lineRule="auto"/>
        <w:jc w:val="both"/>
        <w:rPr>
          <w:b/>
          <w:bCs/>
        </w:rPr>
      </w:pPr>
      <w:r w:rsidRPr="00A7706E">
        <w:rPr>
          <w:b/>
          <w:bCs/>
        </w:rPr>
        <w:t>Description of Required Work</w:t>
      </w:r>
    </w:p>
    <w:p w14:paraId="5002B5CB" w14:textId="77777777" w:rsidR="009D5764" w:rsidRPr="00CC6BA8" w:rsidRDefault="009D5764" w:rsidP="009D5764">
      <w:pPr>
        <w:pStyle w:val="ad"/>
        <w:tabs>
          <w:tab w:val="left" w:pos="8617"/>
        </w:tabs>
        <w:spacing w:line="360" w:lineRule="auto"/>
        <w:ind w:left="426"/>
        <w:jc w:val="both"/>
        <w:rPr>
          <w:rFonts w:cs="Times New Roman"/>
          <w:szCs w:val="24"/>
        </w:rPr>
      </w:pPr>
      <w:r w:rsidRPr="00CC6BA8">
        <w:rPr>
          <w:rFonts w:cs="Times New Roman"/>
          <w:szCs w:val="24"/>
        </w:rPr>
        <w:t xml:space="preserve">This Tender is for the provision of the following services by the winning Bidder: </w:t>
      </w:r>
    </w:p>
    <w:p w14:paraId="13050730" w14:textId="77777777" w:rsidR="009D5764" w:rsidRDefault="009D5764" w:rsidP="009D5764">
      <w:pPr>
        <w:pStyle w:val="ad"/>
        <w:numPr>
          <w:ilvl w:val="0"/>
          <w:numId w:val="83"/>
        </w:numPr>
        <w:spacing w:line="360" w:lineRule="auto"/>
        <w:jc w:val="both"/>
        <w:rPr>
          <w:rFonts w:cs="Times New Roman"/>
          <w:b/>
          <w:bCs/>
          <w:szCs w:val="24"/>
        </w:rPr>
      </w:pPr>
      <w:r w:rsidRPr="00CC6BA8">
        <w:rPr>
          <w:rFonts w:cs="Times New Roman"/>
          <w:szCs w:val="24"/>
        </w:rPr>
        <w:t xml:space="preserve">Monitoring and supervision of onshore and offshore oil and gas drilling and production activities by interest-holders, and their compliance with the applicable working program. </w:t>
      </w:r>
      <w:r w:rsidRPr="00CC6BA8">
        <w:rPr>
          <w:rFonts w:cs="Times New Roman"/>
          <w:bCs/>
          <w:szCs w:val="24"/>
        </w:rPr>
        <w:t>This includes</w:t>
      </w:r>
      <w:r w:rsidRPr="00CC6BA8">
        <w:rPr>
          <w:rFonts w:cs="Times New Roman"/>
          <w:szCs w:val="24"/>
        </w:rPr>
        <w:t xml:space="preserve"> performing on-site inspections</w:t>
      </w:r>
      <w:r>
        <w:rPr>
          <w:rFonts w:cs="Times New Roman"/>
          <w:szCs w:val="24"/>
        </w:rPr>
        <w:t xml:space="preserve">, and </w:t>
      </w:r>
      <w:r w:rsidRPr="00CC6BA8">
        <w:rPr>
          <w:rFonts w:cs="Times New Roman"/>
          <w:szCs w:val="24"/>
        </w:rPr>
        <w:t>in</w:t>
      </w:r>
      <w:r>
        <w:rPr>
          <w:rFonts w:cs="Times New Roman"/>
          <w:szCs w:val="24"/>
        </w:rPr>
        <w:t xml:space="preserve"> the</w:t>
      </w:r>
      <w:r w:rsidRPr="00CC6BA8">
        <w:rPr>
          <w:rFonts w:cs="Times New Roman"/>
          <w:szCs w:val="24"/>
        </w:rPr>
        <w:t xml:space="preserve"> case of an accident, participates in the investigation and submitting the necessary reports</w:t>
      </w:r>
      <w:r>
        <w:rPr>
          <w:rFonts w:cs="Times New Roman"/>
          <w:szCs w:val="24"/>
        </w:rPr>
        <w:t>, according to the work demanded</w:t>
      </w:r>
      <w:r w:rsidRPr="00CC6BA8">
        <w:rPr>
          <w:rFonts w:cs="Times New Roman"/>
          <w:szCs w:val="24"/>
        </w:rPr>
        <w:t>.</w:t>
      </w:r>
    </w:p>
    <w:p w14:paraId="42F17921" w14:textId="77777777" w:rsidR="009D5764" w:rsidRDefault="009D5764" w:rsidP="009D5764">
      <w:pPr>
        <w:pStyle w:val="ad"/>
        <w:numPr>
          <w:ilvl w:val="0"/>
          <w:numId w:val="83"/>
        </w:numPr>
        <w:spacing w:line="360" w:lineRule="auto"/>
        <w:jc w:val="both"/>
        <w:rPr>
          <w:rFonts w:cs="Times New Roman"/>
          <w:szCs w:val="24"/>
        </w:rPr>
      </w:pPr>
      <w:r w:rsidRPr="00CC6BA8">
        <w:rPr>
          <w:rFonts w:cs="Times New Roman"/>
          <w:szCs w:val="24"/>
        </w:rPr>
        <w:t>Auditing and supervision of the engineering aspects of development plans for onshore and offshore fields, especially for subsea equipment and well completion.</w:t>
      </w:r>
    </w:p>
    <w:p w14:paraId="44C0C5C6" w14:textId="77777777" w:rsidR="009D5764" w:rsidRDefault="009D5764" w:rsidP="009D5764">
      <w:pPr>
        <w:pStyle w:val="ad"/>
        <w:numPr>
          <w:ilvl w:val="0"/>
          <w:numId w:val="83"/>
        </w:numPr>
        <w:spacing w:line="360" w:lineRule="auto"/>
        <w:jc w:val="both"/>
        <w:rPr>
          <w:rFonts w:cs="Times New Roman"/>
          <w:szCs w:val="24"/>
        </w:rPr>
      </w:pPr>
      <w:r w:rsidRPr="00CC6BA8">
        <w:rPr>
          <w:rFonts w:cs="Times New Roman"/>
          <w:szCs w:val="24"/>
        </w:rPr>
        <w:t xml:space="preserve">Monthly auditing and supervision of </w:t>
      </w:r>
      <w:r>
        <w:rPr>
          <w:rFonts w:cs="Times New Roman"/>
          <w:szCs w:val="24"/>
        </w:rPr>
        <w:t xml:space="preserve">the </w:t>
      </w:r>
      <w:r w:rsidRPr="00CC6BA8">
        <w:rPr>
          <w:rFonts w:cs="Times New Roman"/>
          <w:szCs w:val="24"/>
        </w:rPr>
        <w:t>Health, Safety, and Environmental (hereinafter “HSE”) aspects of drilling activities</w:t>
      </w:r>
      <w:r>
        <w:rPr>
          <w:rFonts w:cs="Times New Roman"/>
          <w:szCs w:val="24"/>
        </w:rPr>
        <w:t>, with emphasis on process safety</w:t>
      </w:r>
      <w:r w:rsidRPr="00CC6BA8">
        <w:rPr>
          <w:rFonts w:cs="Times New Roman"/>
          <w:szCs w:val="24"/>
        </w:rPr>
        <w:t>.</w:t>
      </w:r>
    </w:p>
    <w:p w14:paraId="32700E27" w14:textId="77777777" w:rsidR="009D5764" w:rsidRDefault="009D5764" w:rsidP="009D5764">
      <w:pPr>
        <w:pStyle w:val="ad"/>
        <w:numPr>
          <w:ilvl w:val="0"/>
          <w:numId w:val="83"/>
        </w:numPr>
        <w:spacing w:line="360" w:lineRule="auto"/>
        <w:jc w:val="both"/>
        <w:rPr>
          <w:rFonts w:cs="Times New Roman"/>
          <w:szCs w:val="24"/>
        </w:rPr>
      </w:pPr>
      <w:r w:rsidRPr="00CC6BA8">
        <w:rPr>
          <w:rFonts w:cs="Times New Roman"/>
          <w:szCs w:val="24"/>
        </w:rPr>
        <w:t>Semi-annual auditing and supervision of HSE aspects of production activities</w:t>
      </w:r>
      <w:r>
        <w:rPr>
          <w:rFonts w:cs="Times New Roman"/>
          <w:szCs w:val="24"/>
        </w:rPr>
        <w:t>, with emphasis on process safety</w:t>
      </w:r>
      <w:r w:rsidRPr="00CC6BA8">
        <w:rPr>
          <w:rFonts w:cs="Times New Roman"/>
          <w:szCs w:val="24"/>
        </w:rPr>
        <w:t>.</w:t>
      </w:r>
    </w:p>
    <w:p w14:paraId="0FDBC41D" w14:textId="77777777" w:rsidR="009D5764" w:rsidRDefault="009D5764" w:rsidP="009D5764">
      <w:pPr>
        <w:pStyle w:val="ad"/>
        <w:numPr>
          <w:ilvl w:val="0"/>
          <w:numId w:val="83"/>
        </w:numPr>
        <w:spacing w:line="360" w:lineRule="auto"/>
        <w:jc w:val="both"/>
        <w:rPr>
          <w:rFonts w:cs="Times New Roman"/>
          <w:szCs w:val="24"/>
        </w:rPr>
      </w:pPr>
      <w:r w:rsidRPr="00CC6BA8">
        <w:rPr>
          <w:rFonts w:cs="Times New Roman"/>
          <w:szCs w:val="24"/>
        </w:rPr>
        <w:t xml:space="preserve"> Auditing of Safety and Environmental Management System </w:t>
      </w:r>
      <w:r>
        <w:rPr>
          <w:rFonts w:cs="Times New Roman"/>
          <w:szCs w:val="24"/>
        </w:rPr>
        <w:t xml:space="preserve">Activity will take place </w:t>
      </w:r>
      <w:r w:rsidRPr="00CC6BA8">
        <w:rPr>
          <w:rFonts w:cs="Times New Roman"/>
          <w:szCs w:val="24"/>
        </w:rPr>
        <w:t>at</w:t>
      </w:r>
      <w:r>
        <w:rPr>
          <w:rFonts w:cs="Times New Roman"/>
          <w:szCs w:val="24"/>
        </w:rPr>
        <w:t xml:space="preserve"> the</w:t>
      </w:r>
      <w:r w:rsidRPr="00CC6BA8">
        <w:rPr>
          <w:rFonts w:cs="Times New Roman"/>
          <w:szCs w:val="24"/>
        </w:rPr>
        <w:t xml:space="preserve"> corporate level of </w:t>
      </w:r>
      <w:r>
        <w:rPr>
          <w:rFonts w:cs="Times New Roman"/>
          <w:szCs w:val="24"/>
        </w:rPr>
        <w:t>interest</w:t>
      </w:r>
      <w:r w:rsidRPr="00CC6BA8">
        <w:rPr>
          <w:rFonts w:cs="Times New Roman"/>
          <w:szCs w:val="24"/>
        </w:rPr>
        <w:t xml:space="preserve"> holders</w:t>
      </w:r>
      <w:r>
        <w:rPr>
          <w:rFonts w:cs="Times New Roman"/>
          <w:szCs w:val="24"/>
        </w:rPr>
        <w:t>,</w:t>
      </w:r>
      <w:r w:rsidRPr="00CC6BA8">
        <w:rPr>
          <w:rFonts w:cs="Times New Roman"/>
          <w:szCs w:val="24"/>
        </w:rPr>
        <w:t xml:space="preserve"> and at specific site</w:t>
      </w:r>
      <w:r>
        <w:rPr>
          <w:rFonts w:cs="Times New Roman"/>
          <w:szCs w:val="24"/>
        </w:rPr>
        <w:t>s</w:t>
      </w:r>
      <w:r w:rsidRPr="00CC6BA8">
        <w:rPr>
          <w:rFonts w:cs="Times New Roman"/>
          <w:szCs w:val="24"/>
        </w:rPr>
        <w:t xml:space="preserve"> (drilling/production). Auditing will be conducted based on</w:t>
      </w:r>
      <w:r>
        <w:rPr>
          <w:rFonts w:cs="Times New Roman"/>
          <w:szCs w:val="24"/>
        </w:rPr>
        <w:t xml:space="preserve"> relevant</w:t>
      </w:r>
      <w:r w:rsidRPr="00CC6BA8">
        <w:rPr>
          <w:rFonts w:cs="Times New Roman"/>
          <w:szCs w:val="24"/>
        </w:rPr>
        <w:t xml:space="preserve"> Israeli </w:t>
      </w:r>
      <w:r>
        <w:rPr>
          <w:rFonts w:cs="Times New Roman"/>
          <w:szCs w:val="24"/>
        </w:rPr>
        <w:t>r</w:t>
      </w:r>
      <w:r w:rsidRPr="00CC6BA8">
        <w:rPr>
          <w:rFonts w:cs="Times New Roman"/>
          <w:szCs w:val="24"/>
        </w:rPr>
        <w:t>egulation</w:t>
      </w:r>
      <w:r>
        <w:rPr>
          <w:rFonts w:cs="Times New Roman"/>
          <w:szCs w:val="24"/>
        </w:rPr>
        <w:t>s</w:t>
      </w:r>
      <w:r w:rsidRPr="00CC6BA8">
        <w:rPr>
          <w:rFonts w:cs="Times New Roman"/>
          <w:szCs w:val="24"/>
        </w:rPr>
        <w:t xml:space="preserve">, which incorporate international regulation, Israel laws, </w:t>
      </w:r>
      <w:r>
        <w:rPr>
          <w:rFonts w:cs="Times New Roman"/>
          <w:szCs w:val="24"/>
        </w:rPr>
        <w:t xml:space="preserve">Ministry </w:t>
      </w:r>
      <w:r w:rsidRPr="00CC6BA8">
        <w:rPr>
          <w:rFonts w:cs="Times New Roman"/>
          <w:szCs w:val="24"/>
        </w:rPr>
        <w:t>guidelines, and</w:t>
      </w:r>
      <w:r>
        <w:rPr>
          <w:rFonts w:cs="Times New Roman"/>
          <w:szCs w:val="24"/>
        </w:rPr>
        <w:t xml:space="preserve"> relevant</w:t>
      </w:r>
      <w:r w:rsidRPr="00CC6BA8">
        <w:rPr>
          <w:rFonts w:cs="Times New Roman"/>
          <w:szCs w:val="24"/>
        </w:rPr>
        <w:t xml:space="preserve"> Labor regulation</w:t>
      </w:r>
      <w:r>
        <w:rPr>
          <w:rFonts w:cs="Times New Roman"/>
          <w:szCs w:val="24"/>
        </w:rPr>
        <w:t>s</w:t>
      </w:r>
      <w:r w:rsidRPr="00CC6BA8">
        <w:rPr>
          <w:rFonts w:cs="Times New Roman"/>
          <w:szCs w:val="24"/>
        </w:rPr>
        <w:t>.</w:t>
      </w:r>
    </w:p>
    <w:p w14:paraId="7CFF4D1F" w14:textId="77777777" w:rsidR="009D5764" w:rsidRDefault="009D5764" w:rsidP="009D5764">
      <w:pPr>
        <w:pStyle w:val="ad"/>
        <w:numPr>
          <w:ilvl w:val="0"/>
          <w:numId w:val="83"/>
        </w:numPr>
        <w:spacing w:line="360" w:lineRule="auto"/>
        <w:jc w:val="both"/>
        <w:rPr>
          <w:rFonts w:cs="Times New Roman"/>
          <w:szCs w:val="24"/>
        </w:rPr>
      </w:pPr>
      <w:r w:rsidRPr="00CC6BA8">
        <w:rPr>
          <w:rFonts w:cs="Times New Roman"/>
          <w:szCs w:val="24"/>
        </w:rPr>
        <w:t xml:space="preserve">On-field training services for </w:t>
      </w:r>
      <w:r>
        <w:rPr>
          <w:rFonts w:cs="Times New Roman"/>
          <w:szCs w:val="24"/>
        </w:rPr>
        <w:t>Ministry</w:t>
      </w:r>
      <w:r w:rsidRPr="00CC6BA8">
        <w:rPr>
          <w:rFonts w:cs="Times New Roman"/>
          <w:szCs w:val="24"/>
        </w:rPr>
        <w:t xml:space="preserve"> professional staff in supervision of HSE aspects of drilling and production activities</w:t>
      </w:r>
      <w:r>
        <w:rPr>
          <w:rFonts w:cs="Times New Roman"/>
          <w:szCs w:val="24"/>
        </w:rPr>
        <w:t>, with emphasis on process safety</w:t>
      </w:r>
      <w:r w:rsidRPr="00CC6BA8">
        <w:rPr>
          <w:rFonts w:cs="Times New Roman"/>
          <w:szCs w:val="24"/>
        </w:rPr>
        <w:t>.</w:t>
      </w:r>
    </w:p>
    <w:p w14:paraId="693E8E21" w14:textId="77777777" w:rsidR="009D5764" w:rsidRDefault="009D5764" w:rsidP="009D5764">
      <w:pPr>
        <w:pStyle w:val="ad"/>
        <w:numPr>
          <w:ilvl w:val="0"/>
          <w:numId w:val="83"/>
        </w:numPr>
        <w:spacing w:line="360" w:lineRule="auto"/>
        <w:jc w:val="both"/>
        <w:rPr>
          <w:rFonts w:cs="Times New Roman"/>
          <w:szCs w:val="24"/>
        </w:rPr>
      </w:pPr>
      <w:r w:rsidRPr="00CC6BA8">
        <w:rPr>
          <w:rFonts w:cs="Times New Roman"/>
          <w:szCs w:val="24"/>
        </w:rPr>
        <w:t>Consulting and advisory services in technical, regulatory and other matters relat</w:t>
      </w:r>
      <w:r>
        <w:rPr>
          <w:rFonts w:cs="Times New Roman"/>
          <w:szCs w:val="24"/>
        </w:rPr>
        <w:t xml:space="preserve">ing </w:t>
      </w:r>
      <w:r w:rsidRPr="00CC6BA8">
        <w:rPr>
          <w:rFonts w:cs="Times New Roman"/>
          <w:szCs w:val="24"/>
        </w:rPr>
        <w:t>to oil and gas drilling and production</w:t>
      </w:r>
      <w:r>
        <w:rPr>
          <w:rFonts w:cs="Times New Roman"/>
          <w:szCs w:val="24"/>
        </w:rPr>
        <w:t>,</w:t>
      </w:r>
      <w:r w:rsidRPr="00CC6BA8">
        <w:rPr>
          <w:rFonts w:cs="Times New Roman"/>
          <w:szCs w:val="24"/>
        </w:rPr>
        <w:t xml:space="preserve"> in accordance with the requirements of </w:t>
      </w:r>
      <w:r w:rsidRPr="00CC6BA8">
        <w:rPr>
          <w:rFonts w:cs="Times New Roman"/>
          <w:bCs/>
          <w:szCs w:val="24"/>
        </w:rPr>
        <w:t xml:space="preserve">Ministry </w:t>
      </w:r>
      <w:r>
        <w:rPr>
          <w:rFonts w:cs="Times New Roman"/>
          <w:bCs/>
          <w:szCs w:val="24"/>
        </w:rPr>
        <w:t>Supervisor</w:t>
      </w:r>
      <w:r w:rsidRPr="00CC6BA8">
        <w:rPr>
          <w:rFonts w:cs="Times New Roman"/>
          <w:b/>
          <w:szCs w:val="24"/>
        </w:rPr>
        <w:t>,</w:t>
      </w:r>
      <w:r w:rsidRPr="00CC6BA8">
        <w:rPr>
          <w:rFonts w:cs="Times New Roman"/>
          <w:szCs w:val="24"/>
        </w:rPr>
        <w:t xml:space="preserve"> as specified in the </w:t>
      </w:r>
      <w:r w:rsidRPr="00CC6BA8">
        <w:rPr>
          <w:rFonts w:cs="Times New Roman"/>
          <w:bCs/>
          <w:szCs w:val="24"/>
        </w:rPr>
        <w:t>Tender</w:t>
      </w:r>
      <w:r w:rsidRPr="00CC6BA8">
        <w:rPr>
          <w:rFonts w:cs="Times New Roman"/>
          <w:szCs w:val="24"/>
        </w:rPr>
        <w:t xml:space="preserve"> documents</w:t>
      </w:r>
      <w:r w:rsidRPr="00CC6BA8">
        <w:rPr>
          <w:rFonts w:cs="Times New Roman"/>
          <w:b/>
          <w:bCs/>
          <w:szCs w:val="24"/>
        </w:rPr>
        <w:t>.</w:t>
      </w:r>
    </w:p>
    <w:p w14:paraId="1FDF692C" w14:textId="77777777" w:rsidR="009D5764" w:rsidRPr="00CC6BA8" w:rsidRDefault="009D5764" w:rsidP="009D5764">
      <w:pPr>
        <w:pStyle w:val="ad"/>
        <w:spacing w:line="360" w:lineRule="auto"/>
        <w:ind w:left="360"/>
        <w:jc w:val="both"/>
        <w:rPr>
          <w:rFonts w:cs="Times New Roman"/>
          <w:szCs w:val="24"/>
        </w:rPr>
      </w:pPr>
    </w:p>
    <w:p w14:paraId="58D28703" w14:textId="77777777" w:rsidR="009D5764" w:rsidRPr="005E1EB3" w:rsidRDefault="009D5764" w:rsidP="009D5764">
      <w:pPr>
        <w:pStyle w:val="ad"/>
        <w:numPr>
          <w:ilvl w:val="0"/>
          <w:numId w:val="40"/>
        </w:numPr>
        <w:spacing w:line="360" w:lineRule="auto"/>
        <w:jc w:val="both"/>
        <w:rPr>
          <w:b/>
          <w:bCs/>
        </w:rPr>
      </w:pPr>
      <w:r w:rsidRPr="005E1EB3">
        <w:rPr>
          <w:rFonts w:cs="Times New Roman"/>
          <w:b/>
          <w:bCs/>
          <w:szCs w:val="24"/>
          <w:u w:val="single"/>
        </w:rPr>
        <w:t>Office Infrastructure and Data Requirements the Professional Team</w:t>
      </w:r>
    </w:p>
    <w:p w14:paraId="1F92699D" w14:textId="77777777" w:rsidR="009D5764" w:rsidRPr="00CC6BA8" w:rsidRDefault="009D5764" w:rsidP="009D5764">
      <w:pPr>
        <w:pStyle w:val="ad"/>
        <w:numPr>
          <w:ilvl w:val="0"/>
          <w:numId w:val="45"/>
        </w:numPr>
        <w:spacing w:line="360" w:lineRule="auto"/>
        <w:jc w:val="both"/>
        <w:rPr>
          <w:rFonts w:cs="Times New Roman"/>
          <w:b/>
          <w:bCs/>
          <w:szCs w:val="24"/>
        </w:rPr>
      </w:pPr>
      <w:r>
        <w:t>A c</w:t>
      </w:r>
      <w:r w:rsidRPr="00CC6BA8">
        <w:t>omputerized</w:t>
      </w:r>
      <w:r w:rsidRPr="00CC6BA8">
        <w:rPr>
          <w:rFonts w:cs="Times New Roman"/>
          <w:b/>
          <w:bCs/>
          <w:szCs w:val="24"/>
        </w:rPr>
        <w:t xml:space="preserve"> </w:t>
      </w:r>
      <w:r w:rsidRPr="005E1EB3">
        <w:rPr>
          <w:rFonts w:cs="Times New Roman"/>
          <w:szCs w:val="24"/>
        </w:rPr>
        <w:t>system to support the work process</w:t>
      </w:r>
      <w:r>
        <w:rPr>
          <w:rFonts w:cs="Times New Roman"/>
          <w:szCs w:val="24"/>
        </w:rPr>
        <w:t>.</w:t>
      </w:r>
    </w:p>
    <w:p w14:paraId="4EEA789C" w14:textId="77777777" w:rsidR="009D5764" w:rsidRPr="00CC6BA8" w:rsidRDefault="009D5764" w:rsidP="009D5764">
      <w:pPr>
        <w:pStyle w:val="ad"/>
        <w:numPr>
          <w:ilvl w:val="2"/>
          <w:numId w:val="46"/>
        </w:numPr>
        <w:spacing w:after="0" w:line="360" w:lineRule="auto"/>
        <w:ind w:left="709"/>
        <w:rPr>
          <w:rFonts w:cs="Times New Roman"/>
          <w:szCs w:val="24"/>
        </w:rPr>
      </w:pPr>
      <w:r w:rsidRPr="00CC6BA8">
        <w:rPr>
          <w:rFonts w:cs="Times New Roman"/>
          <w:szCs w:val="24"/>
        </w:rPr>
        <w:t xml:space="preserve">The Supplier will prepare work procedures for the recording of all the documentation related to the work, such as correspondence, timetables with the use of project management programs, maps and graphs, aerial photographs, memos, auxiliary documents, remarks, updates, etc. </w:t>
      </w:r>
    </w:p>
    <w:p w14:paraId="1421EAF1" w14:textId="77777777" w:rsidR="009D5764" w:rsidRPr="00CC6BA8" w:rsidRDefault="009D5764" w:rsidP="009D5764">
      <w:pPr>
        <w:pStyle w:val="ad"/>
        <w:numPr>
          <w:ilvl w:val="2"/>
          <w:numId w:val="46"/>
        </w:numPr>
        <w:spacing w:after="0" w:line="360" w:lineRule="auto"/>
        <w:ind w:left="709"/>
        <w:rPr>
          <w:rFonts w:cs="Times New Roman"/>
          <w:szCs w:val="24"/>
        </w:rPr>
      </w:pPr>
      <w:r w:rsidRPr="00CC6BA8">
        <w:rPr>
          <w:rFonts w:cs="Times New Roman"/>
          <w:szCs w:val="24"/>
        </w:rPr>
        <w:t xml:space="preserve">The system will allow for the computerized recording and presentation of every document related to the work: Microsoft Office documents (Word, Excel, and Power Point). The result of the projects should be delivered to </w:t>
      </w:r>
      <w:r>
        <w:rPr>
          <w:rFonts w:cs="Times New Roman"/>
          <w:szCs w:val="24"/>
        </w:rPr>
        <w:t xml:space="preserve">the Ministry </w:t>
      </w:r>
      <w:r w:rsidRPr="00CC6BA8">
        <w:rPr>
          <w:rFonts w:cs="Times New Roman"/>
          <w:szCs w:val="24"/>
        </w:rPr>
        <w:t>as projects files of software listed above and separately.</w:t>
      </w:r>
    </w:p>
    <w:p w14:paraId="743ED319" w14:textId="77777777" w:rsidR="009D5764" w:rsidRPr="00CC6BA8" w:rsidRDefault="009D5764" w:rsidP="009D5764">
      <w:pPr>
        <w:pStyle w:val="ad"/>
        <w:numPr>
          <w:ilvl w:val="2"/>
          <w:numId w:val="46"/>
        </w:numPr>
        <w:spacing w:after="0" w:line="360" w:lineRule="auto"/>
        <w:ind w:left="709"/>
        <w:rPr>
          <w:rFonts w:cs="Times New Roman"/>
          <w:szCs w:val="24"/>
        </w:rPr>
      </w:pPr>
      <w:r w:rsidRPr="00CC6BA8">
        <w:rPr>
          <w:rFonts w:cs="Times New Roman"/>
          <w:szCs w:val="24"/>
        </w:rPr>
        <w:t>Data management: at the beginning of the project</w:t>
      </w:r>
      <w:r>
        <w:rPr>
          <w:rFonts w:cs="Times New Roman"/>
          <w:szCs w:val="24"/>
        </w:rPr>
        <w:t>, the</w:t>
      </w:r>
      <w:r w:rsidRPr="00CC6BA8">
        <w:rPr>
          <w:rFonts w:cs="Times New Roman"/>
          <w:szCs w:val="24"/>
        </w:rPr>
        <w:t xml:space="preserve"> Supplier</w:t>
      </w:r>
      <w:r>
        <w:rPr>
          <w:rFonts w:cs="Times New Roman"/>
          <w:szCs w:val="24"/>
        </w:rPr>
        <w:t xml:space="preserve"> will</w:t>
      </w:r>
      <w:r w:rsidRPr="00CC6BA8">
        <w:rPr>
          <w:rFonts w:cs="Times New Roman"/>
          <w:szCs w:val="24"/>
        </w:rPr>
        <w:t xml:space="preserve"> collect all data from </w:t>
      </w:r>
      <w:r>
        <w:rPr>
          <w:rFonts w:cs="Times New Roman"/>
          <w:szCs w:val="24"/>
        </w:rPr>
        <w:t>the Ministry</w:t>
      </w:r>
      <w:r w:rsidRPr="00CC6BA8">
        <w:rPr>
          <w:rFonts w:cs="Times New Roman"/>
          <w:szCs w:val="24"/>
        </w:rPr>
        <w:t>, and then create</w:t>
      </w:r>
      <w:r>
        <w:rPr>
          <w:rFonts w:cs="Times New Roman"/>
          <w:szCs w:val="24"/>
        </w:rPr>
        <w:t xml:space="preserve"> a</w:t>
      </w:r>
      <w:r w:rsidRPr="00CC6BA8">
        <w:rPr>
          <w:rFonts w:cs="Times New Roman"/>
          <w:szCs w:val="24"/>
        </w:rPr>
        <w:t xml:space="preserve"> Project Data Base which will be delivered to </w:t>
      </w:r>
      <w:r>
        <w:rPr>
          <w:rFonts w:cs="Times New Roman"/>
          <w:szCs w:val="24"/>
        </w:rPr>
        <w:t xml:space="preserve">the Ministry </w:t>
      </w:r>
      <w:r w:rsidRPr="00CC6BA8">
        <w:rPr>
          <w:rFonts w:cs="Times New Roman"/>
          <w:szCs w:val="24"/>
        </w:rPr>
        <w:t>at the end</w:t>
      </w:r>
      <w:r w:rsidRPr="00CE4C94">
        <w:rPr>
          <w:rFonts w:cs="Times New Roman"/>
          <w:szCs w:val="24"/>
        </w:rPr>
        <w:t xml:space="preserve"> </w:t>
      </w:r>
      <w:r>
        <w:rPr>
          <w:rFonts w:cs="Times New Roman"/>
          <w:szCs w:val="24"/>
        </w:rPr>
        <w:t>of the Contract period</w:t>
      </w:r>
      <w:r w:rsidRPr="00CC6BA8">
        <w:rPr>
          <w:rFonts w:cs="Times New Roman"/>
          <w:szCs w:val="24"/>
        </w:rPr>
        <w:t>.</w:t>
      </w:r>
    </w:p>
    <w:p w14:paraId="29356516" w14:textId="77777777" w:rsidR="009D5764" w:rsidRPr="00CC6BA8" w:rsidRDefault="009D5764" w:rsidP="009D5764">
      <w:pPr>
        <w:pStyle w:val="ad"/>
        <w:numPr>
          <w:ilvl w:val="2"/>
          <w:numId w:val="46"/>
        </w:numPr>
        <w:spacing w:after="0" w:line="360" w:lineRule="auto"/>
        <w:ind w:left="709"/>
        <w:rPr>
          <w:rFonts w:cs="Times New Roman"/>
          <w:szCs w:val="24"/>
        </w:rPr>
      </w:pPr>
      <w:r>
        <w:rPr>
          <w:rFonts w:cs="Times New Roman"/>
          <w:szCs w:val="24"/>
        </w:rPr>
        <w:t xml:space="preserve">Data Security:  </w:t>
      </w:r>
      <w:r w:rsidRPr="00CC6BA8">
        <w:rPr>
          <w:rFonts w:cs="Times New Roman"/>
          <w:szCs w:val="24"/>
        </w:rPr>
        <w:t xml:space="preserve">The Supplier will ensure the safeguard and protection of the data (in all forms and media) , including protection against inadvertent or malicious damage to the data. The Supplier will ensure systematic back-up all the data in such a manner as to ensure work continuity in the event of data failure, and will supply the information upon the instructions of the </w:t>
      </w:r>
      <w:r>
        <w:rPr>
          <w:rFonts w:cs="Times New Roman"/>
          <w:szCs w:val="24"/>
        </w:rPr>
        <w:t>Supervisor</w:t>
      </w:r>
      <w:r w:rsidRPr="00CC6BA8">
        <w:rPr>
          <w:rFonts w:cs="Times New Roman"/>
          <w:szCs w:val="24"/>
        </w:rPr>
        <w:t>.</w:t>
      </w:r>
    </w:p>
    <w:p w14:paraId="0073D257" w14:textId="77777777" w:rsidR="009D5764" w:rsidRPr="00CC6BA8" w:rsidRDefault="009D5764" w:rsidP="009D5764">
      <w:pPr>
        <w:pStyle w:val="ad"/>
        <w:numPr>
          <w:ilvl w:val="2"/>
          <w:numId w:val="46"/>
        </w:numPr>
        <w:spacing w:after="0" w:line="360" w:lineRule="auto"/>
        <w:ind w:left="709"/>
        <w:rPr>
          <w:rFonts w:cs="Times New Roman"/>
          <w:szCs w:val="24"/>
        </w:rPr>
      </w:pPr>
      <w:r w:rsidRPr="00CC6BA8">
        <w:rPr>
          <w:rFonts w:cs="Times New Roman"/>
          <w:szCs w:val="24"/>
        </w:rPr>
        <w:t xml:space="preserve">Three months prior to the termination of the </w:t>
      </w:r>
      <w:r>
        <w:rPr>
          <w:rFonts w:cs="Times New Roman"/>
          <w:szCs w:val="24"/>
        </w:rPr>
        <w:t>Contract</w:t>
      </w:r>
      <w:r w:rsidRPr="00CC6BA8">
        <w:rPr>
          <w:rFonts w:cs="Times New Roman"/>
          <w:szCs w:val="24"/>
        </w:rPr>
        <w:t xml:space="preserve"> period, and at any time at the </w:t>
      </w:r>
      <w:r>
        <w:rPr>
          <w:rFonts w:cs="Times New Roman"/>
          <w:szCs w:val="24"/>
        </w:rPr>
        <w:t xml:space="preserve">Supervisor’s </w:t>
      </w:r>
      <w:r w:rsidRPr="00CC6BA8">
        <w:rPr>
          <w:rFonts w:cs="Times New Roman"/>
          <w:szCs w:val="24"/>
        </w:rPr>
        <w:t xml:space="preserve">request, the data (computerized and printed out) will be submitted to the </w:t>
      </w:r>
      <w:r>
        <w:rPr>
          <w:rFonts w:cs="Times New Roman"/>
          <w:szCs w:val="24"/>
        </w:rPr>
        <w:t>Supervisor</w:t>
      </w:r>
      <w:r w:rsidRPr="00CC6BA8">
        <w:rPr>
          <w:rFonts w:cs="Times New Roman"/>
          <w:szCs w:val="24"/>
        </w:rPr>
        <w:t xml:space="preserve"> as per its instructions. The last payments will be paid</w:t>
      </w:r>
      <w:r>
        <w:rPr>
          <w:rFonts w:cs="Times New Roman"/>
          <w:szCs w:val="24"/>
        </w:rPr>
        <w:t xml:space="preserve"> only</w:t>
      </w:r>
      <w:r w:rsidRPr="00CC6BA8">
        <w:rPr>
          <w:rFonts w:cs="Times New Roman"/>
          <w:szCs w:val="24"/>
        </w:rPr>
        <w:t xml:space="preserve"> after the transfer of the data</w:t>
      </w:r>
      <w:r>
        <w:rPr>
          <w:rFonts w:cs="Times New Roman"/>
          <w:szCs w:val="24"/>
        </w:rPr>
        <w:t>,</w:t>
      </w:r>
      <w:r w:rsidRPr="00CC6BA8">
        <w:rPr>
          <w:rFonts w:cs="Times New Roman"/>
          <w:szCs w:val="24"/>
        </w:rPr>
        <w:t xml:space="preserve"> and upon approval of the </w:t>
      </w:r>
      <w:r>
        <w:rPr>
          <w:rFonts w:cs="Times New Roman"/>
          <w:szCs w:val="24"/>
        </w:rPr>
        <w:t>Supervisor.</w:t>
      </w:r>
    </w:p>
    <w:p w14:paraId="765902CF" w14:textId="77777777" w:rsidR="009D5764" w:rsidRPr="00CC6BA8" w:rsidRDefault="009D5764" w:rsidP="009D5764">
      <w:pPr>
        <w:pStyle w:val="ad"/>
        <w:spacing w:after="0" w:line="360" w:lineRule="auto"/>
        <w:ind w:left="709"/>
        <w:rPr>
          <w:rFonts w:cs="Times New Roman"/>
          <w:szCs w:val="24"/>
        </w:rPr>
      </w:pPr>
    </w:p>
    <w:p w14:paraId="4FCDA9AC" w14:textId="77777777" w:rsidR="009D5764" w:rsidRPr="002238BF" w:rsidRDefault="009D5764" w:rsidP="009D5764">
      <w:pPr>
        <w:pStyle w:val="ad"/>
        <w:numPr>
          <w:ilvl w:val="0"/>
          <w:numId w:val="45"/>
        </w:numPr>
        <w:spacing w:line="360" w:lineRule="auto"/>
        <w:jc w:val="both"/>
        <w:rPr>
          <w:rFonts w:cs="Times New Roman"/>
          <w:szCs w:val="24"/>
        </w:rPr>
      </w:pPr>
      <w:r w:rsidRPr="002238BF">
        <w:rPr>
          <w:rFonts w:cs="Times New Roman"/>
          <w:b/>
          <w:bCs/>
          <w:szCs w:val="24"/>
        </w:rPr>
        <w:t>Periodic Status Reports</w:t>
      </w:r>
    </w:p>
    <w:p w14:paraId="1FF31536" w14:textId="77777777" w:rsidR="009D5764" w:rsidRPr="00CC6BA8" w:rsidRDefault="009D5764" w:rsidP="009D5764">
      <w:pPr>
        <w:spacing w:line="360" w:lineRule="auto"/>
        <w:jc w:val="right"/>
        <w:rPr>
          <w:rFonts w:cs="Times New Roman"/>
          <w:b/>
          <w:bCs/>
          <w:szCs w:val="24"/>
        </w:rPr>
      </w:pPr>
      <w:r w:rsidRPr="00CC6BA8">
        <w:rPr>
          <w:rFonts w:cs="Times New Roman"/>
          <w:szCs w:val="24"/>
        </w:rPr>
        <w:t>Monthly</w:t>
      </w:r>
      <w:r>
        <w:rPr>
          <w:rFonts w:cs="Times New Roman"/>
          <w:szCs w:val="24"/>
        </w:rPr>
        <w:t xml:space="preserve"> drilling activities audit</w:t>
      </w:r>
      <w:r w:rsidRPr="001F2942">
        <w:rPr>
          <w:rFonts w:cs="Times New Roman"/>
          <w:szCs w:val="24"/>
        </w:rPr>
        <w:t xml:space="preserve"> </w:t>
      </w:r>
      <w:r w:rsidRPr="00CC6BA8">
        <w:rPr>
          <w:rFonts w:cs="Times New Roman"/>
          <w:szCs w:val="24"/>
        </w:rPr>
        <w:t>reports</w:t>
      </w:r>
      <w:r>
        <w:rPr>
          <w:rFonts w:cs="Times New Roman"/>
          <w:szCs w:val="24"/>
        </w:rPr>
        <w:t xml:space="preserve"> and semi-annual production</w:t>
      </w:r>
      <w:r w:rsidRPr="001F2942">
        <w:rPr>
          <w:rFonts w:cs="Times New Roman"/>
          <w:szCs w:val="24"/>
        </w:rPr>
        <w:t xml:space="preserve"> </w:t>
      </w:r>
      <w:r>
        <w:rPr>
          <w:rFonts w:cs="Times New Roman"/>
          <w:szCs w:val="24"/>
        </w:rPr>
        <w:t xml:space="preserve">activities audit </w:t>
      </w:r>
      <w:r w:rsidRPr="00CC6BA8">
        <w:rPr>
          <w:rFonts w:cs="Times New Roman"/>
          <w:szCs w:val="24"/>
        </w:rPr>
        <w:t xml:space="preserve">reports will be prepared regarding the operations and potential risks. </w:t>
      </w:r>
      <w:r w:rsidRPr="00CC6BA8">
        <w:t>The report should contain comparison of planned and real scope of work, plan-fact analysis of time spends of each of specialist to the project associated to preliminary project scope and deliverables (time and volume) (split by specialist/tasks and time schedule, deliverables).</w:t>
      </w:r>
    </w:p>
    <w:p w14:paraId="4B817768" w14:textId="77777777" w:rsidR="009D5764" w:rsidRPr="004954FD" w:rsidRDefault="009D5764" w:rsidP="009D5764">
      <w:pPr>
        <w:pStyle w:val="ad"/>
        <w:numPr>
          <w:ilvl w:val="0"/>
          <w:numId w:val="40"/>
        </w:numPr>
        <w:spacing w:line="360" w:lineRule="auto"/>
        <w:jc w:val="both"/>
        <w:rPr>
          <w:b/>
          <w:bCs/>
        </w:rPr>
      </w:pPr>
      <w:r w:rsidRPr="004954FD">
        <w:rPr>
          <w:b/>
          <w:bCs/>
        </w:rPr>
        <w:t>Consideration, Schedule and Milestones for Payment</w:t>
      </w:r>
    </w:p>
    <w:p w14:paraId="40CEB2DD" w14:textId="77777777" w:rsidR="009D5764" w:rsidRPr="004954FD" w:rsidRDefault="009D5764" w:rsidP="009D5764">
      <w:pPr>
        <w:pStyle w:val="ad"/>
        <w:spacing w:line="360" w:lineRule="auto"/>
        <w:ind w:left="360"/>
        <w:jc w:val="both"/>
      </w:pPr>
      <w:r w:rsidRPr="004954FD">
        <w:t>Consideration will be paid to the Consultants in installments, against completion of the Milestones listed in Table below.</w:t>
      </w:r>
    </w:p>
    <w:tbl>
      <w:tblPr>
        <w:tblStyle w:val="ac"/>
        <w:tblW w:w="5000" w:type="pct"/>
        <w:tblLayout w:type="fixed"/>
        <w:tblLook w:val="04A0" w:firstRow="1" w:lastRow="0" w:firstColumn="1" w:lastColumn="0" w:noHBand="0" w:noVBand="1"/>
      </w:tblPr>
      <w:tblGrid>
        <w:gridCol w:w="549"/>
        <w:gridCol w:w="4220"/>
        <w:gridCol w:w="2291"/>
        <w:gridCol w:w="1954"/>
      </w:tblGrid>
      <w:tr w:rsidR="009D5764" w:rsidRPr="00D56079" w14:paraId="14FF6DEA" w14:textId="77777777" w:rsidTr="00513D56">
        <w:tc>
          <w:tcPr>
            <w:tcW w:w="304" w:type="pct"/>
            <w:tcMar>
              <w:top w:w="28" w:type="dxa"/>
              <w:left w:w="28" w:type="dxa"/>
              <w:bottom w:w="28" w:type="dxa"/>
              <w:right w:w="28" w:type="dxa"/>
            </w:tcMar>
            <w:vAlign w:val="center"/>
          </w:tcPr>
          <w:p w14:paraId="54B09935" w14:textId="77777777" w:rsidR="009D5764" w:rsidRPr="00D56079" w:rsidRDefault="009D5764" w:rsidP="00513D56">
            <w:pPr>
              <w:bidi w:val="0"/>
              <w:spacing w:line="360" w:lineRule="auto"/>
              <w:jc w:val="center"/>
              <w:rPr>
                <w:b/>
                <w:bCs/>
              </w:rPr>
            </w:pPr>
          </w:p>
        </w:tc>
        <w:tc>
          <w:tcPr>
            <w:tcW w:w="2341" w:type="pct"/>
            <w:tcMar>
              <w:top w:w="28" w:type="dxa"/>
              <w:left w:w="28" w:type="dxa"/>
              <w:bottom w:w="28" w:type="dxa"/>
              <w:right w:w="28" w:type="dxa"/>
            </w:tcMar>
            <w:vAlign w:val="center"/>
          </w:tcPr>
          <w:p w14:paraId="15F266B1" w14:textId="77777777" w:rsidR="009D5764" w:rsidRPr="00D56079" w:rsidRDefault="009D5764" w:rsidP="00513D56">
            <w:pPr>
              <w:bidi w:val="0"/>
              <w:spacing w:line="360" w:lineRule="auto"/>
              <w:jc w:val="center"/>
              <w:rPr>
                <w:b/>
                <w:bCs/>
              </w:rPr>
            </w:pPr>
            <w:r w:rsidRPr="00D56079">
              <w:rPr>
                <w:b/>
                <w:bCs/>
              </w:rPr>
              <w:t>Milestone</w:t>
            </w:r>
          </w:p>
        </w:tc>
        <w:tc>
          <w:tcPr>
            <w:tcW w:w="1271" w:type="pct"/>
            <w:tcMar>
              <w:top w:w="28" w:type="dxa"/>
              <w:left w:w="28" w:type="dxa"/>
              <w:bottom w:w="28" w:type="dxa"/>
              <w:right w:w="28" w:type="dxa"/>
            </w:tcMar>
            <w:vAlign w:val="center"/>
          </w:tcPr>
          <w:p w14:paraId="0F5A3F03" w14:textId="77777777" w:rsidR="009D5764" w:rsidRPr="00D56079" w:rsidRDefault="009D5764" w:rsidP="00513D56">
            <w:pPr>
              <w:bidi w:val="0"/>
              <w:spacing w:line="360" w:lineRule="auto"/>
              <w:jc w:val="center"/>
              <w:rPr>
                <w:b/>
                <w:bCs/>
              </w:rPr>
            </w:pPr>
            <w:r w:rsidRPr="00D56079">
              <w:rPr>
                <w:b/>
                <w:bCs/>
              </w:rPr>
              <w:t>Date of Execution/Submission</w:t>
            </w:r>
          </w:p>
        </w:tc>
        <w:tc>
          <w:tcPr>
            <w:tcW w:w="1084" w:type="pct"/>
            <w:tcMar>
              <w:top w:w="28" w:type="dxa"/>
              <w:left w:w="28" w:type="dxa"/>
              <w:bottom w:w="28" w:type="dxa"/>
              <w:right w:w="28" w:type="dxa"/>
            </w:tcMar>
            <w:vAlign w:val="center"/>
          </w:tcPr>
          <w:p w14:paraId="14301E19" w14:textId="77777777" w:rsidR="009D5764" w:rsidRPr="00D56079" w:rsidRDefault="009D5764" w:rsidP="00513D56">
            <w:pPr>
              <w:bidi w:val="0"/>
              <w:spacing w:line="360" w:lineRule="auto"/>
              <w:jc w:val="center"/>
              <w:rPr>
                <w:b/>
                <w:bCs/>
              </w:rPr>
            </w:pPr>
            <w:r w:rsidRPr="00D56079">
              <w:rPr>
                <w:b/>
                <w:bCs/>
              </w:rPr>
              <w:t xml:space="preserve">% of Planned Activity </w:t>
            </w:r>
          </w:p>
        </w:tc>
      </w:tr>
      <w:tr w:rsidR="009D5764" w:rsidRPr="00D56079" w14:paraId="6CD75198" w14:textId="77777777" w:rsidTr="00513D56">
        <w:tc>
          <w:tcPr>
            <w:tcW w:w="304" w:type="pct"/>
            <w:tcMar>
              <w:top w:w="28" w:type="dxa"/>
              <w:left w:w="28" w:type="dxa"/>
              <w:bottom w:w="28" w:type="dxa"/>
              <w:right w:w="28" w:type="dxa"/>
            </w:tcMar>
            <w:vAlign w:val="center"/>
          </w:tcPr>
          <w:p w14:paraId="262872C4" w14:textId="77777777" w:rsidR="009D5764" w:rsidRPr="00D56079" w:rsidRDefault="009D5764" w:rsidP="009D5764">
            <w:pPr>
              <w:pStyle w:val="ad"/>
              <w:numPr>
                <w:ilvl w:val="0"/>
                <w:numId w:val="59"/>
              </w:numPr>
              <w:spacing w:after="0" w:line="360" w:lineRule="auto"/>
              <w:jc w:val="center"/>
            </w:pPr>
          </w:p>
        </w:tc>
        <w:tc>
          <w:tcPr>
            <w:tcW w:w="2341" w:type="pct"/>
            <w:tcMar>
              <w:top w:w="28" w:type="dxa"/>
              <w:left w:w="28" w:type="dxa"/>
              <w:bottom w:w="28" w:type="dxa"/>
              <w:right w:w="28" w:type="dxa"/>
            </w:tcMar>
            <w:vAlign w:val="center"/>
          </w:tcPr>
          <w:p w14:paraId="78C78AFD" w14:textId="77777777" w:rsidR="009D5764" w:rsidRPr="00D56079" w:rsidRDefault="009D5764" w:rsidP="00513D56">
            <w:pPr>
              <w:bidi w:val="0"/>
              <w:spacing w:line="360" w:lineRule="auto"/>
            </w:pPr>
            <w:r w:rsidRPr="00D56079">
              <w:rPr>
                <w:rFonts w:cs="Times New Roman"/>
                <w:szCs w:val="24"/>
              </w:rPr>
              <w:t>Preparing auditing, supervision and in field training plan and work procedures for the recording of all the documentation related to the given services</w:t>
            </w:r>
          </w:p>
        </w:tc>
        <w:tc>
          <w:tcPr>
            <w:tcW w:w="1271" w:type="pct"/>
            <w:tcMar>
              <w:top w:w="28" w:type="dxa"/>
              <w:left w:w="28" w:type="dxa"/>
              <w:bottom w:w="28" w:type="dxa"/>
              <w:right w:w="28" w:type="dxa"/>
            </w:tcMar>
            <w:vAlign w:val="center"/>
          </w:tcPr>
          <w:p w14:paraId="1A2BF82F" w14:textId="77777777" w:rsidR="009D5764" w:rsidRPr="00D56079" w:rsidRDefault="009D5764" w:rsidP="00513D56">
            <w:pPr>
              <w:bidi w:val="0"/>
              <w:spacing w:line="360" w:lineRule="auto"/>
              <w:jc w:val="center"/>
            </w:pPr>
            <w:r w:rsidRPr="00D56079">
              <w:t>One month after winning</w:t>
            </w:r>
          </w:p>
        </w:tc>
        <w:tc>
          <w:tcPr>
            <w:tcW w:w="1084" w:type="pct"/>
            <w:tcMar>
              <w:top w:w="28" w:type="dxa"/>
              <w:left w:w="28" w:type="dxa"/>
              <w:bottom w:w="28" w:type="dxa"/>
              <w:right w:w="28" w:type="dxa"/>
            </w:tcMar>
            <w:vAlign w:val="center"/>
          </w:tcPr>
          <w:p w14:paraId="23DCE8AF" w14:textId="77777777" w:rsidR="009D5764" w:rsidRPr="00D56079" w:rsidRDefault="009D5764" w:rsidP="00513D56">
            <w:pPr>
              <w:bidi w:val="0"/>
              <w:spacing w:line="360" w:lineRule="auto"/>
              <w:jc w:val="center"/>
            </w:pPr>
            <w:r w:rsidRPr="00D56079">
              <w:t>4%</w:t>
            </w:r>
          </w:p>
        </w:tc>
      </w:tr>
      <w:tr w:rsidR="009D5764" w:rsidRPr="00D56079" w14:paraId="483598BB" w14:textId="77777777" w:rsidTr="00513D56">
        <w:tc>
          <w:tcPr>
            <w:tcW w:w="304" w:type="pct"/>
            <w:tcMar>
              <w:top w:w="28" w:type="dxa"/>
              <w:left w:w="28" w:type="dxa"/>
              <w:bottom w:w="28" w:type="dxa"/>
              <w:right w:w="28" w:type="dxa"/>
            </w:tcMar>
            <w:vAlign w:val="center"/>
          </w:tcPr>
          <w:p w14:paraId="1B623420" w14:textId="77777777" w:rsidR="009D5764" w:rsidRPr="00D56079" w:rsidRDefault="009D5764" w:rsidP="009D5764">
            <w:pPr>
              <w:pStyle w:val="ad"/>
              <w:numPr>
                <w:ilvl w:val="0"/>
                <w:numId w:val="59"/>
              </w:numPr>
              <w:spacing w:after="0" w:line="360" w:lineRule="auto"/>
              <w:jc w:val="center"/>
            </w:pPr>
          </w:p>
        </w:tc>
        <w:tc>
          <w:tcPr>
            <w:tcW w:w="2341" w:type="pct"/>
            <w:tcMar>
              <w:top w:w="28" w:type="dxa"/>
              <w:left w:w="28" w:type="dxa"/>
              <w:bottom w:w="28" w:type="dxa"/>
              <w:right w:w="28" w:type="dxa"/>
            </w:tcMar>
            <w:vAlign w:val="center"/>
          </w:tcPr>
          <w:p w14:paraId="21766580" w14:textId="77777777" w:rsidR="009D5764" w:rsidRPr="00D56079" w:rsidRDefault="009D5764" w:rsidP="00513D56">
            <w:pPr>
              <w:bidi w:val="0"/>
              <w:spacing w:line="360" w:lineRule="auto"/>
            </w:pPr>
            <w:r w:rsidRPr="00D56079">
              <w:rPr>
                <w:rFonts w:cs="Times New Roman"/>
                <w:szCs w:val="24"/>
              </w:rPr>
              <w:t>Executing monthly auditing and supervision of (process) Health, Safety, and Environmental (hereinafter “HSE”) aspects of drilling activities</w:t>
            </w:r>
          </w:p>
        </w:tc>
        <w:tc>
          <w:tcPr>
            <w:tcW w:w="1271" w:type="pct"/>
            <w:tcMar>
              <w:top w:w="28" w:type="dxa"/>
              <w:left w:w="28" w:type="dxa"/>
              <w:bottom w:w="28" w:type="dxa"/>
              <w:right w:w="28" w:type="dxa"/>
            </w:tcMar>
            <w:vAlign w:val="center"/>
          </w:tcPr>
          <w:p w14:paraId="5620A9FA" w14:textId="77777777" w:rsidR="009D5764" w:rsidRPr="00D56079" w:rsidRDefault="009D5764" w:rsidP="00513D56">
            <w:pPr>
              <w:bidi w:val="0"/>
              <w:spacing w:line="360" w:lineRule="auto"/>
              <w:jc w:val="center"/>
            </w:pPr>
            <w:r w:rsidRPr="00D56079">
              <w:t>One month after winning and executed on a monthly basis</w:t>
            </w:r>
          </w:p>
        </w:tc>
        <w:tc>
          <w:tcPr>
            <w:tcW w:w="1084" w:type="pct"/>
            <w:tcMar>
              <w:top w:w="28" w:type="dxa"/>
              <w:left w:w="28" w:type="dxa"/>
              <w:bottom w:w="28" w:type="dxa"/>
              <w:right w:w="28" w:type="dxa"/>
            </w:tcMar>
            <w:vAlign w:val="center"/>
          </w:tcPr>
          <w:p w14:paraId="3E25CACA" w14:textId="77777777" w:rsidR="009D5764" w:rsidRPr="00D56079" w:rsidRDefault="009D5764" w:rsidP="00513D56">
            <w:pPr>
              <w:bidi w:val="0"/>
              <w:spacing w:line="360" w:lineRule="auto"/>
              <w:jc w:val="center"/>
            </w:pPr>
            <w:r w:rsidRPr="00D56079">
              <w:t>3% x 11 audits</w:t>
            </w:r>
          </w:p>
          <w:p w14:paraId="4AE18199" w14:textId="77777777" w:rsidR="009D5764" w:rsidRPr="00D56079" w:rsidRDefault="009D5764" w:rsidP="00513D56">
            <w:pPr>
              <w:bidi w:val="0"/>
              <w:spacing w:line="360" w:lineRule="auto"/>
              <w:jc w:val="center"/>
            </w:pPr>
            <w:r w:rsidRPr="00D56079">
              <w:t>(33%)</w:t>
            </w:r>
          </w:p>
        </w:tc>
      </w:tr>
      <w:tr w:rsidR="009D5764" w:rsidRPr="00D56079" w14:paraId="4A1EBEB3" w14:textId="77777777" w:rsidTr="00513D56">
        <w:tc>
          <w:tcPr>
            <w:tcW w:w="304" w:type="pct"/>
            <w:tcMar>
              <w:top w:w="28" w:type="dxa"/>
              <w:left w:w="28" w:type="dxa"/>
              <w:bottom w:w="28" w:type="dxa"/>
              <w:right w:w="28" w:type="dxa"/>
            </w:tcMar>
            <w:vAlign w:val="center"/>
          </w:tcPr>
          <w:p w14:paraId="4B312915" w14:textId="77777777" w:rsidR="009D5764" w:rsidRPr="00D56079" w:rsidRDefault="009D5764" w:rsidP="009D5764">
            <w:pPr>
              <w:pStyle w:val="ad"/>
              <w:numPr>
                <w:ilvl w:val="0"/>
                <w:numId w:val="59"/>
              </w:numPr>
              <w:spacing w:after="0" w:line="360" w:lineRule="auto"/>
              <w:jc w:val="center"/>
            </w:pPr>
          </w:p>
        </w:tc>
        <w:tc>
          <w:tcPr>
            <w:tcW w:w="2341" w:type="pct"/>
            <w:tcMar>
              <w:top w:w="28" w:type="dxa"/>
              <w:left w:w="28" w:type="dxa"/>
              <w:bottom w:w="28" w:type="dxa"/>
              <w:right w:w="28" w:type="dxa"/>
            </w:tcMar>
            <w:vAlign w:val="center"/>
          </w:tcPr>
          <w:p w14:paraId="3801DABA" w14:textId="77777777" w:rsidR="009D5764" w:rsidRPr="00D56079" w:rsidRDefault="009D5764" w:rsidP="00513D56">
            <w:pPr>
              <w:bidi w:val="0"/>
              <w:spacing w:line="360" w:lineRule="auto"/>
            </w:pPr>
            <w:r w:rsidRPr="00D56079">
              <w:rPr>
                <w:rFonts w:cs="Times New Roman"/>
                <w:szCs w:val="24"/>
              </w:rPr>
              <w:t>Preparing monthly auditing and supervision of HSE reports regarding drilling activities</w:t>
            </w:r>
          </w:p>
        </w:tc>
        <w:tc>
          <w:tcPr>
            <w:tcW w:w="1271" w:type="pct"/>
            <w:tcMar>
              <w:top w:w="28" w:type="dxa"/>
              <w:left w:w="28" w:type="dxa"/>
              <w:bottom w:w="28" w:type="dxa"/>
              <w:right w:w="28" w:type="dxa"/>
            </w:tcMar>
            <w:vAlign w:val="center"/>
          </w:tcPr>
          <w:p w14:paraId="3A30F214" w14:textId="77777777" w:rsidR="009D5764" w:rsidRPr="00D56079" w:rsidRDefault="009D5764" w:rsidP="00513D56">
            <w:pPr>
              <w:bidi w:val="0"/>
              <w:spacing w:line="360" w:lineRule="auto"/>
              <w:jc w:val="center"/>
            </w:pPr>
            <w:r w:rsidRPr="00D56079">
              <w:t>One week after executing audit</w:t>
            </w:r>
          </w:p>
        </w:tc>
        <w:tc>
          <w:tcPr>
            <w:tcW w:w="1084" w:type="pct"/>
            <w:tcMar>
              <w:top w:w="28" w:type="dxa"/>
              <w:left w:w="28" w:type="dxa"/>
              <w:bottom w:w="28" w:type="dxa"/>
              <w:right w:w="28" w:type="dxa"/>
            </w:tcMar>
            <w:vAlign w:val="center"/>
          </w:tcPr>
          <w:p w14:paraId="02C3C14F" w14:textId="77777777" w:rsidR="009D5764" w:rsidRPr="00D56079" w:rsidRDefault="009D5764" w:rsidP="00513D56">
            <w:pPr>
              <w:bidi w:val="0"/>
              <w:spacing w:line="360" w:lineRule="auto"/>
              <w:jc w:val="center"/>
            </w:pPr>
            <w:r w:rsidRPr="00D56079">
              <w:t>1% x 11 reports</w:t>
            </w:r>
          </w:p>
          <w:p w14:paraId="2ADBB796" w14:textId="77777777" w:rsidR="009D5764" w:rsidRPr="00D56079" w:rsidRDefault="009D5764" w:rsidP="00513D56">
            <w:pPr>
              <w:bidi w:val="0"/>
              <w:spacing w:line="360" w:lineRule="auto"/>
              <w:jc w:val="center"/>
            </w:pPr>
            <w:r w:rsidRPr="00D56079">
              <w:t>(22%)</w:t>
            </w:r>
          </w:p>
        </w:tc>
      </w:tr>
      <w:tr w:rsidR="009D5764" w:rsidRPr="00D56079" w14:paraId="7E8969D4" w14:textId="77777777" w:rsidTr="00513D56">
        <w:tc>
          <w:tcPr>
            <w:tcW w:w="304" w:type="pct"/>
            <w:tcMar>
              <w:top w:w="28" w:type="dxa"/>
              <w:left w:w="28" w:type="dxa"/>
              <w:bottom w:w="28" w:type="dxa"/>
              <w:right w:w="28" w:type="dxa"/>
            </w:tcMar>
            <w:vAlign w:val="center"/>
          </w:tcPr>
          <w:p w14:paraId="1886B544" w14:textId="77777777" w:rsidR="009D5764" w:rsidRPr="00D56079" w:rsidRDefault="009D5764" w:rsidP="009D5764">
            <w:pPr>
              <w:pStyle w:val="ad"/>
              <w:numPr>
                <w:ilvl w:val="0"/>
                <w:numId w:val="59"/>
              </w:numPr>
              <w:spacing w:after="0" w:line="360" w:lineRule="auto"/>
              <w:jc w:val="center"/>
            </w:pPr>
          </w:p>
        </w:tc>
        <w:tc>
          <w:tcPr>
            <w:tcW w:w="2341" w:type="pct"/>
            <w:tcMar>
              <w:top w:w="28" w:type="dxa"/>
              <w:left w:w="28" w:type="dxa"/>
              <w:bottom w:w="28" w:type="dxa"/>
              <w:right w:w="28" w:type="dxa"/>
            </w:tcMar>
            <w:vAlign w:val="center"/>
          </w:tcPr>
          <w:p w14:paraId="02E4BC30" w14:textId="77777777" w:rsidR="009D5764" w:rsidRPr="00D56079" w:rsidRDefault="009D5764" w:rsidP="00513D56">
            <w:pPr>
              <w:bidi w:val="0"/>
              <w:spacing w:line="360" w:lineRule="auto"/>
            </w:pPr>
            <w:r w:rsidRPr="00D56079">
              <w:rPr>
                <w:rFonts w:cs="Times New Roman"/>
                <w:szCs w:val="24"/>
              </w:rPr>
              <w:t>Executing Semiannual auditing and supervision of (process) HSE aspects of production activities</w:t>
            </w:r>
          </w:p>
        </w:tc>
        <w:tc>
          <w:tcPr>
            <w:tcW w:w="1271" w:type="pct"/>
            <w:tcMar>
              <w:top w:w="28" w:type="dxa"/>
              <w:left w:w="28" w:type="dxa"/>
              <w:bottom w:w="28" w:type="dxa"/>
              <w:right w:w="28" w:type="dxa"/>
            </w:tcMar>
            <w:vAlign w:val="center"/>
          </w:tcPr>
          <w:p w14:paraId="1C141FAF" w14:textId="77777777" w:rsidR="009D5764" w:rsidRPr="00D56079" w:rsidRDefault="009D5764" w:rsidP="00513D56">
            <w:pPr>
              <w:bidi w:val="0"/>
              <w:spacing w:line="360" w:lineRule="auto"/>
              <w:jc w:val="center"/>
            </w:pPr>
            <w:r w:rsidRPr="00D56079">
              <w:t>One month after winning and executed on a semiannual basis</w:t>
            </w:r>
          </w:p>
        </w:tc>
        <w:tc>
          <w:tcPr>
            <w:tcW w:w="1084" w:type="pct"/>
            <w:tcMar>
              <w:top w:w="28" w:type="dxa"/>
              <w:left w:w="28" w:type="dxa"/>
              <w:bottom w:w="28" w:type="dxa"/>
              <w:right w:w="28" w:type="dxa"/>
            </w:tcMar>
            <w:vAlign w:val="center"/>
          </w:tcPr>
          <w:p w14:paraId="4B10306D" w14:textId="77777777" w:rsidR="009D5764" w:rsidRPr="00D56079" w:rsidRDefault="009D5764" w:rsidP="00513D56">
            <w:pPr>
              <w:bidi w:val="0"/>
              <w:spacing w:line="360" w:lineRule="auto"/>
              <w:jc w:val="center"/>
            </w:pPr>
            <w:r w:rsidRPr="00D56079">
              <w:t>6% x 2 audits</w:t>
            </w:r>
          </w:p>
          <w:p w14:paraId="471EAAC0" w14:textId="77777777" w:rsidR="009D5764" w:rsidRPr="00D56079" w:rsidRDefault="009D5764" w:rsidP="00513D56">
            <w:pPr>
              <w:bidi w:val="0"/>
              <w:spacing w:line="360" w:lineRule="auto"/>
              <w:jc w:val="center"/>
            </w:pPr>
            <w:r w:rsidRPr="00D56079">
              <w:t>(12%)</w:t>
            </w:r>
          </w:p>
        </w:tc>
      </w:tr>
      <w:tr w:rsidR="009D5764" w:rsidRPr="00D56079" w14:paraId="14322130" w14:textId="77777777" w:rsidTr="00513D56">
        <w:tc>
          <w:tcPr>
            <w:tcW w:w="304" w:type="pct"/>
            <w:tcMar>
              <w:top w:w="28" w:type="dxa"/>
              <w:left w:w="28" w:type="dxa"/>
              <w:bottom w:w="28" w:type="dxa"/>
              <w:right w:w="28" w:type="dxa"/>
            </w:tcMar>
            <w:vAlign w:val="center"/>
          </w:tcPr>
          <w:p w14:paraId="78ADE14C" w14:textId="77777777" w:rsidR="009D5764" w:rsidRPr="00D56079" w:rsidRDefault="009D5764" w:rsidP="009D5764">
            <w:pPr>
              <w:pStyle w:val="ad"/>
              <w:numPr>
                <w:ilvl w:val="0"/>
                <w:numId w:val="59"/>
              </w:numPr>
              <w:spacing w:after="0" w:line="360" w:lineRule="auto"/>
              <w:jc w:val="center"/>
            </w:pPr>
          </w:p>
        </w:tc>
        <w:tc>
          <w:tcPr>
            <w:tcW w:w="2341" w:type="pct"/>
            <w:tcMar>
              <w:top w:w="28" w:type="dxa"/>
              <w:left w:w="28" w:type="dxa"/>
              <w:bottom w:w="28" w:type="dxa"/>
              <w:right w:w="28" w:type="dxa"/>
            </w:tcMar>
            <w:vAlign w:val="center"/>
          </w:tcPr>
          <w:p w14:paraId="41A92768" w14:textId="77777777" w:rsidR="009D5764" w:rsidRPr="00D56079" w:rsidRDefault="009D5764" w:rsidP="00513D56">
            <w:pPr>
              <w:bidi w:val="0"/>
              <w:spacing w:line="360" w:lineRule="auto"/>
            </w:pPr>
            <w:r w:rsidRPr="00D56079">
              <w:rPr>
                <w:rFonts w:cs="Times New Roman"/>
                <w:szCs w:val="24"/>
              </w:rPr>
              <w:t>Preparing Semi-annual auditing and supervision HSE reports regarding production activities</w:t>
            </w:r>
          </w:p>
        </w:tc>
        <w:tc>
          <w:tcPr>
            <w:tcW w:w="1271" w:type="pct"/>
            <w:tcMar>
              <w:top w:w="28" w:type="dxa"/>
              <w:left w:w="28" w:type="dxa"/>
              <w:bottom w:w="28" w:type="dxa"/>
              <w:right w:w="28" w:type="dxa"/>
            </w:tcMar>
            <w:vAlign w:val="center"/>
          </w:tcPr>
          <w:p w14:paraId="115991EF" w14:textId="77777777" w:rsidR="009D5764" w:rsidRPr="00D56079" w:rsidRDefault="009D5764" w:rsidP="00513D56">
            <w:pPr>
              <w:bidi w:val="0"/>
              <w:spacing w:line="360" w:lineRule="auto"/>
              <w:jc w:val="center"/>
            </w:pPr>
            <w:r w:rsidRPr="00D56079">
              <w:t>Two weeks after executing audit</w:t>
            </w:r>
          </w:p>
        </w:tc>
        <w:tc>
          <w:tcPr>
            <w:tcW w:w="1084" w:type="pct"/>
            <w:tcMar>
              <w:top w:w="28" w:type="dxa"/>
              <w:left w:w="28" w:type="dxa"/>
              <w:bottom w:w="28" w:type="dxa"/>
              <w:right w:w="28" w:type="dxa"/>
            </w:tcMar>
            <w:vAlign w:val="center"/>
          </w:tcPr>
          <w:p w14:paraId="34402670" w14:textId="77777777" w:rsidR="009D5764" w:rsidRPr="00D56079" w:rsidRDefault="009D5764" w:rsidP="00513D56">
            <w:pPr>
              <w:bidi w:val="0"/>
              <w:spacing w:line="360" w:lineRule="auto"/>
              <w:jc w:val="center"/>
            </w:pPr>
            <w:r w:rsidRPr="00D56079">
              <w:t>2% x 2 reports</w:t>
            </w:r>
          </w:p>
          <w:p w14:paraId="1C0F5B66" w14:textId="77777777" w:rsidR="009D5764" w:rsidRPr="00D56079" w:rsidRDefault="009D5764" w:rsidP="00513D56">
            <w:pPr>
              <w:bidi w:val="0"/>
              <w:spacing w:line="360" w:lineRule="auto"/>
              <w:jc w:val="center"/>
            </w:pPr>
            <w:r w:rsidRPr="00D56079">
              <w:t>(4%)</w:t>
            </w:r>
          </w:p>
        </w:tc>
      </w:tr>
      <w:tr w:rsidR="009D5764" w:rsidRPr="00D56079" w14:paraId="1E29952B" w14:textId="77777777" w:rsidTr="00513D56">
        <w:tc>
          <w:tcPr>
            <w:tcW w:w="304" w:type="pct"/>
            <w:tcMar>
              <w:top w:w="28" w:type="dxa"/>
              <w:left w:w="28" w:type="dxa"/>
              <w:bottom w:w="28" w:type="dxa"/>
              <w:right w:w="28" w:type="dxa"/>
            </w:tcMar>
            <w:vAlign w:val="center"/>
          </w:tcPr>
          <w:p w14:paraId="622FECB3" w14:textId="77777777" w:rsidR="009D5764" w:rsidRPr="00D56079" w:rsidRDefault="009D5764" w:rsidP="009D5764">
            <w:pPr>
              <w:pStyle w:val="ad"/>
              <w:numPr>
                <w:ilvl w:val="0"/>
                <w:numId w:val="59"/>
              </w:numPr>
              <w:spacing w:after="0" w:line="360" w:lineRule="auto"/>
              <w:jc w:val="center"/>
            </w:pPr>
          </w:p>
        </w:tc>
        <w:tc>
          <w:tcPr>
            <w:tcW w:w="2341" w:type="pct"/>
            <w:tcMar>
              <w:top w:w="28" w:type="dxa"/>
              <w:left w:w="28" w:type="dxa"/>
              <w:bottom w:w="28" w:type="dxa"/>
              <w:right w:w="28" w:type="dxa"/>
            </w:tcMar>
            <w:vAlign w:val="center"/>
          </w:tcPr>
          <w:p w14:paraId="63988D0E" w14:textId="77777777" w:rsidR="009D5764" w:rsidRPr="00D56079" w:rsidRDefault="009D5764" w:rsidP="00513D56">
            <w:pPr>
              <w:bidi w:val="0"/>
              <w:spacing w:line="360" w:lineRule="auto"/>
            </w:pPr>
            <w:r w:rsidRPr="00D56079">
              <w:rPr>
                <w:rFonts w:cs="Times New Roman"/>
                <w:szCs w:val="24"/>
              </w:rPr>
              <w:t>Executing on-field training</w:t>
            </w:r>
          </w:p>
        </w:tc>
        <w:tc>
          <w:tcPr>
            <w:tcW w:w="1271" w:type="pct"/>
            <w:tcMar>
              <w:top w:w="28" w:type="dxa"/>
              <w:left w:w="28" w:type="dxa"/>
              <w:bottom w:w="28" w:type="dxa"/>
              <w:right w:w="28" w:type="dxa"/>
            </w:tcMar>
            <w:vAlign w:val="center"/>
          </w:tcPr>
          <w:p w14:paraId="6E683FDA" w14:textId="77777777" w:rsidR="009D5764" w:rsidRPr="00D56079" w:rsidRDefault="009D5764" w:rsidP="00513D56">
            <w:pPr>
              <w:bidi w:val="0"/>
              <w:spacing w:line="360" w:lineRule="auto"/>
              <w:jc w:val="center"/>
            </w:pPr>
            <w:r w:rsidRPr="00D56079">
              <w:t>During audit</w:t>
            </w:r>
          </w:p>
        </w:tc>
        <w:tc>
          <w:tcPr>
            <w:tcW w:w="1084" w:type="pct"/>
            <w:tcMar>
              <w:top w:w="28" w:type="dxa"/>
              <w:left w:w="28" w:type="dxa"/>
              <w:bottom w:w="28" w:type="dxa"/>
              <w:right w:w="28" w:type="dxa"/>
            </w:tcMar>
            <w:vAlign w:val="center"/>
          </w:tcPr>
          <w:p w14:paraId="3066925F" w14:textId="77777777" w:rsidR="009D5764" w:rsidRPr="00D56079" w:rsidRDefault="009D5764" w:rsidP="00513D56">
            <w:pPr>
              <w:bidi w:val="0"/>
              <w:spacing w:line="360" w:lineRule="auto"/>
              <w:jc w:val="center"/>
            </w:pPr>
            <w:r w:rsidRPr="00D56079">
              <w:t>1% x14</w:t>
            </w:r>
            <w:r w:rsidRPr="00D56079">
              <w:rPr>
                <w:rFonts w:cs="Times New Roman"/>
                <w:szCs w:val="24"/>
              </w:rPr>
              <w:t xml:space="preserve"> trainings</w:t>
            </w:r>
          </w:p>
          <w:p w14:paraId="6A0A09DF" w14:textId="77777777" w:rsidR="009D5764" w:rsidRPr="00D56079" w:rsidRDefault="009D5764" w:rsidP="00513D56">
            <w:pPr>
              <w:bidi w:val="0"/>
              <w:spacing w:line="360" w:lineRule="auto"/>
              <w:jc w:val="center"/>
            </w:pPr>
            <w:r w:rsidRPr="00D56079">
              <w:t>(14%)</w:t>
            </w:r>
          </w:p>
        </w:tc>
      </w:tr>
      <w:tr w:rsidR="009D5764" w:rsidRPr="00CC6BA8" w14:paraId="4224A18C" w14:textId="77777777" w:rsidTr="00513D56">
        <w:tc>
          <w:tcPr>
            <w:tcW w:w="304" w:type="pct"/>
            <w:tcMar>
              <w:top w:w="28" w:type="dxa"/>
              <w:left w:w="28" w:type="dxa"/>
              <w:bottom w:w="28" w:type="dxa"/>
              <w:right w:w="28" w:type="dxa"/>
            </w:tcMar>
            <w:vAlign w:val="center"/>
          </w:tcPr>
          <w:p w14:paraId="3C4C4E57" w14:textId="77777777" w:rsidR="009D5764" w:rsidRPr="00D56079" w:rsidRDefault="009D5764" w:rsidP="009D5764">
            <w:pPr>
              <w:pStyle w:val="ad"/>
              <w:numPr>
                <w:ilvl w:val="0"/>
                <w:numId w:val="59"/>
              </w:numPr>
              <w:spacing w:after="0" w:line="360" w:lineRule="auto"/>
              <w:jc w:val="center"/>
            </w:pPr>
          </w:p>
        </w:tc>
        <w:tc>
          <w:tcPr>
            <w:tcW w:w="2341" w:type="pct"/>
            <w:tcMar>
              <w:top w:w="28" w:type="dxa"/>
              <w:left w:w="28" w:type="dxa"/>
              <w:bottom w:w="28" w:type="dxa"/>
              <w:right w:w="28" w:type="dxa"/>
            </w:tcMar>
            <w:vAlign w:val="center"/>
          </w:tcPr>
          <w:p w14:paraId="56663087" w14:textId="77777777" w:rsidR="009D5764" w:rsidRPr="00D56079" w:rsidRDefault="009D5764" w:rsidP="00513D56">
            <w:pPr>
              <w:bidi w:val="0"/>
              <w:spacing w:line="360" w:lineRule="auto"/>
            </w:pPr>
            <w:r w:rsidRPr="00D56079">
              <w:rPr>
                <w:rFonts w:cs="Times New Roman"/>
                <w:szCs w:val="24"/>
              </w:rPr>
              <w:t>Consulting and advisory services in technical, regulatory and other matters related to oil and gas drilling and production</w:t>
            </w:r>
            <w:r w:rsidRPr="00D56079">
              <w:t xml:space="preserve"> per Ministry Requirements</w:t>
            </w:r>
          </w:p>
        </w:tc>
        <w:tc>
          <w:tcPr>
            <w:tcW w:w="1271" w:type="pct"/>
            <w:tcMar>
              <w:top w:w="28" w:type="dxa"/>
              <w:left w:w="28" w:type="dxa"/>
              <w:bottom w:w="28" w:type="dxa"/>
              <w:right w:w="28" w:type="dxa"/>
            </w:tcMar>
            <w:vAlign w:val="center"/>
          </w:tcPr>
          <w:p w14:paraId="29608B7A" w14:textId="77777777" w:rsidR="009D5764" w:rsidRPr="00D56079" w:rsidRDefault="009D5764" w:rsidP="00513D56">
            <w:pPr>
              <w:bidi w:val="0"/>
              <w:spacing w:line="360" w:lineRule="auto"/>
              <w:jc w:val="center"/>
            </w:pPr>
            <w:r w:rsidRPr="00D56079">
              <w:t>One month after winning and continuously during tender period</w:t>
            </w:r>
          </w:p>
        </w:tc>
        <w:tc>
          <w:tcPr>
            <w:tcW w:w="1084" w:type="pct"/>
            <w:tcMar>
              <w:top w:w="28" w:type="dxa"/>
              <w:left w:w="28" w:type="dxa"/>
              <w:bottom w:w="28" w:type="dxa"/>
              <w:right w:w="28" w:type="dxa"/>
            </w:tcMar>
            <w:vAlign w:val="center"/>
          </w:tcPr>
          <w:p w14:paraId="77D39864" w14:textId="77777777" w:rsidR="009D5764" w:rsidRPr="00D56079" w:rsidRDefault="009D5764" w:rsidP="00513D56">
            <w:pPr>
              <w:bidi w:val="0"/>
              <w:spacing w:line="360" w:lineRule="auto"/>
              <w:jc w:val="center"/>
            </w:pPr>
            <w:r w:rsidRPr="00D56079">
              <w:t>1% x11</w:t>
            </w:r>
            <w:r w:rsidRPr="00D56079">
              <w:rPr>
                <w:rFonts w:cs="Times New Roman"/>
                <w:szCs w:val="24"/>
              </w:rPr>
              <w:t xml:space="preserve"> Consulting</w:t>
            </w:r>
            <w:r w:rsidRPr="00D56079">
              <w:t>s</w:t>
            </w:r>
          </w:p>
          <w:p w14:paraId="0B8A22B3" w14:textId="77777777" w:rsidR="009D5764" w:rsidRPr="00D56079" w:rsidRDefault="009D5764" w:rsidP="00513D56">
            <w:pPr>
              <w:bidi w:val="0"/>
              <w:spacing w:line="360" w:lineRule="auto"/>
              <w:jc w:val="center"/>
            </w:pPr>
            <w:r w:rsidRPr="00D56079">
              <w:t>(11%)</w:t>
            </w:r>
          </w:p>
          <w:p w14:paraId="4D61F5EF" w14:textId="77777777" w:rsidR="009D5764" w:rsidRPr="00D56079" w:rsidRDefault="009D5764" w:rsidP="00513D56">
            <w:pPr>
              <w:bidi w:val="0"/>
              <w:spacing w:line="360" w:lineRule="auto"/>
              <w:jc w:val="center"/>
            </w:pPr>
          </w:p>
        </w:tc>
      </w:tr>
    </w:tbl>
    <w:p w14:paraId="12565BE4" w14:textId="77777777" w:rsidR="009D5764" w:rsidRPr="00CC6BA8" w:rsidRDefault="009D5764" w:rsidP="009D5764">
      <w:pPr>
        <w:bidi w:val="0"/>
        <w:spacing w:line="360" w:lineRule="auto"/>
      </w:pPr>
      <w:r w:rsidRPr="00CC6BA8">
        <w:rPr>
          <w:b/>
          <w:bCs/>
        </w:rPr>
        <w:br w:type="page"/>
      </w:r>
    </w:p>
    <w:p w14:paraId="1610001D" w14:textId="77777777" w:rsidR="009D5764" w:rsidRPr="00CC6BA8" w:rsidRDefault="009D5764" w:rsidP="009D5764">
      <w:pPr>
        <w:pStyle w:val="1"/>
        <w:spacing w:line="360" w:lineRule="auto"/>
      </w:pPr>
      <w:bookmarkStart w:id="41" w:name="_Appendix_B"/>
      <w:bookmarkStart w:id="42" w:name="_Toc410047382"/>
      <w:bookmarkStart w:id="43" w:name="_Toc425417380"/>
      <w:bookmarkEnd w:id="41"/>
      <w:r w:rsidRPr="00CC6BA8">
        <w:t>Appendix B</w:t>
      </w:r>
      <w:bookmarkEnd w:id="42"/>
      <w:bookmarkEnd w:id="43"/>
    </w:p>
    <w:p w14:paraId="7EE11A8B" w14:textId="77777777" w:rsidR="009D5764" w:rsidRPr="00CC6BA8" w:rsidRDefault="009D5764" w:rsidP="009D5764">
      <w:pPr>
        <w:pStyle w:val="a3"/>
        <w:spacing w:line="360" w:lineRule="auto"/>
        <w:jc w:val="center"/>
        <w:rPr>
          <w:rFonts w:asciiTheme="minorHAnsi" w:hAnsiTheme="minorHAnsi" w:cs="Times New Roman"/>
          <w:b/>
          <w:bCs/>
          <w:sz w:val="26"/>
        </w:rPr>
      </w:pPr>
    </w:p>
    <w:p w14:paraId="1CC447AD" w14:textId="77777777" w:rsidR="009D5764" w:rsidRPr="00CC6BA8" w:rsidRDefault="009D5764" w:rsidP="009D5764">
      <w:pPr>
        <w:pStyle w:val="a3"/>
        <w:spacing w:line="360" w:lineRule="auto"/>
        <w:jc w:val="center"/>
        <w:rPr>
          <w:rFonts w:asciiTheme="minorHAnsi" w:hAnsiTheme="minorHAnsi" w:cs="Times New Roman"/>
          <w:b/>
          <w:bCs/>
          <w:sz w:val="26"/>
          <w:rtl/>
        </w:rPr>
      </w:pPr>
      <w:r w:rsidRPr="00CC6BA8">
        <w:rPr>
          <w:rFonts w:asciiTheme="minorHAnsi" w:hAnsiTheme="minorHAnsi" w:cs="Times New Roman"/>
          <w:b/>
          <w:bCs/>
          <w:sz w:val="26"/>
        </w:rPr>
        <w:t>State of Israel</w:t>
      </w:r>
    </w:p>
    <w:p w14:paraId="30FE7105" w14:textId="77777777" w:rsidR="009D5764" w:rsidRPr="00CC6BA8" w:rsidRDefault="009D5764" w:rsidP="009D5764">
      <w:pPr>
        <w:spacing w:line="360" w:lineRule="auto"/>
        <w:jc w:val="center"/>
        <w:rPr>
          <w:rFonts w:cs="Times New Roman"/>
          <w:b/>
          <w:bCs/>
          <w:sz w:val="26"/>
          <w:rtl/>
        </w:rPr>
      </w:pPr>
      <w:r w:rsidRPr="00CC6BA8">
        <w:rPr>
          <w:rFonts w:cs="Times New Roman"/>
          <w:b/>
          <w:bCs/>
          <w:sz w:val="26"/>
        </w:rPr>
        <w:t>Ministry of National I</w:t>
      </w:r>
      <w:r>
        <w:rPr>
          <w:rFonts w:cs="Times New Roman"/>
          <w:b/>
          <w:bCs/>
          <w:sz w:val="26"/>
        </w:rPr>
        <w:t>nfrastructure</w:t>
      </w:r>
      <w:r w:rsidRPr="00CC6BA8">
        <w:rPr>
          <w:rFonts w:cs="Times New Roman"/>
          <w:b/>
          <w:bCs/>
          <w:sz w:val="26"/>
        </w:rPr>
        <w:t>, Energy and Water Resources</w:t>
      </w:r>
    </w:p>
    <w:p w14:paraId="2C4296FF" w14:textId="77777777" w:rsidR="009D5764" w:rsidRPr="00CC6BA8" w:rsidRDefault="009D5764" w:rsidP="009D5764">
      <w:pPr>
        <w:bidi w:val="0"/>
        <w:spacing w:line="360" w:lineRule="auto"/>
        <w:jc w:val="center"/>
        <w:rPr>
          <w:b/>
          <w:bCs/>
        </w:rPr>
      </w:pPr>
      <w:r w:rsidRPr="00CC6BA8">
        <w:rPr>
          <w:b/>
          <w:bCs/>
        </w:rPr>
        <w:t>A Services Agreement</w:t>
      </w:r>
    </w:p>
    <w:p w14:paraId="11A787BC" w14:textId="77777777" w:rsidR="009D5764" w:rsidRPr="00CC6BA8" w:rsidRDefault="009D5764" w:rsidP="009D5764">
      <w:pPr>
        <w:bidi w:val="0"/>
        <w:spacing w:line="360" w:lineRule="auto"/>
        <w:jc w:val="center"/>
        <w:rPr>
          <w:b/>
          <w:bCs/>
        </w:rPr>
      </w:pPr>
      <w:r w:rsidRPr="00CC6BA8">
        <w:rPr>
          <w:b/>
          <w:bCs/>
        </w:rPr>
        <w:t>Contract No:</w:t>
      </w:r>
    </w:p>
    <w:p w14:paraId="630EFBA1" w14:textId="77777777" w:rsidR="009D5764" w:rsidRPr="00CC6BA8" w:rsidRDefault="009D5764" w:rsidP="009D5764">
      <w:pPr>
        <w:bidi w:val="0"/>
        <w:spacing w:line="360" w:lineRule="auto"/>
        <w:jc w:val="center"/>
      </w:pPr>
      <w:r w:rsidRPr="00CC6BA8">
        <w:t xml:space="preserve">Which was made and signed in Jerusalem on the ____ day of </w:t>
      </w:r>
      <w:r w:rsidRPr="00C201E8">
        <w:rPr>
          <w:u w:val="single"/>
        </w:rPr>
        <w:t>2015</w:t>
      </w:r>
      <w:r w:rsidRPr="00CC6BA8">
        <w:t xml:space="preserve"> </w:t>
      </w:r>
    </w:p>
    <w:p w14:paraId="50D84281" w14:textId="77777777" w:rsidR="009D5764" w:rsidRPr="00CC6BA8" w:rsidRDefault="009D5764" w:rsidP="009D5764">
      <w:pPr>
        <w:bidi w:val="0"/>
        <w:spacing w:line="360" w:lineRule="auto"/>
        <w:jc w:val="center"/>
      </w:pPr>
      <w:r w:rsidRPr="00CC6BA8">
        <w:t>BETWEEN</w:t>
      </w:r>
    </w:p>
    <w:p w14:paraId="137C21BD" w14:textId="77777777" w:rsidR="009D5764" w:rsidRPr="00CC6BA8" w:rsidRDefault="009D5764" w:rsidP="009D5764">
      <w:pPr>
        <w:bidi w:val="0"/>
        <w:spacing w:line="360" w:lineRule="auto"/>
        <w:jc w:val="both"/>
        <w:rPr>
          <w:b/>
          <w:bCs/>
        </w:rPr>
      </w:pPr>
      <w:r w:rsidRPr="00CC6BA8">
        <w:t>The Government of Israel on behalf of the State of Israel through the Ministry of National I</w:t>
      </w:r>
      <w:r>
        <w:t>nfrastructure</w:t>
      </w:r>
      <w:r w:rsidRPr="00CC6BA8">
        <w:t xml:space="preserve"> Energy, and Water Resources (hereinafter: “</w:t>
      </w:r>
      <w:r w:rsidRPr="00CC6BA8">
        <w:rPr>
          <w:b/>
          <w:bCs/>
        </w:rPr>
        <w:t>the Ministry”)</w:t>
      </w:r>
      <w:r w:rsidRPr="00CC6BA8">
        <w:t xml:space="preserve"> represented by the Natural Resources Administration  together with the Financial Controller of the Ministry </w:t>
      </w:r>
    </w:p>
    <w:p w14:paraId="1C26FF18" w14:textId="77777777" w:rsidR="009D5764" w:rsidRPr="00CC6BA8" w:rsidRDefault="009D5764" w:rsidP="009D5764">
      <w:pPr>
        <w:bidi w:val="0"/>
        <w:spacing w:line="360" w:lineRule="auto"/>
        <w:jc w:val="right"/>
        <w:rPr>
          <w:u w:val="single"/>
        </w:rPr>
      </w:pPr>
      <w:r w:rsidRPr="00CC6BA8">
        <w:rPr>
          <w:u w:val="single"/>
        </w:rPr>
        <w:t>OF THE FIRST PART</w:t>
      </w:r>
    </w:p>
    <w:p w14:paraId="1F14EE5F" w14:textId="77777777" w:rsidR="009D5764" w:rsidRPr="00CC6BA8" w:rsidRDefault="009D5764" w:rsidP="009D5764">
      <w:pPr>
        <w:bidi w:val="0"/>
        <w:spacing w:line="360" w:lineRule="auto"/>
        <w:jc w:val="center"/>
      </w:pPr>
      <w:r w:rsidRPr="00CC6BA8">
        <w:t>AND:</w:t>
      </w:r>
    </w:p>
    <w:p w14:paraId="01098443" w14:textId="77777777" w:rsidR="009D5764" w:rsidRPr="00CC6BA8" w:rsidRDefault="009D5764" w:rsidP="009D5764">
      <w:pPr>
        <w:bidi w:val="0"/>
        <w:spacing w:line="360" w:lineRule="auto"/>
        <w:jc w:val="center"/>
      </w:pPr>
      <w:r w:rsidRPr="00CC6BA8">
        <w:t xml:space="preserve"> __________________________</w:t>
      </w:r>
    </w:p>
    <w:p w14:paraId="6523B855" w14:textId="77777777" w:rsidR="009D5764" w:rsidRPr="00CC6BA8" w:rsidRDefault="009D5764" w:rsidP="009D5764">
      <w:pPr>
        <w:bidi w:val="0"/>
        <w:spacing w:line="360" w:lineRule="auto"/>
        <w:jc w:val="center"/>
      </w:pPr>
      <w:r w:rsidRPr="00CC6BA8">
        <w:t>__________________________</w:t>
      </w:r>
    </w:p>
    <w:p w14:paraId="26638559" w14:textId="77777777" w:rsidR="009D5764" w:rsidRPr="00CC6BA8" w:rsidRDefault="009D5764" w:rsidP="009D5764">
      <w:pPr>
        <w:bidi w:val="0"/>
        <w:spacing w:line="360" w:lineRule="auto"/>
        <w:jc w:val="center"/>
      </w:pPr>
      <w:r w:rsidRPr="00CC6BA8">
        <w:t>(</w:t>
      </w:r>
      <w:r>
        <w:t>h</w:t>
      </w:r>
      <w:r w:rsidRPr="00CC6BA8">
        <w:t>ereinafter: “</w:t>
      </w:r>
      <w:r w:rsidRPr="00CC6BA8">
        <w:rPr>
          <w:b/>
          <w:bCs/>
        </w:rPr>
        <w:t>the Consultant”</w:t>
      </w:r>
      <w:r w:rsidRPr="00CC6BA8">
        <w:t>)</w:t>
      </w:r>
    </w:p>
    <w:p w14:paraId="52FF7EEC" w14:textId="77777777" w:rsidR="009D5764" w:rsidRPr="00CC6BA8" w:rsidRDefault="009D5764" w:rsidP="009D5764">
      <w:pPr>
        <w:bidi w:val="0"/>
        <w:spacing w:line="360" w:lineRule="auto"/>
        <w:jc w:val="right"/>
        <w:rPr>
          <w:u w:val="single"/>
        </w:rPr>
      </w:pPr>
      <w:r w:rsidRPr="00CC6BA8">
        <w:rPr>
          <w:u w:val="single"/>
        </w:rPr>
        <w:t>OF THE SECOND PART</w:t>
      </w:r>
    </w:p>
    <w:p w14:paraId="2EB50A8A" w14:textId="77777777" w:rsidR="009D5764" w:rsidRPr="00CC6BA8" w:rsidRDefault="009D5764" w:rsidP="009D5764">
      <w:pPr>
        <w:bidi w:val="0"/>
        <w:spacing w:line="360" w:lineRule="auto"/>
        <w:jc w:val="right"/>
        <w:rPr>
          <w:u w:val="single"/>
        </w:rPr>
      </w:pPr>
    </w:p>
    <w:p w14:paraId="72620BB3" w14:textId="77777777" w:rsidR="009D5764" w:rsidRPr="00CC6BA8" w:rsidRDefault="009D5764" w:rsidP="009D5764">
      <w:pPr>
        <w:tabs>
          <w:tab w:val="left" w:pos="8617"/>
        </w:tabs>
        <w:bidi w:val="0"/>
        <w:spacing w:line="360" w:lineRule="auto"/>
        <w:ind w:left="1701" w:hanging="1275"/>
        <w:jc w:val="both"/>
      </w:pPr>
      <w:r w:rsidRPr="00CC6BA8">
        <w:t xml:space="preserve">WHEREAS:    The Ministry wishes to obtain </w:t>
      </w:r>
      <w:r>
        <w:t>Auditing, Inspection and HSE consulting services</w:t>
      </w:r>
      <w:r w:rsidRPr="00A97E6D">
        <w:t xml:space="preserve">  as detailed</w:t>
      </w:r>
      <w:r w:rsidRPr="00CC6BA8">
        <w:t xml:space="preserve"> in this Agreement and in the Service Specifications attached herein (hereinafter</w:t>
      </w:r>
      <w:r>
        <w:t>,</w:t>
      </w:r>
      <w:r w:rsidRPr="00CC6BA8">
        <w:t xml:space="preserve"> "the Services");  and </w:t>
      </w:r>
    </w:p>
    <w:p w14:paraId="3667BB61" w14:textId="77777777" w:rsidR="009D5764" w:rsidRPr="00CC6BA8" w:rsidRDefault="009D5764" w:rsidP="009D5764">
      <w:pPr>
        <w:bidi w:val="0"/>
        <w:spacing w:line="360" w:lineRule="auto"/>
        <w:ind w:left="1701" w:hanging="1275"/>
        <w:jc w:val="both"/>
      </w:pPr>
      <w:r w:rsidRPr="00CC6BA8">
        <w:t xml:space="preserve">WHEREAS     The Consultant declares that he possesses all the means know-how and skill in order to provide the </w:t>
      </w:r>
      <w:r>
        <w:t>S</w:t>
      </w:r>
      <w:r w:rsidRPr="00CC6BA8">
        <w:t>ervices for the Ministry in such manner, at such times and under such terms and conditions as are specified in this Agreement</w:t>
      </w:r>
      <w:r>
        <w:t>, and a</w:t>
      </w:r>
      <w:r w:rsidRPr="00CC6BA8">
        <w:t>ppendices</w:t>
      </w:r>
      <w:r>
        <w:t xml:space="preserve"> and Tender 7/15 and its appendices</w:t>
      </w:r>
      <w:r w:rsidRPr="00CC6BA8">
        <w:t>; and</w:t>
      </w:r>
    </w:p>
    <w:p w14:paraId="448C3AB3" w14:textId="77777777" w:rsidR="009D5764" w:rsidRPr="00CC6BA8" w:rsidRDefault="009D5764" w:rsidP="009D5764">
      <w:pPr>
        <w:bidi w:val="0"/>
        <w:spacing w:line="360" w:lineRule="auto"/>
        <w:ind w:left="1701" w:hanging="1275"/>
        <w:jc w:val="both"/>
      </w:pPr>
      <w:r w:rsidRPr="00CC6BA8">
        <w:t>WHEREAS</w:t>
      </w:r>
      <w:r w:rsidRPr="00CC6BA8">
        <w:tab/>
        <w:t>The Consultant was selected as part of Tender No.</w:t>
      </w:r>
      <w:r>
        <w:t xml:space="preserve"> 7</w:t>
      </w:r>
      <w:r w:rsidRPr="00CC6BA8">
        <w:t xml:space="preserve">/15. The Tender Documents constitute an integral part to this Agreement and are attached as </w:t>
      </w:r>
      <w:hyperlink w:anchor="_Appendix_B" w:history="1">
        <w:r w:rsidRPr="00CC6BA8">
          <w:rPr>
            <w:rStyle w:val="Hyperlink"/>
          </w:rPr>
          <w:t>Appendix B</w:t>
        </w:r>
      </w:hyperlink>
      <w:r w:rsidRPr="00CC6BA8">
        <w:t xml:space="preserve">. The Consultant's Proposal is attached hereto as </w:t>
      </w:r>
      <w:hyperlink w:anchor="_Appendix_C:" w:history="1">
        <w:r w:rsidRPr="00CC6BA8">
          <w:rPr>
            <w:rStyle w:val="Hyperlink"/>
          </w:rPr>
          <w:t>Appendix C</w:t>
        </w:r>
      </w:hyperlink>
      <w:r w:rsidRPr="00CC6BA8">
        <w:rPr>
          <w:b/>
          <w:bCs/>
        </w:rPr>
        <w:t>;</w:t>
      </w:r>
      <w:r w:rsidRPr="00CC6BA8">
        <w:t xml:space="preserve"> and</w:t>
      </w:r>
    </w:p>
    <w:p w14:paraId="52B4C349" w14:textId="77777777" w:rsidR="009D5764" w:rsidRPr="00CC6BA8" w:rsidRDefault="009D5764" w:rsidP="009D5764">
      <w:pPr>
        <w:bidi w:val="0"/>
        <w:spacing w:line="360" w:lineRule="auto"/>
        <w:ind w:left="1701" w:hanging="1275"/>
        <w:jc w:val="both"/>
      </w:pPr>
      <w:r w:rsidRPr="00CC6BA8">
        <w:t xml:space="preserve">WHEREAS   Both Parties have decided that the </w:t>
      </w:r>
      <w:r>
        <w:t>S</w:t>
      </w:r>
      <w:r w:rsidRPr="00CC6BA8">
        <w:t xml:space="preserve">ervices will be performed for the Ministry not as part of the usual labor relationship between an employee and an employer but as a Consultant acting as an independent contractor, and receiving payment for performing the </w:t>
      </w:r>
      <w:r>
        <w:t>S</w:t>
      </w:r>
      <w:r w:rsidRPr="00CC6BA8">
        <w:t>ervices according to a special tariff that is compatible with his status as a self-employed independent contractor; and</w:t>
      </w:r>
    </w:p>
    <w:p w14:paraId="7BB4B4B0" w14:textId="77777777" w:rsidR="009D5764" w:rsidRPr="00CC6BA8" w:rsidRDefault="009D5764" w:rsidP="009D5764">
      <w:pPr>
        <w:bidi w:val="0"/>
        <w:spacing w:line="360" w:lineRule="auto"/>
        <w:ind w:left="1701" w:hanging="1275"/>
        <w:jc w:val="both"/>
      </w:pPr>
      <w:r w:rsidRPr="00CC6BA8">
        <w:t xml:space="preserve">WHEREAS     The Ministry agrees to assign performance of the </w:t>
      </w:r>
      <w:r>
        <w:t>S</w:t>
      </w:r>
      <w:r w:rsidRPr="00CC6BA8">
        <w:t>ervices to the Consultant precisely on the basis of him being an independent contractor, both in respect of the service tariffs and as regards the mutual rights and obligations, and this in view of the nature of the services that are to be provided under this Agreement and the other terms and conditions entailed in providing the services pursuant to this Agreement, that are appropriate to a contractual engagement with an  independent contractor, and are inappropriate in a contractual engagement in an employee/employer relationship.</w:t>
      </w:r>
    </w:p>
    <w:p w14:paraId="5E84B6BA" w14:textId="77777777" w:rsidR="009D5764" w:rsidRPr="00CC6BA8" w:rsidRDefault="009D5764" w:rsidP="009D5764">
      <w:pPr>
        <w:bidi w:val="0"/>
        <w:spacing w:line="360" w:lineRule="auto"/>
        <w:jc w:val="center"/>
        <w:rPr>
          <w:b/>
          <w:bCs/>
        </w:rPr>
      </w:pPr>
      <w:r w:rsidRPr="00CC6BA8">
        <w:rPr>
          <w:b/>
          <w:bCs/>
        </w:rPr>
        <w:t>IT IS THEREFORE BEEN AGREED AND STIPULATED BETWEEN THE PARTIES AS FOLLOWS:</w:t>
      </w:r>
    </w:p>
    <w:p w14:paraId="2462E1E7" w14:textId="77777777" w:rsidR="009D5764" w:rsidRPr="00CC6BA8" w:rsidRDefault="009D5764" w:rsidP="009D5764">
      <w:pPr>
        <w:pStyle w:val="ad"/>
        <w:numPr>
          <w:ilvl w:val="0"/>
          <w:numId w:val="37"/>
        </w:numPr>
        <w:spacing w:line="360" w:lineRule="auto"/>
        <w:rPr>
          <w:b/>
          <w:bCs/>
          <w:u w:val="single"/>
        </w:rPr>
      </w:pPr>
      <w:r w:rsidRPr="00CC6BA8">
        <w:rPr>
          <w:b/>
          <w:bCs/>
          <w:u w:val="single"/>
        </w:rPr>
        <w:t xml:space="preserve">PREAMBLE, APPENDICES AND INTERPRETATION </w:t>
      </w:r>
    </w:p>
    <w:p w14:paraId="008116B7" w14:textId="77777777" w:rsidR="009D5764" w:rsidRPr="00CC6BA8" w:rsidRDefault="009D5764" w:rsidP="009D5764">
      <w:pPr>
        <w:pStyle w:val="ad"/>
        <w:numPr>
          <w:ilvl w:val="0"/>
          <w:numId w:val="38"/>
        </w:numPr>
        <w:spacing w:line="360" w:lineRule="auto"/>
        <w:ind w:left="426" w:hanging="426"/>
        <w:jc w:val="both"/>
      </w:pPr>
      <w:r w:rsidRPr="00CC6BA8">
        <w:t xml:space="preserve">The preamble to this Agreement constitutes an integral part of it.  In any case of conflict between the contents of the Agreement and its Appendices, the provisions contained in the body of the Agreement shall take precedence.  </w:t>
      </w:r>
    </w:p>
    <w:p w14:paraId="73511C01" w14:textId="77777777" w:rsidR="009D5764" w:rsidRPr="00CC6BA8" w:rsidRDefault="009D5764" w:rsidP="009D5764">
      <w:pPr>
        <w:pStyle w:val="ad"/>
        <w:numPr>
          <w:ilvl w:val="0"/>
          <w:numId w:val="38"/>
        </w:numPr>
        <w:spacing w:line="360" w:lineRule="auto"/>
        <w:ind w:left="426" w:hanging="426"/>
        <w:jc w:val="both"/>
      </w:pPr>
      <w:r w:rsidRPr="00CC6BA8">
        <w:t>The section title headings serve for convenience only and shall not be used to for purposes of interpretation of the Agreement.</w:t>
      </w:r>
    </w:p>
    <w:p w14:paraId="09AC550B" w14:textId="77777777" w:rsidR="009D5764" w:rsidRPr="00CC6BA8" w:rsidRDefault="009D5764" w:rsidP="009D5764">
      <w:pPr>
        <w:pStyle w:val="ad"/>
        <w:spacing w:line="360" w:lineRule="auto"/>
        <w:ind w:left="360"/>
        <w:jc w:val="both"/>
      </w:pPr>
    </w:p>
    <w:p w14:paraId="33473D9F" w14:textId="77777777" w:rsidR="009D5764" w:rsidRPr="00CC6BA8" w:rsidRDefault="009D5764" w:rsidP="009D5764">
      <w:pPr>
        <w:pStyle w:val="ad"/>
        <w:numPr>
          <w:ilvl w:val="0"/>
          <w:numId w:val="37"/>
        </w:numPr>
        <w:spacing w:line="360" w:lineRule="auto"/>
        <w:rPr>
          <w:b/>
          <w:bCs/>
          <w:u w:val="single"/>
        </w:rPr>
      </w:pPr>
      <w:r w:rsidRPr="00CC6BA8">
        <w:rPr>
          <w:b/>
          <w:bCs/>
          <w:u w:val="single"/>
        </w:rPr>
        <w:t>THE CONTRACT</w:t>
      </w:r>
    </w:p>
    <w:p w14:paraId="4F13C032" w14:textId="77777777" w:rsidR="009D5764" w:rsidRPr="00CC6BA8" w:rsidRDefault="009D5764" w:rsidP="009D5764">
      <w:pPr>
        <w:bidi w:val="0"/>
        <w:spacing w:line="360" w:lineRule="auto"/>
        <w:ind w:left="360" w:hanging="360"/>
        <w:jc w:val="both"/>
        <w:rPr>
          <w:rtl/>
        </w:rPr>
      </w:pPr>
      <w:r w:rsidRPr="00CC6BA8">
        <w:tab/>
        <w:t xml:space="preserve">The Consultant undertakes to provide the Services to the Ministry in accordance with the timetables that shall be determined by the Ministry and all as detailed and defined in this Agreement and its Appendices (above and hereinafter referred to as:  </w:t>
      </w:r>
      <w:r w:rsidRPr="00CC6BA8">
        <w:rPr>
          <w:b/>
          <w:bCs/>
        </w:rPr>
        <w:t>“The Services”</w:t>
      </w:r>
      <w:r w:rsidRPr="00CC6BA8">
        <w:t>); The Services to be provided shall include any other action that may be required in order to provide the Services at the standard required under this Agreement, even if such action is not explicitly mentioned in this Agreement and its Appendices.</w:t>
      </w:r>
    </w:p>
    <w:p w14:paraId="43C12A49" w14:textId="77777777" w:rsidR="009D5764" w:rsidRPr="00CC6BA8" w:rsidRDefault="009D5764" w:rsidP="009D5764">
      <w:pPr>
        <w:pStyle w:val="ad"/>
        <w:numPr>
          <w:ilvl w:val="0"/>
          <w:numId w:val="37"/>
        </w:numPr>
        <w:spacing w:line="360" w:lineRule="auto"/>
        <w:rPr>
          <w:b/>
          <w:bCs/>
          <w:u w:val="single"/>
        </w:rPr>
      </w:pPr>
      <w:r w:rsidRPr="00CC6BA8">
        <w:rPr>
          <w:b/>
          <w:bCs/>
          <w:u w:val="single"/>
        </w:rPr>
        <w:t xml:space="preserve">THE MINISTRY’S REPRESENTATIVE </w:t>
      </w:r>
    </w:p>
    <w:p w14:paraId="6480107A" w14:textId="77777777" w:rsidR="009D5764" w:rsidRPr="00CC6BA8" w:rsidRDefault="009D5764" w:rsidP="009D5764">
      <w:pPr>
        <w:pStyle w:val="ad"/>
        <w:numPr>
          <w:ilvl w:val="0"/>
          <w:numId w:val="38"/>
        </w:numPr>
        <w:spacing w:line="360" w:lineRule="auto"/>
        <w:ind w:left="426" w:hanging="426"/>
        <w:jc w:val="both"/>
      </w:pPr>
      <w:r w:rsidRPr="00CC6BA8">
        <w:t xml:space="preserve">The </w:t>
      </w:r>
      <w:r w:rsidRPr="00D56079">
        <w:t>Consultant shall perform the services under the supervision and control of Dr.</w:t>
      </w:r>
      <w:r w:rsidRPr="00D56079">
        <w:rPr>
          <w:color w:val="1F497D"/>
        </w:rPr>
        <w:t xml:space="preserve"> </w:t>
      </w:r>
      <w:r w:rsidRPr="00D56079">
        <w:t>Victor Bariudin (hereinafter: “</w:t>
      </w:r>
      <w:r w:rsidRPr="00D56079">
        <w:rPr>
          <w:b/>
          <w:bCs/>
        </w:rPr>
        <w:t>The Supervisor”).</w:t>
      </w:r>
      <w:r w:rsidRPr="00CC6BA8">
        <w:t xml:space="preserve">  The Ministry may replace the Supervisor at any time and this by notice in writing which shall be sent to the Consultant.</w:t>
      </w:r>
    </w:p>
    <w:p w14:paraId="20050FFC" w14:textId="77777777" w:rsidR="009D5764" w:rsidRDefault="009D5764" w:rsidP="009D5764">
      <w:pPr>
        <w:pStyle w:val="ad"/>
        <w:numPr>
          <w:ilvl w:val="0"/>
          <w:numId w:val="38"/>
        </w:numPr>
        <w:spacing w:line="360" w:lineRule="auto"/>
        <w:ind w:left="426" w:hanging="426"/>
        <w:jc w:val="both"/>
      </w:pPr>
      <w:r w:rsidRPr="00CC6BA8">
        <w:t>The Supervisor will be entitled to review any document and receive any document and any information connected with or entailed in providing the services.</w:t>
      </w:r>
    </w:p>
    <w:p w14:paraId="7D42ED17" w14:textId="77777777" w:rsidR="009D5764" w:rsidRPr="00CC6BA8" w:rsidRDefault="009D5764" w:rsidP="009D5764">
      <w:pPr>
        <w:pStyle w:val="ad"/>
        <w:spacing w:line="360" w:lineRule="auto"/>
        <w:ind w:left="426"/>
        <w:jc w:val="both"/>
      </w:pPr>
    </w:p>
    <w:p w14:paraId="0B8E948D" w14:textId="77777777" w:rsidR="009D5764" w:rsidRPr="00CC6BA8" w:rsidRDefault="009D5764" w:rsidP="009D5764">
      <w:pPr>
        <w:pStyle w:val="ad"/>
        <w:numPr>
          <w:ilvl w:val="0"/>
          <w:numId w:val="37"/>
        </w:numPr>
        <w:spacing w:line="360" w:lineRule="auto"/>
        <w:rPr>
          <w:b/>
          <w:bCs/>
          <w:u w:val="single"/>
        </w:rPr>
      </w:pPr>
      <w:r w:rsidRPr="00CC6BA8">
        <w:rPr>
          <w:b/>
          <w:bCs/>
          <w:u w:val="single"/>
        </w:rPr>
        <w:t>TERM OF  AGREEMENT</w:t>
      </w:r>
    </w:p>
    <w:p w14:paraId="77E5AF2C" w14:textId="77777777" w:rsidR="009D5764" w:rsidRPr="00CC6BA8" w:rsidRDefault="009D5764" w:rsidP="009D5764">
      <w:pPr>
        <w:pStyle w:val="ad"/>
        <w:numPr>
          <w:ilvl w:val="0"/>
          <w:numId w:val="63"/>
        </w:numPr>
        <w:spacing w:line="360" w:lineRule="auto"/>
        <w:jc w:val="both"/>
      </w:pPr>
      <w:r w:rsidRPr="00CC6BA8">
        <w:t xml:space="preserve">This Agreement has been entered into for a period of </w:t>
      </w:r>
      <w:r w:rsidRPr="00CC6BA8">
        <w:rPr>
          <w:highlight w:val="cyan"/>
        </w:rPr>
        <w:t>one (1) year</w:t>
      </w:r>
      <w:r w:rsidRPr="00CC6BA8">
        <w:t xml:space="preserve"> commencing from </w:t>
      </w:r>
      <w:r w:rsidRPr="00D127B0">
        <w:rPr>
          <w:b/>
          <w:bCs/>
          <w:u w:val="single"/>
        </w:rPr>
        <w:t>01.</w:t>
      </w:r>
      <w:r>
        <w:rPr>
          <w:b/>
          <w:bCs/>
          <w:u w:val="single"/>
        </w:rPr>
        <w:t>12</w:t>
      </w:r>
      <w:r w:rsidRPr="00D127B0">
        <w:rPr>
          <w:b/>
          <w:bCs/>
          <w:u w:val="single"/>
        </w:rPr>
        <w:t>.201</w:t>
      </w:r>
      <w:r>
        <w:rPr>
          <w:b/>
          <w:bCs/>
          <w:u w:val="single"/>
        </w:rPr>
        <w:t>5</w:t>
      </w:r>
      <w:r w:rsidRPr="00D127B0">
        <w:t xml:space="preserve"> and</w:t>
      </w:r>
      <w:r w:rsidRPr="00CC6BA8">
        <w:t xml:space="preserve"> until </w:t>
      </w:r>
      <w:r>
        <w:rPr>
          <w:b/>
          <w:bCs/>
          <w:u w:val="single"/>
        </w:rPr>
        <w:t>01</w:t>
      </w:r>
      <w:r w:rsidRPr="00D127B0">
        <w:rPr>
          <w:b/>
          <w:bCs/>
          <w:u w:val="single"/>
        </w:rPr>
        <w:t>.</w:t>
      </w:r>
      <w:r>
        <w:rPr>
          <w:b/>
          <w:bCs/>
          <w:u w:val="single"/>
        </w:rPr>
        <w:t>04</w:t>
      </w:r>
      <w:r w:rsidRPr="00D127B0">
        <w:rPr>
          <w:b/>
          <w:bCs/>
          <w:u w:val="single"/>
        </w:rPr>
        <w:t>.2017</w:t>
      </w:r>
      <w:r w:rsidRPr="00CC6BA8">
        <w:t xml:space="preserve"> (hereinafter: “</w:t>
      </w:r>
      <w:r w:rsidRPr="00CC6BA8">
        <w:rPr>
          <w:b/>
          <w:bCs/>
        </w:rPr>
        <w:t>Term of Agreement”)</w:t>
      </w:r>
      <w:r w:rsidRPr="00CC6BA8">
        <w:t>.</w:t>
      </w:r>
    </w:p>
    <w:p w14:paraId="417E35E7" w14:textId="77777777" w:rsidR="009D5764" w:rsidRPr="00363E33" w:rsidRDefault="009D5764" w:rsidP="009D5764">
      <w:pPr>
        <w:pStyle w:val="ad"/>
        <w:numPr>
          <w:ilvl w:val="0"/>
          <w:numId w:val="63"/>
        </w:numPr>
        <w:spacing w:line="360" w:lineRule="auto"/>
        <w:jc w:val="both"/>
      </w:pPr>
      <w:r w:rsidRPr="00363E33">
        <w:t xml:space="preserve">The Ministry maintains the sole option to extend the Term of Agreement to additional periods, of 12 months each, and to extend the financial scope of the Agreement, in direct proportion to the Term Extension, provided that the total Term if Agreement does not exceed four (4)  years. </w:t>
      </w:r>
    </w:p>
    <w:p w14:paraId="21E6AFC5" w14:textId="77777777" w:rsidR="009D5764" w:rsidRPr="00CC6BA8" w:rsidRDefault="009D5764" w:rsidP="009D5764">
      <w:pPr>
        <w:pStyle w:val="ad"/>
        <w:spacing w:line="360" w:lineRule="auto"/>
        <w:ind w:left="360"/>
        <w:jc w:val="both"/>
      </w:pPr>
    </w:p>
    <w:p w14:paraId="29F1CBAB" w14:textId="77777777" w:rsidR="009D5764" w:rsidRPr="00CC6BA8" w:rsidRDefault="009D5764" w:rsidP="009D5764">
      <w:pPr>
        <w:pStyle w:val="ad"/>
        <w:numPr>
          <w:ilvl w:val="0"/>
          <w:numId w:val="37"/>
        </w:numPr>
        <w:spacing w:line="360" w:lineRule="auto"/>
        <w:rPr>
          <w:b/>
          <w:bCs/>
          <w:u w:val="single"/>
        </w:rPr>
      </w:pPr>
      <w:r w:rsidRPr="00CC6BA8">
        <w:rPr>
          <w:b/>
          <w:bCs/>
          <w:u w:val="single"/>
        </w:rPr>
        <w:t>GENERAL CONDITIONS</w:t>
      </w:r>
    </w:p>
    <w:p w14:paraId="3C1F3451" w14:textId="77777777" w:rsidR="009D5764" w:rsidRPr="00CC6BA8" w:rsidRDefault="009D5764" w:rsidP="009D5764">
      <w:pPr>
        <w:pStyle w:val="ad"/>
        <w:numPr>
          <w:ilvl w:val="0"/>
          <w:numId w:val="64"/>
        </w:numPr>
        <w:spacing w:line="360" w:lineRule="auto"/>
        <w:jc w:val="both"/>
      </w:pPr>
      <w:r w:rsidRPr="00CC6BA8">
        <w:t>The Consultant will provide all service providers on his behalf, any administrative services and any additional services required to fulfill their services for the Ministry in connection with this Tender.</w:t>
      </w:r>
    </w:p>
    <w:p w14:paraId="1426CF0F" w14:textId="77777777" w:rsidR="009D5764" w:rsidRPr="00363E33" w:rsidRDefault="009D5764" w:rsidP="009D5764">
      <w:pPr>
        <w:pStyle w:val="ad"/>
        <w:numPr>
          <w:ilvl w:val="0"/>
          <w:numId w:val="64"/>
        </w:numPr>
        <w:spacing w:line="360" w:lineRule="auto"/>
        <w:jc w:val="both"/>
      </w:pPr>
      <w:r w:rsidRPr="00363E33">
        <w:t>The Monthly number of work hours of each Team Member, will not exceed 100 hours per month. This requirement does not in any way constitute any commitment by the Ministry to employment of team members for any minimal monthly total of work hours.</w:t>
      </w:r>
    </w:p>
    <w:p w14:paraId="2FE23ECD" w14:textId="77777777" w:rsidR="009D5764" w:rsidRPr="00CC6BA8" w:rsidRDefault="009D5764" w:rsidP="009D5764">
      <w:pPr>
        <w:pStyle w:val="ad"/>
        <w:numPr>
          <w:ilvl w:val="0"/>
          <w:numId w:val="64"/>
        </w:numPr>
        <w:spacing w:line="360" w:lineRule="auto"/>
        <w:jc w:val="both"/>
        <w:rPr>
          <w:b/>
          <w:bCs/>
        </w:rPr>
      </w:pPr>
      <w:r w:rsidRPr="00CC6BA8">
        <w:t>Let it be clarified that the Ministry shall be entitled to set the quota of hours required for each additional task at its own discretion. The Consultant shall meet the quota of hours and submit its work to the satisfaction of the Ministry. The Ministry may determine which of the Team Members will be assigned to each of the tasks defined by the Min</w:t>
      </w:r>
      <w:r>
        <w:t>istry.</w:t>
      </w:r>
    </w:p>
    <w:p w14:paraId="15901BD6" w14:textId="77777777" w:rsidR="009D5764" w:rsidRPr="00CC6BA8" w:rsidRDefault="009D5764" w:rsidP="009D5764">
      <w:pPr>
        <w:pStyle w:val="ad"/>
        <w:spacing w:line="360" w:lineRule="auto"/>
        <w:ind w:left="360"/>
        <w:jc w:val="both"/>
        <w:rPr>
          <w:b/>
          <w:bCs/>
        </w:rPr>
      </w:pPr>
    </w:p>
    <w:p w14:paraId="5488A0A8" w14:textId="77777777" w:rsidR="009D5764" w:rsidRPr="00363E33" w:rsidRDefault="009D5764" w:rsidP="009D5764">
      <w:pPr>
        <w:pStyle w:val="ad"/>
        <w:numPr>
          <w:ilvl w:val="0"/>
          <w:numId w:val="37"/>
        </w:numPr>
        <w:spacing w:line="360" w:lineRule="auto"/>
        <w:rPr>
          <w:b/>
          <w:bCs/>
          <w:u w:val="single"/>
        </w:rPr>
      </w:pPr>
      <w:r w:rsidRPr="00363E33">
        <w:rPr>
          <w:b/>
          <w:bCs/>
          <w:u w:val="single"/>
        </w:rPr>
        <w:t xml:space="preserve">PERFORMANCE GUARANTEE  </w:t>
      </w:r>
    </w:p>
    <w:p w14:paraId="1888248D" w14:textId="77777777" w:rsidR="009D5764" w:rsidRPr="00CC6BA8" w:rsidRDefault="009D5764" w:rsidP="009D5764">
      <w:pPr>
        <w:pStyle w:val="ad"/>
        <w:numPr>
          <w:ilvl w:val="0"/>
          <w:numId w:val="65"/>
        </w:numPr>
        <w:spacing w:line="360" w:lineRule="auto"/>
        <w:jc w:val="both"/>
        <w:rPr>
          <w:sz w:val="16"/>
          <w:szCs w:val="18"/>
          <w:u w:val="single"/>
        </w:rPr>
      </w:pPr>
      <w:r w:rsidRPr="00CC6BA8">
        <w:t>In order to assure the performance of his obligations under this Agreement the Consultant will deliver to the Ministry, upon signature of this Contract, an unconditional Bank Guarantee</w:t>
      </w:r>
      <w:r>
        <w:t xml:space="preserve">, as specified in Directive No. 7.7.1 of the Accountant General in the Ministry of Finance and any updates as may be published from time to time (following is a link to the latest version of the Directive: </w:t>
      </w:r>
      <w:r w:rsidRPr="00841589">
        <w:t>http://hozrim.mof.gov.il/doc/hashkal/horaot.nsf/ByNum/7.7.1</w:t>
      </w:r>
      <w:r>
        <w:t xml:space="preserve">).  </w:t>
      </w:r>
      <w:r w:rsidRPr="00CC6BA8">
        <w:t xml:space="preserve"> </w:t>
      </w:r>
      <w:r>
        <w:t>The G</w:t>
      </w:r>
      <w:r w:rsidRPr="00CC6BA8">
        <w:t>uarantee</w:t>
      </w:r>
      <w:r w:rsidRPr="00CC6BA8" w:rsidDel="00841589">
        <w:t xml:space="preserve"> </w:t>
      </w:r>
      <w:r w:rsidRPr="00CC6BA8">
        <w:t xml:space="preserve">shall be issued at his request (his name shall appear in the request) for NIS </w:t>
      </w:r>
      <w:r w:rsidRPr="0037248F">
        <w:rPr>
          <w:b/>
          <w:bCs/>
          <w:color w:val="000000" w:themeColor="text1"/>
        </w:rPr>
        <w:t>________</w:t>
      </w:r>
      <w:r w:rsidRPr="00440FB7">
        <w:rPr>
          <w:color w:val="000000" w:themeColor="text1"/>
        </w:rPr>
        <w:t xml:space="preserve"> (</w:t>
      </w:r>
      <w:r>
        <w:t>5% of the monetary amount of the Agreement with the addition of VAT</w:t>
      </w:r>
      <w:r w:rsidRPr="00440FB7">
        <w:rPr>
          <w:color w:val="000000" w:themeColor="text1"/>
        </w:rPr>
        <w:t>)</w:t>
      </w:r>
      <w:r w:rsidRPr="00CC6BA8">
        <w:t>.</w:t>
      </w:r>
      <w:r>
        <w:t xml:space="preserve"> </w:t>
      </w:r>
      <w:r w:rsidRPr="00CC6BA8">
        <w:t>The Guarantee shall be valid for at least 60 days after expiration of the Term of the Agreement, and shall be linked to the Consumer Prices Index (hereinafter: “</w:t>
      </w:r>
      <w:r w:rsidRPr="00CC6BA8">
        <w:rPr>
          <w:b/>
          <w:bCs/>
        </w:rPr>
        <w:t>The Guarantee”).</w:t>
      </w:r>
      <w:r>
        <w:t xml:space="preserve"> </w:t>
      </w:r>
      <w:r w:rsidRPr="00CC6BA8">
        <w:t>Delivery of the Guarantee shall be a precondition to the entry into force of the Contract.</w:t>
      </w:r>
    </w:p>
    <w:p w14:paraId="39EEEEB1" w14:textId="77777777" w:rsidR="009D5764" w:rsidRPr="00CC6BA8" w:rsidRDefault="009D5764" w:rsidP="009D5764">
      <w:pPr>
        <w:pStyle w:val="ad"/>
        <w:numPr>
          <w:ilvl w:val="0"/>
          <w:numId w:val="65"/>
        </w:numPr>
        <w:spacing w:line="360" w:lineRule="auto"/>
        <w:jc w:val="both"/>
      </w:pPr>
      <w:r w:rsidRPr="00CC6BA8">
        <w:t>In the event that the scope of the Services is extended, the amount of the Guarantee shall be extended proportionately. The Consultant shall be responsible for extending the validity of the Guarantee from time to time, in accordance with the extension of the Term of the Agreement.</w:t>
      </w:r>
      <w:r>
        <w:t xml:space="preserve"> </w:t>
      </w:r>
      <w:r w:rsidRPr="00CC6BA8">
        <w:t>Extension of the Guarantee shall occur at least one month prior to expiration of its validity. If the Consultant has not extended the validity or increased the amount of the Guarantee as required by the Ministry, the Ministry may forfeit the Guarantee without any prior warning even if the Consultant has fulfilled all his other obligations.</w:t>
      </w:r>
    </w:p>
    <w:p w14:paraId="1E47E25B" w14:textId="77777777" w:rsidR="009D5764" w:rsidRPr="00CC6BA8" w:rsidRDefault="009D5764" w:rsidP="009D5764">
      <w:pPr>
        <w:pStyle w:val="ad"/>
        <w:numPr>
          <w:ilvl w:val="0"/>
          <w:numId w:val="65"/>
        </w:numPr>
        <w:spacing w:line="360" w:lineRule="auto"/>
        <w:jc w:val="both"/>
      </w:pPr>
      <w:r w:rsidRPr="00CC6BA8">
        <w:t>In any case in which in the opinion of the Ministry the Consultant has committed a breach of and/or has not performed one of the terms of this Agreement and/or has not rectified such irregularity upon the Ministry’s demand, and/or in any case in which the Consultant has not met his obligations and/or the Ministry has exercised its rights to defray the amounts owed by the Consultant under this Contract, the Ministry will be entitled to realize the Guarantee either wholly or in part.</w:t>
      </w:r>
    </w:p>
    <w:p w14:paraId="46C37FAB" w14:textId="77777777" w:rsidR="009D5764" w:rsidRPr="00CC6BA8" w:rsidRDefault="009D5764" w:rsidP="009D5764">
      <w:pPr>
        <w:pStyle w:val="ad"/>
        <w:numPr>
          <w:ilvl w:val="0"/>
          <w:numId w:val="65"/>
        </w:numPr>
        <w:spacing w:line="360" w:lineRule="auto"/>
        <w:jc w:val="both"/>
      </w:pPr>
      <w:r w:rsidRPr="00CC6BA8">
        <w:t>The Guarantee may also be forfeited by the Ministry for the purpose of collection of payment of compensation to the Ministry due to breach of the Agreement by the Consultant, or for the purpose of any other payment due to the Ministry from the Consultant or due to the Consultant’s conduct in bad faith.</w:t>
      </w:r>
    </w:p>
    <w:p w14:paraId="5505AF51" w14:textId="77777777" w:rsidR="009D5764" w:rsidRPr="00CC6BA8" w:rsidRDefault="009D5764" w:rsidP="009D5764">
      <w:pPr>
        <w:pStyle w:val="ad"/>
        <w:numPr>
          <w:ilvl w:val="0"/>
          <w:numId w:val="65"/>
        </w:numPr>
        <w:spacing w:line="360" w:lineRule="auto"/>
        <w:jc w:val="both"/>
      </w:pPr>
      <w:r w:rsidRPr="00CC6BA8">
        <w:t>The Ministry will forfeit the Guarantee only after having given the Consultant a reasonable opportunity to make amends, under the circumstances.</w:t>
      </w:r>
    </w:p>
    <w:p w14:paraId="56239B5A" w14:textId="77777777" w:rsidR="009D5764" w:rsidRPr="00CC6BA8" w:rsidRDefault="009D5764" w:rsidP="009D5764">
      <w:pPr>
        <w:pStyle w:val="ad"/>
        <w:numPr>
          <w:ilvl w:val="0"/>
          <w:numId w:val="65"/>
        </w:numPr>
        <w:spacing w:line="360" w:lineRule="auto"/>
        <w:jc w:val="both"/>
      </w:pPr>
      <w:r w:rsidRPr="00CC6BA8">
        <w:t>The amount of the Guarantee will in no way constitute any limitation or ceiling to the obligations of the Consultant. The form of Guarantee shall be in accordance with the instructions of the Accountant General and it should be signed by authorized signatories of the Bank.  The costs of the guarantee shall lie solely with the Consultant.</w:t>
      </w:r>
    </w:p>
    <w:p w14:paraId="2F0BBF3C" w14:textId="77777777" w:rsidR="009D5764" w:rsidRPr="00CC6BA8" w:rsidRDefault="009D5764" w:rsidP="009D5764">
      <w:pPr>
        <w:pStyle w:val="ad"/>
        <w:numPr>
          <w:ilvl w:val="0"/>
          <w:numId w:val="65"/>
        </w:numPr>
        <w:spacing w:line="360" w:lineRule="auto"/>
        <w:jc w:val="both"/>
      </w:pPr>
      <w:r w:rsidRPr="00CC6BA8">
        <w:t>Where the Ministry has forfeited the Guarantee, and this Agreement has not been rescinded or terminated, it shall be the responsibility of the Consultant at his own expense to ensure the renewal of the Guarantee for a similar amount.</w:t>
      </w:r>
    </w:p>
    <w:p w14:paraId="70B43E14" w14:textId="77777777" w:rsidR="009D5764" w:rsidRPr="00CC6BA8" w:rsidRDefault="009D5764" w:rsidP="009D5764">
      <w:pPr>
        <w:bidi w:val="0"/>
        <w:spacing w:line="360" w:lineRule="auto"/>
        <w:ind w:left="720" w:hanging="360"/>
        <w:jc w:val="both"/>
      </w:pPr>
    </w:p>
    <w:p w14:paraId="4DBE8AF0" w14:textId="77777777" w:rsidR="009D5764" w:rsidRPr="00363E33" w:rsidRDefault="009D5764" w:rsidP="009D5764">
      <w:pPr>
        <w:pStyle w:val="ad"/>
        <w:numPr>
          <w:ilvl w:val="0"/>
          <w:numId w:val="37"/>
        </w:numPr>
        <w:spacing w:line="360" w:lineRule="auto"/>
        <w:rPr>
          <w:b/>
          <w:bCs/>
          <w:u w:val="single"/>
        </w:rPr>
      </w:pPr>
      <w:r w:rsidRPr="00363E33">
        <w:rPr>
          <w:b/>
          <w:bCs/>
          <w:u w:val="single"/>
        </w:rPr>
        <w:t>OBLIGATIONS AND DECLARATIONS OF THE CONSULTANT</w:t>
      </w:r>
    </w:p>
    <w:p w14:paraId="21E4F4D4" w14:textId="77777777" w:rsidR="009D5764" w:rsidRPr="00CC6BA8" w:rsidRDefault="009D5764" w:rsidP="009D5764">
      <w:pPr>
        <w:bidi w:val="0"/>
        <w:spacing w:line="360" w:lineRule="auto"/>
        <w:ind w:left="360" w:hanging="360"/>
        <w:jc w:val="both"/>
      </w:pPr>
      <w:r w:rsidRPr="00CC6BA8">
        <w:tab/>
        <w:t>The Consultant hereby declares and undertakes as follows:</w:t>
      </w:r>
    </w:p>
    <w:p w14:paraId="6791221C" w14:textId="77777777" w:rsidR="009D5764" w:rsidRPr="00CC6BA8" w:rsidRDefault="009D5764" w:rsidP="009D5764">
      <w:pPr>
        <w:pStyle w:val="ad"/>
        <w:numPr>
          <w:ilvl w:val="0"/>
          <w:numId w:val="66"/>
        </w:numPr>
        <w:spacing w:line="360" w:lineRule="auto"/>
        <w:jc w:val="both"/>
      </w:pPr>
      <w:r w:rsidRPr="00CC6BA8">
        <w:t>That he has the technical and professional ability to fulfill the terms and conditions of this Agreement and that no impediment exists either in law and/or contractually and/or otherwise, to his contractual engagement in this Agreement.</w:t>
      </w:r>
    </w:p>
    <w:p w14:paraId="45D675BF" w14:textId="77777777" w:rsidR="009D5764" w:rsidRPr="00CC6BA8" w:rsidRDefault="009D5764" w:rsidP="009D5764">
      <w:pPr>
        <w:pStyle w:val="ad"/>
        <w:numPr>
          <w:ilvl w:val="0"/>
          <w:numId w:val="66"/>
        </w:numPr>
        <w:spacing w:line="360" w:lineRule="auto"/>
        <w:jc w:val="both"/>
      </w:pPr>
      <w:r w:rsidRPr="00CC6BA8">
        <w:t>That he possesses the professional know-how, experience and expertise necessary in order to carry out the requirements of this Agreement.</w:t>
      </w:r>
    </w:p>
    <w:p w14:paraId="4F6FF79A" w14:textId="77777777" w:rsidR="009D5764" w:rsidRPr="00CC6BA8" w:rsidRDefault="009D5764" w:rsidP="009D5764">
      <w:pPr>
        <w:pStyle w:val="ad"/>
        <w:numPr>
          <w:ilvl w:val="0"/>
          <w:numId w:val="66"/>
        </w:numPr>
        <w:spacing w:line="360" w:lineRule="auto"/>
        <w:jc w:val="both"/>
      </w:pPr>
      <w:r w:rsidRPr="00CC6BA8">
        <w:t>That he will rectify any breach of any of the individual terms and conditions of this Agreement within 7 days of the date of the giving of notice in writing by the Ministry of such breach.</w:t>
      </w:r>
    </w:p>
    <w:p w14:paraId="157AB945" w14:textId="77777777" w:rsidR="009D5764" w:rsidRPr="00CC6BA8" w:rsidRDefault="009D5764" w:rsidP="009D5764">
      <w:pPr>
        <w:pStyle w:val="ad"/>
        <w:numPr>
          <w:ilvl w:val="0"/>
          <w:numId w:val="66"/>
        </w:numPr>
        <w:spacing w:line="360" w:lineRule="auto"/>
        <w:jc w:val="both"/>
      </w:pPr>
      <w:r w:rsidRPr="00CC6BA8">
        <w:t>That the products of the service shall be delivered to the Ministry upon digital media and in any other manner that the Ministry shall require.</w:t>
      </w:r>
    </w:p>
    <w:p w14:paraId="20225C3E" w14:textId="77777777" w:rsidR="009D5764" w:rsidRPr="00CC6BA8" w:rsidRDefault="009D5764" w:rsidP="009D5764">
      <w:pPr>
        <w:pStyle w:val="ad"/>
        <w:numPr>
          <w:ilvl w:val="0"/>
          <w:numId w:val="66"/>
        </w:numPr>
        <w:spacing w:line="360" w:lineRule="auto"/>
        <w:jc w:val="both"/>
      </w:pPr>
      <w:r w:rsidRPr="00CC6BA8">
        <w:t>To make all such necessary arrangements and preparations as required for providing the services in accordance with this Agreement.</w:t>
      </w:r>
    </w:p>
    <w:p w14:paraId="613977A2" w14:textId="77777777" w:rsidR="009D5764" w:rsidRPr="00CC6BA8" w:rsidRDefault="009D5764" w:rsidP="009D5764">
      <w:pPr>
        <w:pStyle w:val="ad"/>
        <w:numPr>
          <w:ilvl w:val="0"/>
          <w:numId w:val="66"/>
        </w:numPr>
        <w:spacing w:line="360" w:lineRule="auto"/>
        <w:jc w:val="both"/>
      </w:pPr>
      <w:r w:rsidRPr="00CC6BA8">
        <w:t>To provide the services at an excellent and acceptable standard, and to do anything that is necessary and reasonable that an excellent Consultant would do in order to provide the services in accordance with this Agreement.</w:t>
      </w:r>
    </w:p>
    <w:p w14:paraId="74AF7C22" w14:textId="77777777" w:rsidR="009D5764" w:rsidRDefault="009D5764" w:rsidP="009D5764">
      <w:pPr>
        <w:pStyle w:val="ad"/>
        <w:numPr>
          <w:ilvl w:val="0"/>
          <w:numId w:val="66"/>
        </w:numPr>
        <w:spacing w:line="360" w:lineRule="auto"/>
        <w:jc w:val="both"/>
      </w:pPr>
      <w:r w:rsidRPr="00CC6BA8">
        <w:t>To provide the Ministry, in so far as is acceptable and reasonable under the circumstances, such assistance as may be necessary for executing conclusions arising from provision of the services or their implementation, even after expiration of the Term of Agreement.</w:t>
      </w:r>
    </w:p>
    <w:p w14:paraId="0B3A0EFA" w14:textId="77777777" w:rsidR="009D5764" w:rsidRPr="00CC6BA8" w:rsidRDefault="009D5764" w:rsidP="009D5764">
      <w:pPr>
        <w:pStyle w:val="ad"/>
        <w:spacing w:line="360" w:lineRule="auto"/>
        <w:ind w:left="360"/>
        <w:jc w:val="both"/>
      </w:pPr>
    </w:p>
    <w:p w14:paraId="4D5D5294" w14:textId="77777777" w:rsidR="009D5764" w:rsidRPr="00CC6BA8" w:rsidRDefault="009D5764" w:rsidP="009D5764">
      <w:pPr>
        <w:pStyle w:val="ad"/>
        <w:numPr>
          <w:ilvl w:val="0"/>
          <w:numId w:val="37"/>
        </w:numPr>
        <w:spacing w:line="360" w:lineRule="auto"/>
        <w:rPr>
          <w:b/>
          <w:bCs/>
        </w:rPr>
      </w:pPr>
      <w:r w:rsidRPr="00CC6BA8">
        <w:rPr>
          <w:b/>
          <w:bCs/>
        </w:rPr>
        <w:t>CONSIDERATION AND TERMS OF PAYMENT</w:t>
      </w:r>
    </w:p>
    <w:p w14:paraId="1035D5BB" w14:textId="77777777" w:rsidR="009D5764" w:rsidRPr="00CC6BA8" w:rsidRDefault="009D5764" w:rsidP="009D5764">
      <w:pPr>
        <w:pStyle w:val="ad"/>
        <w:numPr>
          <w:ilvl w:val="0"/>
          <w:numId w:val="67"/>
        </w:numPr>
        <w:spacing w:line="360" w:lineRule="auto"/>
        <w:jc w:val="both"/>
      </w:pPr>
      <w:r w:rsidRPr="00CC6BA8">
        <w:t xml:space="preserve">For providing the Services and fulfilling all his obligations under this Agreement, the Ministry will pay the Consultant an hourly rate of__________ </w:t>
      </w:r>
      <w:r w:rsidRPr="00CC6BA8">
        <w:rPr>
          <w:rFonts w:cs="Arial"/>
          <w:rtl/>
          <w:lang w:bidi="he-IL"/>
        </w:rPr>
        <w:t xml:space="preserve">₪ </w:t>
      </w:r>
      <w:r w:rsidRPr="00CC6BA8">
        <w:t xml:space="preserve"> plus VAT, provided that the services were performed to the complete satisfaction of the Supervisor (the "Consideration").</w:t>
      </w:r>
    </w:p>
    <w:p w14:paraId="7C5511DD" w14:textId="77777777" w:rsidR="009D5764" w:rsidRPr="00CC6BA8" w:rsidRDefault="009D5764" w:rsidP="009D5764">
      <w:pPr>
        <w:pStyle w:val="ad"/>
        <w:numPr>
          <w:ilvl w:val="0"/>
          <w:numId w:val="67"/>
        </w:numPr>
        <w:spacing w:line="360" w:lineRule="auto"/>
        <w:jc w:val="both"/>
      </w:pPr>
      <w:r w:rsidRPr="00CC6BA8">
        <w:t xml:space="preserve">The Consideration is based on the Price Quote of the Consultant attached as </w:t>
      </w:r>
      <w:hyperlink w:anchor="_Appendix_C:" w:history="1">
        <w:r w:rsidRPr="00CC6BA8">
          <w:rPr>
            <w:rStyle w:val="Hyperlink"/>
          </w:rPr>
          <w:t>Appendix C</w:t>
        </w:r>
      </w:hyperlink>
      <w:r w:rsidRPr="00CC6BA8">
        <w:t xml:space="preserve"> herein. Let it be clarified that the consideration is final and absolute and shall not be subject to any price increases, indexes or Accountant General updates, for the entire Term of Agreement.</w:t>
      </w:r>
    </w:p>
    <w:p w14:paraId="669B4E8F" w14:textId="77777777" w:rsidR="009D5764" w:rsidRPr="00D60647" w:rsidRDefault="009D5764" w:rsidP="009D5764">
      <w:pPr>
        <w:pStyle w:val="ad"/>
        <w:numPr>
          <w:ilvl w:val="0"/>
          <w:numId w:val="67"/>
        </w:numPr>
        <w:spacing w:line="360" w:lineRule="auto"/>
        <w:jc w:val="both"/>
      </w:pPr>
      <w:r w:rsidRPr="00D60647">
        <w:t>For the avoidance of doubt let it be clarified that the Ministry in no way undertakes to require execution of all Milestones, in whole or in part, and the Ministry may decide that there is no need to complete the remaining Milestones.</w:t>
      </w:r>
    </w:p>
    <w:p w14:paraId="6F21A6C7" w14:textId="77777777" w:rsidR="009D5764" w:rsidRPr="00D60647" w:rsidRDefault="009D5764" w:rsidP="009D5764">
      <w:pPr>
        <w:pStyle w:val="ad"/>
        <w:numPr>
          <w:ilvl w:val="0"/>
          <w:numId w:val="67"/>
        </w:numPr>
        <w:spacing w:line="360" w:lineRule="auto"/>
        <w:jc w:val="both"/>
      </w:pPr>
      <w:r w:rsidRPr="00D60647">
        <w:t>Consideration will be paid to the Consultants in installations, against completion of the Milestones and Activities listed in Table below:</w:t>
      </w:r>
    </w:p>
    <w:tbl>
      <w:tblPr>
        <w:tblStyle w:val="ac"/>
        <w:tblW w:w="5000" w:type="pct"/>
        <w:tblLook w:val="04A0" w:firstRow="1" w:lastRow="0" w:firstColumn="1" w:lastColumn="0" w:noHBand="0" w:noVBand="1"/>
      </w:tblPr>
      <w:tblGrid>
        <w:gridCol w:w="536"/>
        <w:gridCol w:w="4202"/>
        <w:gridCol w:w="2484"/>
        <w:gridCol w:w="1952"/>
      </w:tblGrid>
      <w:tr w:rsidR="009D5764" w:rsidRPr="00D60647" w14:paraId="5D75C814" w14:textId="77777777" w:rsidTr="00513D56">
        <w:tc>
          <w:tcPr>
            <w:tcW w:w="304" w:type="pct"/>
          </w:tcPr>
          <w:p w14:paraId="79081088" w14:textId="77777777" w:rsidR="009D5764" w:rsidRPr="00D60647" w:rsidRDefault="009D5764" w:rsidP="00513D56">
            <w:pPr>
              <w:bidi w:val="0"/>
              <w:spacing w:line="360" w:lineRule="auto"/>
              <w:jc w:val="center"/>
              <w:rPr>
                <w:b/>
                <w:bCs/>
              </w:rPr>
            </w:pPr>
          </w:p>
        </w:tc>
        <w:tc>
          <w:tcPr>
            <w:tcW w:w="2302" w:type="pct"/>
          </w:tcPr>
          <w:p w14:paraId="456F3581" w14:textId="77777777" w:rsidR="009D5764" w:rsidRPr="00D60647" w:rsidRDefault="009D5764" w:rsidP="00513D56">
            <w:pPr>
              <w:bidi w:val="0"/>
              <w:spacing w:line="360" w:lineRule="auto"/>
              <w:jc w:val="center"/>
              <w:rPr>
                <w:b/>
                <w:bCs/>
              </w:rPr>
            </w:pPr>
            <w:r w:rsidRPr="00D60647">
              <w:rPr>
                <w:b/>
                <w:bCs/>
              </w:rPr>
              <w:t>Milestone</w:t>
            </w:r>
          </w:p>
        </w:tc>
        <w:tc>
          <w:tcPr>
            <w:tcW w:w="1318" w:type="pct"/>
          </w:tcPr>
          <w:p w14:paraId="566478B1" w14:textId="77777777" w:rsidR="009D5764" w:rsidRPr="00D60647" w:rsidRDefault="009D5764" w:rsidP="00513D56">
            <w:pPr>
              <w:bidi w:val="0"/>
              <w:spacing w:line="360" w:lineRule="auto"/>
              <w:jc w:val="center"/>
              <w:rPr>
                <w:b/>
                <w:bCs/>
              </w:rPr>
            </w:pPr>
            <w:r w:rsidRPr="00D60647">
              <w:rPr>
                <w:b/>
                <w:bCs/>
              </w:rPr>
              <w:t>Date of Execution/Submission</w:t>
            </w:r>
          </w:p>
        </w:tc>
        <w:tc>
          <w:tcPr>
            <w:tcW w:w="1076" w:type="pct"/>
            <w:vAlign w:val="center"/>
          </w:tcPr>
          <w:p w14:paraId="67770E8B" w14:textId="77777777" w:rsidR="009D5764" w:rsidRPr="00D60647" w:rsidRDefault="009D5764" w:rsidP="00513D56">
            <w:pPr>
              <w:bidi w:val="0"/>
              <w:spacing w:line="360" w:lineRule="auto"/>
              <w:jc w:val="center"/>
              <w:rPr>
                <w:b/>
                <w:bCs/>
              </w:rPr>
            </w:pPr>
            <w:r w:rsidRPr="00D60647">
              <w:rPr>
                <w:b/>
                <w:bCs/>
              </w:rPr>
              <w:t xml:space="preserve">% of Planned Activity </w:t>
            </w:r>
          </w:p>
        </w:tc>
      </w:tr>
      <w:tr w:rsidR="009D5764" w:rsidRPr="00D60647" w14:paraId="4BFEF1F2" w14:textId="77777777" w:rsidTr="00513D56">
        <w:tc>
          <w:tcPr>
            <w:tcW w:w="304" w:type="pct"/>
          </w:tcPr>
          <w:p w14:paraId="0A89A274" w14:textId="77777777" w:rsidR="009D5764" w:rsidRPr="00D60647" w:rsidRDefault="009D5764" w:rsidP="009D5764">
            <w:pPr>
              <w:pStyle w:val="ad"/>
              <w:numPr>
                <w:ilvl w:val="0"/>
                <w:numId w:val="86"/>
              </w:numPr>
              <w:spacing w:after="0" w:line="360" w:lineRule="auto"/>
              <w:jc w:val="center"/>
            </w:pPr>
          </w:p>
        </w:tc>
        <w:tc>
          <w:tcPr>
            <w:tcW w:w="2302" w:type="pct"/>
          </w:tcPr>
          <w:p w14:paraId="5D29E0EE" w14:textId="77777777" w:rsidR="009D5764" w:rsidRPr="00D60647" w:rsidRDefault="009D5764" w:rsidP="00513D56">
            <w:pPr>
              <w:bidi w:val="0"/>
              <w:spacing w:line="360" w:lineRule="auto"/>
            </w:pPr>
            <w:r w:rsidRPr="00D60647">
              <w:rPr>
                <w:rFonts w:cs="Times New Roman"/>
                <w:szCs w:val="24"/>
              </w:rPr>
              <w:t>Preparing auditing, supervision and in field training plan and work procedures for the recording of all the documentation related to the given services</w:t>
            </w:r>
          </w:p>
        </w:tc>
        <w:tc>
          <w:tcPr>
            <w:tcW w:w="1318" w:type="pct"/>
          </w:tcPr>
          <w:p w14:paraId="2AA6EB6B" w14:textId="77777777" w:rsidR="009D5764" w:rsidRPr="00D60647" w:rsidRDefault="009D5764" w:rsidP="00513D56">
            <w:pPr>
              <w:bidi w:val="0"/>
              <w:spacing w:line="360" w:lineRule="auto"/>
              <w:jc w:val="center"/>
            </w:pPr>
            <w:r w:rsidRPr="00D60647">
              <w:t>One month after winning</w:t>
            </w:r>
          </w:p>
        </w:tc>
        <w:tc>
          <w:tcPr>
            <w:tcW w:w="1076" w:type="pct"/>
            <w:vAlign w:val="center"/>
          </w:tcPr>
          <w:p w14:paraId="60A2435B" w14:textId="77777777" w:rsidR="009D5764" w:rsidRPr="00D60647" w:rsidRDefault="009D5764" w:rsidP="00513D56">
            <w:pPr>
              <w:bidi w:val="0"/>
              <w:spacing w:line="360" w:lineRule="auto"/>
              <w:jc w:val="center"/>
            </w:pPr>
            <w:r w:rsidRPr="00D60647">
              <w:t>4%</w:t>
            </w:r>
          </w:p>
        </w:tc>
      </w:tr>
      <w:tr w:rsidR="009D5764" w:rsidRPr="00D60647" w14:paraId="3C260D09" w14:textId="77777777" w:rsidTr="00513D56">
        <w:tc>
          <w:tcPr>
            <w:tcW w:w="304" w:type="pct"/>
          </w:tcPr>
          <w:p w14:paraId="0E949C5F" w14:textId="77777777" w:rsidR="009D5764" w:rsidRPr="00D60647" w:rsidRDefault="009D5764" w:rsidP="009D5764">
            <w:pPr>
              <w:pStyle w:val="ad"/>
              <w:numPr>
                <w:ilvl w:val="0"/>
                <w:numId w:val="86"/>
              </w:numPr>
              <w:spacing w:after="0" w:line="360" w:lineRule="auto"/>
              <w:jc w:val="center"/>
            </w:pPr>
          </w:p>
        </w:tc>
        <w:tc>
          <w:tcPr>
            <w:tcW w:w="2302" w:type="pct"/>
          </w:tcPr>
          <w:p w14:paraId="763F989D" w14:textId="77777777" w:rsidR="009D5764" w:rsidRPr="00D60647" w:rsidRDefault="009D5764" w:rsidP="00513D56">
            <w:pPr>
              <w:bidi w:val="0"/>
              <w:spacing w:line="360" w:lineRule="auto"/>
            </w:pPr>
            <w:r w:rsidRPr="00D60647">
              <w:rPr>
                <w:rFonts w:cs="Times New Roman"/>
                <w:szCs w:val="24"/>
              </w:rPr>
              <w:t>Executing monthly auditing and supervision of (process) Health, Safety, and Environmental (hereinafter “HSE”) aspects of drilling activities</w:t>
            </w:r>
          </w:p>
        </w:tc>
        <w:tc>
          <w:tcPr>
            <w:tcW w:w="1318" w:type="pct"/>
          </w:tcPr>
          <w:p w14:paraId="00CEB068" w14:textId="77777777" w:rsidR="009D5764" w:rsidRPr="00D60647" w:rsidRDefault="009D5764" w:rsidP="00513D56">
            <w:pPr>
              <w:bidi w:val="0"/>
              <w:spacing w:line="360" w:lineRule="auto"/>
              <w:jc w:val="center"/>
            </w:pPr>
            <w:r w:rsidRPr="00D60647">
              <w:t>One month after winning and executed on a monthly basis</w:t>
            </w:r>
          </w:p>
        </w:tc>
        <w:tc>
          <w:tcPr>
            <w:tcW w:w="1076" w:type="pct"/>
            <w:vAlign w:val="center"/>
          </w:tcPr>
          <w:p w14:paraId="14523284" w14:textId="77777777" w:rsidR="009D5764" w:rsidRPr="00D60647" w:rsidRDefault="009D5764" w:rsidP="00513D56">
            <w:pPr>
              <w:bidi w:val="0"/>
              <w:spacing w:line="360" w:lineRule="auto"/>
              <w:jc w:val="center"/>
            </w:pPr>
            <w:r w:rsidRPr="00D60647">
              <w:t>3% x 11 audits</w:t>
            </w:r>
          </w:p>
          <w:p w14:paraId="3068B64A" w14:textId="77777777" w:rsidR="009D5764" w:rsidRPr="00D60647" w:rsidRDefault="009D5764" w:rsidP="00513D56">
            <w:pPr>
              <w:bidi w:val="0"/>
              <w:spacing w:line="360" w:lineRule="auto"/>
              <w:jc w:val="center"/>
            </w:pPr>
            <w:r w:rsidRPr="00D60647">
              <w:t>(33%)</w:t>
            </w:r>
          </w:p>
        </w:tc>
      </w:tr>
      <w:tr w:rsidR="009D5764" w:rsidRPr="00D60647" w14:paraId="34FA9028" w14:textId="77777777" w:rsidTr="00513D56">
        <w:tc>
          <w:tcPr>
            <w:tcW w:w="304" w:type="pct"/>
          </w:tcPr>
          <w:p w14:paraId="1ACEF3CB" w14:textId="77777777" w:rsidR="009D5764" w:rsidRPr="00D60647" w:rsidRDefault="009D5764" w:rsidP="009D5764">
            <w:pPr>
              <w:pStyle w:val="ad"/>
              <w:numPr>
                <w:ilvl w:val="0"/>
                <w:numId w:val="86"/>
              </w:numPr>
              <w:spacing w:after="0" w:line="360" w:lineRule="auto"/>
              <w:jc w:val="center"/>
            </w:pPr>
          </w:p>
        </w:tc>
        <w:tc>
          <w:tcPr>
            <w:tcW w:w="2302" w:type="pct"/>
          </w:tcPr>
          <w:p w14:paraId="106B628E" w14:textId="77777777" w:rsidR="009D5764" w:rsidRPr="00D60647" w:rsidRDefault="009D5764" w:rsidP="00513D56">
            <w:pPr>
              <w:bidi w:val="0"/>
              <w:spacing w:line="360" w:lineRule="auto"/>
            </w:pPr>
            <w:r w:rsidRPr="00D60647">
              <w:rPr>
                <w:rFonts w:cs="Times New Roman"/>
                <w:szCs w:val="24"/>
              </w:rPr>
              <w:t>Preparing monthly auditing and supervision of HSE reports regarding drilling activities</w:t>
            </w:r>
          </w:p>
        </w:tc>
        <w:tc>
          <w:tcPr>
            <w:tcW w:w="1318" w:type="pct"/>
          </w:tcPr>
          <w:p w14:paraId="02B090B8" w14:textId="77777777" w:rsidR="009D5764" w:rsidRPr="00D60647" w:rsidRDefault="009D5764" w:rsidP="00513D56">
            <w:pPr>
              <w:bidi w:val="0"/>
              <w:spacing w:line="360" w:lineRule="auto"/>
              <w:jc w:val="center"/>
            </w:pPr>
            <w:r w:rsidRPr="00D60647">
              <w:t>One week after executing audit</w:t>
            </w:r>
          </w:p>
        </w:tc>
        <w:tc>
          <w:tcPr>
            <w:tcW w:w="1076" w:type="pct"/>
            <w:vAlign w:val="center"/>
          </w:tcPr>
          <w:p w14:paraId="4AAC9FFC" w14:textId="77777777" w:rsidR="009D5764" w:rsidRPr="00D60647" w:rsidRDefault="009D5764" w:rsidP="00513D56">
            <w:pPr>
              <w:bidi w:val="0"/>
              <w:spacing w:line="360" w:lineRule="auto"/>
              <w:jc w:val="center"/>
            </w:pPr>
            <w:r w:rsidRPr="00D60647">
              <w:t>1% x 11 reports</w:t>
            </w:r>
          </w:p>
          <w:p w14:paraId="5B8268C7" w14:textId="77777777" w:rsidR="009D5764" w:rsidRPr="00D60647" w:rsidRDefault="009D5764" w:rsidP="00513D56">
            <w:pPr>
              <w:bidi w:val="0"/>
              <w:spacing w:line="360" w:lineRule="auto"/>
              <w:jc w:val="center"/>
            </w:pPr>
            <w:r w:rsidRPr="00D60647">
              <w:t>(22%)</w:t>
            </w:r>
          </w:p>
        </w:tc>
      </w:tr>
      <w:tr w:rsidR="009D5764" w:rsidRPr="00D60647" w14:paraId="149EB956" w14:textId="77777777" w:rsidTr="00513D56">
        <w:tc>
          <w:tcPr>
            <w:tcW w:w="304" w:type="pct"/>
          </w:tcPr>
          <w:p w14:paraId="0B791DA9" w14:textId="77777777" w:rsidR="009D5764" w:rsidRPr="00D60647" w:rsidRDefault="009D5764" w:rsidP="009D5764">
            <w:pPr>
              <w:pStyle w:val="ad"/>
              <w:numPr>
                <w:ilvl w:val="0"/>
                <w:numId w:val="86"/>
              </w:numPr>
              <w:spacing w:after="0" w:line="360" w:lineRule="auto"/>
              <w:jc w:val="center"/>
            </w:pPr>
          </w:p>
        </w:tc>
        <w:tc>
          <w:tcPr>
            <w:tcW w:w="2302" w:type="pct"/>
          </w:tcPr>
          <w:p w14:paraId="407388AD" w14:textId="77777777" w:rsidR="009D5764" w:rsidRPr="00D60647" w:rsidRDefault="009D5764" w:rsidP="00513D56">
            <w:pPr>
              <w:bidi w:val="0"/>
              <w:spacing w:line="360" w:lineRule="auto"/>
            </w:pPr>
            <w:r w:rsidRPr="00D60647">
              <w:rPr>
                <w:rFonts w:cs="Times New Roman"/>
                <w:szCs w:val="24"/>
              </w:rPr>
              <w:t>Executing Semi-annual auditing and supervision of (process) HSE aspects of production activities</w:t>
            </w:r>
          </w:p>
        </w:tc>
        <w:tc>
          <w:tcPr>
            <w:tcW w:w="1318" w:type="pct"/>
          </w:tcPr>
          <w:p w14:paraId="2B4F3C1A" w14:textId="77777777" w:rsidR="009D5764" w:rsidRPr="00D60647" w:rsidRDefault="009D5764" w:rsidP="00513D56">
            <w:pPr>
              <w:bidi w:val="0"/>
              <w:spacing w:line="360" w:lineRule="auto"/>
              <w:jc w:val="center"/>
            </w:pPr>
            <w:r w:rsidRPr="00D60647">
              <w:t>One month after winning and executed on a semi annual basis</w:t>
            </w:r>
          </w:p>
        </w:tc>
        <w:tc>
          <w:tcPr>
            <w:tcW w:w="1076" w:type="pct"/>
            <w:vAlign w:val="center"/>
          </w:tcPr>
          <w:p w14:paraId="19C17076" w14:textId="77777777" w:rsidR="009D5764" w:rsidRPr="00D60647" w:rsidRDefault="009D5764" w:rsidP="00513D56">
            <w:pPr>
              <w:bidi w:val="0"/>
              <w:spacing w:line="360" w:lineRule="auto"/>
              <w:jc w:val="center"/>
            </w:pPr>
            <w:r w:rsidRPr="00D60647">
              <w:t>6% x 2 audits</w:t>
            </w:r>
          </w:p>
          <w:p w14:paraId="2D042F7E" w14:textId="77777777" w:rsidR="009D5764" w:rsidRPr="00D60647" w:rsidRDefault="009D5764" w:rsidP="00513D56">
            <w:pPr>
              <w:bidi w:val="0"/>
              <w:spacing w:line="360" w:lineRule="auto"/>
              <w:jc w:val="center"/>
            </w:pPr>
            <w:r w:rsidRPr="00D60647">
              <w:t>(12%)</w:t>
            </w:r>
          </w:p>
        </w:tc>
      </w:tr>
      <w:tr w:rsidR="009D5764" w:rsidRPr="00D60647" w14:paraId="1FC099B7" w14:textId="77777777" w:rsidTr="00513D56">
        <w:tc>
          <w:tcPr>
            <w:tcW w:w="304" w:type="pct"/>
          </w:tcPr>
          <w:p w14:paraId="2838D370" w14:textId="77777777" w:rsidR="009D5764" w:rsidRPr="00D60647" w:rsidRDefault="009D5764" w:rsidP="009D5764">
            <w:pPr>
              <w:pStyle w:val="ad"/>
              <w:numPr>
                <w:ilvl w:val="0"/>
                <w:numId w:val="86"/>
              </w:numPr>
              <w:spacing w:after="0" w:line="360" w:lineRule="auto"/>
              <w:jc w:val="center"/>
            </w:pPr>
          </w:p>
        </w:tc>
        <w:tc>
          <w:tcPr>
            <w:tcW w:w="2302" w:type="pct"/>
          </w:tcPr>
          <w:p w14:paraId="27143632" w14:textId="77777777" w:rsidR="009D5764" w:rsidRPr="00D60647" w:rsidRDefault="009D5764" w:rsidP="00513D56">
            <w:pPr>
              <w:bidi w:val="0"/>
              <w:spacing w:line="360" w:lineRule="auto"/>
            </w:pPr>
            <w:r w:rsidRPr="00D60647">
              <w:rPr>
                <w:rFonts w:cs="Times New Roman"/>
                <w:szCs w:val="24"/>
              </w:rPr>
              <w:t>Preparing Semi-annual auditing and supervision HSE reports regarding production activities</w:t>
            </w:r>
          </w:p>
        </w:tc>
        <w:tc>
          <w:tcPr>
            <w:tcW w:w="1318" w:type="pct"/>
          </w:tcPr>
          <w:p w14:paraId="4D6FF315" w14:textId="77777777" w:rsidR="009D5764" w:rsidRPr="00D60647" w:rsidRDefault="009D5764" w:rsidP="00513D56">
            <w:pPr>
              <w:bidi w:val="0"/>
              <w:spacing w:line="360" w:lineRule="auto"/>
              <w:jc w:val="center"/>
            </w:pPr>
            <w:r w:rsidRPr="00D60647">
              <w:t>Two weeks after executing audit</w:t>
            </w:r>
          </w:p>
        </w:tc>
        <w:tc>
          <w:tcPr>
            <w:tcW w:w="1076" w:type="pct"/>
            <w:vAlign w:val="center"/>
          </w:tcPr>
          <w:p w14:paraId="5ACD3B14" w14:textId="77777777" w:rsidR="009D5764" w:rsidRPr="00D60647" w:rsidRDefault="009D5764" w:rsidP="00513D56">
            <w:pPr>
              <w:bidi w:val="0"/>
              <w:spacing w:line="360" w:lineRule="auto"/>
              <w:jc w:val="center"/>
            </w:pPr>
            <w:r w:rsidRPr="00D60647">
              <w:t>2% x 2 reports</w:t>
            </w:r>
          </w:p>
          <w:p w14:paraId="0E604EED" w14:textId="77777777" w:rsidR="009D5764" w:rsidRPr="00D60647" w:rsidRDefault="009D5764" w:rsidP="00513D56">
            <w:pPr>
              <w:bidi w:val="0"/>
              <w:spacing w:line="360" w:lineRule="auto"/>
              <w:jc w:val="center"/>
            </w:pPr>
            <w:r w:rsidRPr="00D60647">
              <w:t>(4%)</w:t>
            </w:r>
          </w:p>
        </w:tc>
      </w:tr>
      <w:tr w:rsidR="009D5764" w:rsidRPr="00D60647" w14:paraId="4D28E49F" w14:textId="77777777" w:rsidTr="00513D56">
        <w:tc>
          <w:tcPr>
            <w:tcW w:w="304" w:type="pct"/>
          </w:tcPr>
          <w:p w14:paraId="3AD5BD20" w14:textId="77777777" w:rsidR="009D5764" w:rsidRPr="00D60647" w:rsidRDefault="009D5764" w:rsidP="009D5764">
            <w:pPr>
              <w:pStyle w:val="ad"/>
              <w:numPr>
                <w:ilvl w:val="0"/>
                <w:numId w:val="86"/>
              </w:numPr>
              <w:spacing w:after="0" w:line="360" w:lineRule="auto"/>
              <w:jc w:val="center"/>
            </w:pPr>
          </w:p>
        </w:tc>
        <w:tc>
          <w:tcPr>
            <w:tcW w:w="2302" w:type="pct"/>
          </w:tcPr>
          <w:p w14:paraId="34C53E95" w14:textId="77777777" w:rsidR="009D5764" w:rsidRPr="00D60647" w:rsidRDefault="009D5764" w:rsidP="00513D56">
            <w:pPr>
              <w:bidi w:val="0"/>
              <w:spacing w:line="360" w:lineRule="auto"/>
            </w:pPr>
            <w:r w:rsidRPr="00D60647">
              <w:rPr>
                <w:rFonts w:cs="Times New Roman"/>
                <w:szCs w:val="24"/>
              </w:rPr>
              <w:t>Executing on-field training</w:t>
            </w:r>
          </w:p>
        </w:tc>
        <w:tc>
          <w:tcPr>
            <w:tcW w:w="1318" w:type="pct"/>
          </w:tcPr>
          <w:p w14:paraId="0DFE9853" w14:textId="77777777" w:rsidR="009D5764" w:rsidRPr="00D60647" w:rsidRDefault="009D5764" w:rsidP="00513D56">
            <w:pPr>
              <w:bidi w:val="0"/>
              <w:spacing w:line="360" w:lineRule="auto"/>
              <w:jc w:val="center"/>
            </w:pPr>
            <w:r w:rsidRPr="00D60647">
              <w:t>During audit</w:t>
            </w:r>
          </w:p>
        </w:tc>
        <w:tc>
          <w:tcPr>
            <w:tcW w:w="1076" w:type="pct"/>
            <w:vAlign w:val="center"/>
          </w:tcPr>
          <w:p w14:paraId="7B26527C" w14:textId="77777777" w:rsidR="009D5764" w:rsidRPr="00D60647" w:rsidRDefault="009D5764" w:rsidP="00513D56">
            <w:pPr>
              <w:bidi w:val="0"/>
              <w:spacing w:line="360" w:lineRule="auto"/>
              <w:jc w:val="center"/>
            </w:pPr>
            <w:r w:rsidRPr="00D60647">
              <w:t>1% x14</w:t>
            </w:r>
            <w:r w:rsidRPr="00D60647">
              <w:rPr>
                <w:rFonts w:cs="Times New Roman"/>
                <w:szCs w:val="24"/>
              </w:rPr>
              <w:t xml:space="preserve"> trainings</w:t>
            </w:r>
          </w:p>
          <w:p w14:paraId="083750F1" w14:textId="77777777" w:rsidR="009D5764" w:rsidRPr="00D60647" w:rsidRDefault="009D5764" w:rsidP="00513D56">
            <w:pPr>
              <w:bidi w:val="0"/>
              <w:spacing w:line="360" w:lineRule="auto"/>
              <w:jc w:val="center"/>
            </w:pPr>
            <w:r w:rsidRPr="00D60647">
              <w:t>(14%)</w:t>
            </w:r>
          </w:p>
        </w:tc>
      </w:tr>
      <w:tr w:rsidR="009D5764" w:rsidRPr="00CC6BA8" w14:paraId="012C384B" w14:textId="77777777" w:rsidTr="00513D56">
        <w:tc>
          <w:tcPr>
            <w:tcW w:w="304" w:type="pct"/>
          </w:tcPr>
          <w:p w14:paraId="34D79502" w14:textId="77777777" w:rsidR="009D5764" w:rsidRPr="00D60647" w:rsidRDefault="009D5764" w:rsidP="009D5764">
            <w:pPr>
              <w:pStyle w:val="ad"/>
              <w:numPr>
                <w:ilvl w:val="0"/>
                <w:numId w:val="86"/>
              </w:numPr>
              <w:spacing w:after="0" w:line="360" w:lineRule="auto"/>
              <w:jc w:val="center"/>
            </w:pPr>
          </w:p>
        </w:tc>
        <w:tc>
          <w:tcPr>
            <w:tcW w:w="2302" w:type="pct"/>
          </w:tcPr>
          <w:p w14:paraId="4D7C411F" w14:textId="77777777" w:rsidR="009D5764" w:rsidRPr="00D60647" w:rsidRDefault="009D5764" w:rsidP="00513D56">
            <w:pPr>
              <w:bidi w:val="0"/>
              <w:spacing w:line="360" w:lineRule="auto"/>
            </w:pPr>
            <w:r w:rsidRPr="00D60647">
              <w:rPr>
                <w:rFonts w:cs="Times New Roman"/>
                <w:szCs w:val="24"/>
              </w:rPr>
              <w:t>Consulting and advisory services in technical, regulatory and other matters related to oil and gas drilling and production</w:t>
            </w:r>
            <w:r w:rsidRPr="00D60647">
              <w:t xml:space="preserve"> per Ministry Requirements</w:t>
            </w:r>
          </w:p>
        </w:tc>
        <w:tc>
          <w:tcPr>
            <w:tcW w:w="1318" w:type="pct"/>
          </w:tcPr>
          <w:p w14:paraId="32DB2279" w14:textId="77777777" w:rsidR="009D5764" w:rsidRPr="00D60647" w:rsidRDefault="009D5764" w:rsidP="00513D56">
            <w:pPr>
              <w:bidi w:val="0"/>
              <w:spacing w:line="360" w:lineRule="auto"/>
              <w:jc w:val="center"/>
            </w:pPr>
            <w:r w:rsidRPr="00D60647">
              <w:t>One month after winning and continuously during tender period</w:t>
            </w:r>
          </w:p>
        </w:tc>
        <w:tc>
          <w:tcPr>
            <w:tcW w:w="1076" w:type="pct"/>
            <w:vAlign w:val="center"/>
          </w:tcPr>
          <w:p w14:paraId="1BC63821" w14:textId="77777777" w:rsidR="009D5764" w:rsidRPr="00D60647" w:rsidRDefault="009D5764" w:rsidP="00513D56">
            <w:pPr>
              <w:bidi w:val="0"/>
              <w:spacing w:line="360" w:lineRule="auto"/>
              <w:jc w:val="center"/>
            </w:pPr>
            <w:r w:rsidRPr="00D60647">
              <w:t>1% x11</w:t>
            </w:r>
            <w:r w:rsidRPr="00D60647">
              <w:rPr>
                <w:rFonts w:cs="Times New Roman"/>
                <w:szCs w:val="24"/>
              </w:rPr>
              <w:t xml:space="preserve"> Consulting</w:t>
            </w:r>
            <w:r w:rsidRPr="00D60647">
              <w:t>s</w:t>
            </w:r>
          </w:p>
          <w:p w14:paraId="1E63F7FF" w14:textId="77777777" w:rsidR="009D5764" w:rsidRPr="00D60647" w:rsidRDefault="009D5764" w:rsidP="00513D56">
            <w:pPr>
              <w:bidi w:val="0"/>
              <w:spacing w:line="360" w:lineRule="auto"/>
              <w:jc w:val="center"/>
            </w:pPr>
            <w:r w:rsidRPr="00D60647">
              <w:t>(11%)</w:t>
            </w:r>
          </w:p>
          <w:p w14:paraId="7C2DB957" w14:textId="77777777" w:rsidR="009D5764" w:rsidRPr="00D60647" w:rsidRDefault="009D5764" w:rsidP="00513D56">
            <w:pPr>
              <w:bidi w:val="0"/>
              <w:spacing w:line="360" w:lineRule="auto"/>
              <w:jc w:val="center"/>
            </w:pPr>
          </w:p>
        </w:tc>
      </w:tr>
    </w:tbl>
    <w:p w14:paraId="18784820" w14:textId="77777777" w:rsidR="009D5764" w:rsidRPr="00CC6BA8" w:rsidRDefault="009D5764" w:rsidP="009D5764">
      <w:pPr>
        <w:bidi w:val="0"/>
        <w:spacing w:line="360" w:lineRule="auto"/>
        <w:ind w:left="720" w:hanging="360"/>
        <w:jc w:val="both"/>
        <w:rPr>
          <w:highlight w:val="yellow"/>
        </w:rPr>
      </w:pPr>
    </w:p>
    <w:p w14:paraId="5973B3EA" w14:textId="77777777" w:rsidR="009D5764" w:rsidRPr="00CC6BA8" w:rsidRDefault="009D5764" w:rsidP="009D5764">
      <w:pPr>
        <w:pStyle w:val="ad"/>
        <w:numPr>
          <w:ilvl w:val="0"/>
          <w:numId w:val="67"/>
        </w:numPr>
        <w:spacing w:line="360" w:lineRule="auto"/>
        <w:jc w:val="both"/>
      </w:pPr>
      <w:r w:rsidRPr="00CC6BA8">
        <w:t>For provision of the Services and fulfilling all other obligation the Consultant Compensation as specified herein. The Consultant shall not receive any other payment or benefit beyond such consideration, including payments for telephone expenses, post, photocopies, printing, fax, board and lodging etc.</w:t>
      </w:r>
    </w:p>
    <w:p w14:paraId="46C9F781" w14:textId="77777777" w:rsidR="009D5764" w:rsidRPr="00CC6BA8" w:rsidRDefault="009D5764" w:rsidP="009D5764">
      <w:pPr>
        <w:pStyle w:val="ad"/>
        <w:numPr>
          <w:ilvl w:val="0"/>
          <w:numId w:val="67"/>
        </w:numPr>
        <w:spacing w:line="360" w:lineRule="auto"/>
        <w:jc w:val="both"/>
      </w:pPr>
      <w:r w:rsidRPr="00CC6BA8">
        <w:t>The Parties agree that partial work hours shall be paid according to a pro rata calculation of the actual time worked in relation to the hourly rate.</w:t>
      </w:r>
    </w:p>
    <w:p w14:paraId="4D28E9C7" w14:textId="77777777" w:rsidR="009D5764" w:rsidRPr="00CC6BA8" w:rsidRDefault="009D5764" w:rsidP="009D5764">
      <w:pPr>
        <w:pStyle w:val="ad"/>
        <w:numPr>
          <w:ilvl w:val="0"/>
          <w:numId w:val="67"/>
        </w:numPr>
        <w:spacing w:line="360" w:lineRule="auto"/>
        <w:jc w:val="both"/>
      </w:pPr>
      <w:r w:rsidRPr="00CC6BA8">
        <w:t xml:space="preserve">The annual quota for the Agreement shall not exceed a total sum of ____________ NIS, including VAT.  </w:t>
      </w:r>
    </w:p>
    <w:p w14:paraId="359D4FEF" w14:textId="77777777" w:rsidR="009D5764" w:rsidRPr="00CC6BA8" w:rsidRDefault="009D5764" w:rsidP="009D5764">
      <w:pPr>
        <w:pStyle w:val="ad"/>
        <w:numPr>
          <w:ilvl w:val="0"/>
          <w:numId w:val="67"/>
        </w:numPr>
        <w:spacing w:line="360" w:lineRule="auto"/>
        <w:jc w:val="both"/>
      </w:pPr>
      <w:r w:rsidRPr="00CC6BA8">
        <w:t>At the end of every calendar month the Consultant shall submit an invoice. Upon receipt of Report, the Advisor will confirm in writing that the amount of hours specified in the Report coincides with the scope and nature of the Services actually provided (hereinafter: “The Work Report”).  Upon receipt of the payment, the Consultant shall submit a tax invoice to the Ministry. Let it be clarified that Payment will be transferred only after Confirmation by the Supervisor that the work was executed to his satisfaction, and after submission of an invoice to the Ministry.</w:t>
      </w:r>
      <w:r>
        <w:t xml:space="preserve"> I</w:t>
      </w:r>
      <w:r w:rsidRPr="005D1B60">
        <w:t>n accordance with the Israeli VAT Law</w:t>
      </w:r>
      <w:r>
        <w:t>,</w:t>
      </w:r>
      <w:r w:rsidRPr="00827AF2">
        <w:t xml:space="preserve"> </w:t>
      </w:r>
      <w:r w:rsidRPr="005D1B60">
        <w:t xml:space="preserve">The Ministry </w:t>
      </w:r>
      <w:r>
        <w:t>will</w:t>
      </w:r>
      <w:r w:rsidRPr="005D1B60">
        <w:t xml:space="preserve"> pay applicable VAT.</w:t>
      </w:r>
    </w:p>
    <w:p w14:paraId="6F105917" w14:textId="77777777" w:rsidR="009D5764" w:rsidRPr="00CC6BA8" w:rsidRDefault="009D5764" w:rsidP="009D5764">
      <w:pPr>
        <w:pStyle w:val="ad"/>
        <w:numPr>
          <w:ilvl w:val="0"/>
          <w:numId w:val="67"/>
        </w:numPr>
        <w:spacing w:line="360" w:lineRule="auto"/>
        <w:jc w:val="both"/>
      </w:pPr>
      <w:r w:rsidRPr="00CC6BA8">
        <w:t>For the purpose of this Agreement it is agreed that the "date of submission of the invoice to the Ministry" is the date on which the tax invoice was received by the Supervisor. In any case, "date of submission of the invoice to the Ministry" will not earlier than the date of receiving full consideration for which was the invoice was submitted.</w:t>
      </w:r>
    </w:p>
    <w:p w14:paraId="6136BC51" w14:textId="77777777" w:rsidR="009D5764" w:rsidRPr="00CC6BA8" w:rsidRDefault="009D5764" w:rsidP="009D5764">
      <w:pPr>
        <w:pStyle w:val="ad"/>
        <w:numPr>
          <w:ilvl w:val="0"/>
          <w:numId w:val="67"/>
        </w:numPr>
        <w:spacing w:line="360" w:lineRule="auto"/>
        <w:jc w:val="both"/>
      </w:pPr>
      <w:r w:rsidRPr="00CC6BA8">
        <w:t>The Payments shall be made as follows:</w:t>
      </w:r>
    </w:p>
    <w:p w14:paraId="0BE35E19" w14:textId="77777777" w:rsidR="009D5764" w:rsidRPr="00CC6BA8" w:rsidRDefault="009D5764" w:rsidP="009D5764">
      <w:pPr>
        <w:pStyle w:val="ad"/>
        <w:numPr>
          <w:ilvl w:val="2"/>
          <w:numId w:val="18"/>
        </w:numPr>
        <w:spacing w:after="0" w:line="360" w:lineRule="auto"/>
        <w:ind w:left="709"/>
        <w:jc w:val="both"/>
      </w:pPr>
      <w:r w:rsidRPr="00CC6BA8">
        <w:t>Payment to the Consultant shall be made in accordance with what is stated below and subject to the Accountant General’s instructions as may be are published from time to time.</w:t>
      </w:r>
    </w:p>
    <w:p w14:paraId="2C9DA36D" w14:textId="77777777" w:rsidR="009D5764" w:rsidRPr="00CC6BA8" w:rsidRDefault="009D5764" w:rsidP="009D5764">
      <w:pPr>
        <w:pStyle w:val="ad"/>
        <w:numPr>
          <w:ilvl w:val="2"/>
          <w:numId w:val="18"/>
        </w:numPr>
        <w:spacing w:after="0" w:line="360" w:lineRule="auto"/>
        <w:ind w:left="709"/>
        <w:jc w:val="both"/>
      </w:pPr>
      <w:r w:rsidRPr="00CC6BA8">
        <w:rPr>
          <w:b/>
          <w:bCs/>
        </w:rPr>
        <w:t>An invoice that is submitted to the Ministry during the first half of any month</w:t>
      </w:r>
      <w:r w:rsidRPr="00CC6BA8">
        <w:t xml:space="preserve"> (from the 1</w:t>
      </w:r>
      <w:r w:rsidRPr="00CC6BA8">
        <w:rPr>
          <w:vertAlign w:val="superscript"/>
        </w:rPr>
        <w:t>st</w:t>
      </w:r>
      <w:r w:rsidRPr="00CC6BA8">
        <w:t xml:space="preserve"> to the 15</w:t>
      </w:r>
      <w:r w:rsidRPr="00CC6BA8">
        <w:rPr>
          <w:vertAlign w:val="superscript"/>
        </w:rPr>
        <w:t>th</w:t>
      </w:r>
      <w:r w:rsidRPr="00CC6BA8">
        <w:t>) shall be paid on and between the 15</w:t>
      </w:r>
      <w:r w:rsidRPr="00CC6BA8">
        <w:rPr>
          <w:vertAlign w:val="superscript"/>
        </w:rPr>
        <w:t>th</w:t>
      </w:r>
      <w:r w:rsidRPr="00CC6BA8">
        <w:t xml:space="preserve"> – 24</w:t>
      </w:r>
      <w:r w:rsidRPr="00CC6BA8">
        <w:rPr>
          <w:vertAlign w:val="superscript"/>
        </w:rPr>
        <w:t>th</w:t>
      </w:r>
      <w:r w:rsidRPr="00CC6BA8">
        <w:t xml:space="preserve"> (inclusive), of the following month.</w:t>
      </w:r>
    </w:p>
    <w:p w14:paraId="369344DF" w14:textId="77777777" w:rsidR="009D5764" w:rsidRPr="00CC6BA8" w:rsidRDefault="009D5764" w:rsidP="009D5764">
      <w:pPr>
        <w:pStyle w:val="ad"/>
        <w:numPr>
          <w:ilvl w:val="2"/>
          <w:numId w:val="18"/>
        </w:numPr>
        <w:spacing w:after="0" w:line="360" w:lineRule="auto"/>
        <w:ind w:left="709"/>
        <w:jc w:val="both"/>
      </w:pPr>
      <w:r w:rsidRPr="00CC6BA8">
        <w:rPr>
          <w:b/>
          <w:bCs/>
        </w:rPr>
        <w:t>An invoice that is submitted to the Ministry between the 16</w:t>
      </w:r>
      <w:r w:rsidRPr="00CC6BA8">
        <w:rPr>
          <w:b/>
          <w:bCs/>
          <w:vertAlign w:val="superscript"/>
        </w:rPr>
        <w:t>th</w:t>
      </w:r>
      <w:r w:rsidRPr="00CC6BA8">
        <w:rPr>
          <w:b/>
          <w:bCs/>
        </w:rPr>
        <w:t xml:space="preserve"> – 24</w:t>
      </w:r>
      <w:r w:rsidRPr="00CC6BA8">
        <w:rPr>
          <w:b/>
          <w:bCs/>
          <w:vertAlign w:val="superscript"/>
        </w:rPr>
        <w:t>th</w:t>
      </w:r>
      <w:r w:rsidRPr="00CC6BA8">
        <w:rPr>
          <w:b/>
          <w:bCs/>
        </w:rPr>
        <w:t xml:space="preserve"> of any month </w:t>
      </w:r>
      <w:r w:rsidRPr="00CC6BA8">
        <w:t>(inclusive) shall be paid on and between the 16</w:t>
      </w:r>
      <w:r w:rsidRPr="00CC6BA8">
        <w:rPr>
          <w:vertAlign w:val="superscript"/>
        </w:rPr>
        <w:t>th</w:t>
      </w:r>
      <w:r w:rsidRPr="00CC6BA8">
        <w:t xml:space="preserve"> – 24</w:t>
      </w:r>
      <w:r w:rsidRPr="00CC6BA8">
        <w:rPr>
          <w:vertAlign w:val="superscript"/>
        </w:rPr>
        <w:t>th</w:t>
      </w:r>
      <w:r w:rsidRPr="00CC6BA8">
        <w:t xml:space="preserve"> of the following month.</w:t>
      </w:r>
    </w:p>
    <w:p w14:paraId="4AC5E24C" w14:textId="77777777" w:rsidR="009D5764" w:rsidRPr="00CC6BA8" w:rsidRDefault="009D5764" w:rsidP="009D5764">
      <w:pPr>
        <w:pStyle w:val="ad"/>
        <w:numPr>
          <w:ilvl w:val="2"/>
          <w:numId w:val="18"/>
        </w:numPr>
        <w:spacing w:after="0" w:line="360" w:lineRule="auto"/>
        <w:ind w:left="709"/>
        <w:jc w:val="both"/>
      </w:pPr>
      <w:r w:rsidRPr="00CC6BA8">
        <w:rPr>
          <w:b/>
          <w:bCs/>
        </w:rPr>
        <w:t>An invoice that is submitted to the Ministry between the 25</w:t>
      </w:r>
      <w:r w:rsidRPr="00CC6BA8">
        <w:rPr>
          <w:b/>
          <w:bCs/>
          <w:vertAlign w:val="superscript"/>
        </w:rPr>
        <w:t>th</w:t>
      </w:r>
      <w:r w:rsidRPr="00CC6BA8">
        <w:rPr>
          <w:b/>
          <w:bCs/>
        </w:rPr>
        <w:t xml:space="preserve"> – 31</w:t>
      </w:r>
      <w:r w:rsidRPr="00CC6BA8">
        <w:rPr>
          <w:b/>
          <w:bCs/>
          <w:vertAlign w:val="superscript"/>
        </w:rPr>
        <w:t>st</w:t>
      </w:r>
      <w:r w:rsidRPr="00CC6BA8">
        <w:rPr>
          <w:b/>
          <w:bCs/>
        </w:rPr>
        <w:t xml:space="preserve"> of any month </w:t>
      </w:r>
      <w:r w:rsidRPr="00CC6BA8">
        <w:t>(inclusive) shall be paid on the 24</w:t>
      </w:r>
      <w:r w:rsidRPr="00CC6BA8">
        <w:rPr>
          <w:vertAlign w:val="superscript"/>
        </w:rPr>
        <w:t>th</w:t>
      </w:r>
      <w:r w:rsidRPr="00CC6BA8">
        <w:t xml:space="preserve"> of the following month.</w:t>
      </w:r>
    </w:p>
    <w:p w14:paraId="24875BCC" w14:textId="77777777" w:rsidR="009D5764" w:rsidRPr="00CC6BA8" w:rsidRDefault="009D5764" w:rsidP="009D5764">
      <w:pPr>
        <w:pStyle w:val="ad"/>
        <w:numPr>
          <w:ilvl w:val="0"/>
          <w:numId w:val="67"/>
        </w:numPr>
        <w:spacing w:line="360" w:lineRule="auto"/>
        <w:jc w:val="both"/>
      </w:pPr>
      <w:r w:rsidRPr="00CC6BA8">
        <w:t>The Financial Comptroller of the Ministry may carry out an audit during any of the stages of this Agreement and withhold either full or partial payment until the conclusion of the audit.  The audit may also be carried out through sources external to the Ministry including by Accountants.</w:t>
      </w:r>
    </w:p>
    <w:p w14:paraId="77D960F2" w14:textId="77777777" w:rsidR="009D5764" w:rsidRPr="00CC6BA8" w:rsidRDefault="009D5764" w:rsidP="009D5764">
      <w:pPr>
        <w:pStyle w:val="ad"/>
        <w:numPr>
          <w:ilvl w:val="0"/>
          <w:numId w:val="67"/>
        </w:numPr>
        <w:spacing w:line="360" w:lineRule="auto"/>
        <w:jc w:val="both"/>
      </w:pPr>
      <w:r w:rsidRPr="00CC6BA8">
        <w:t>The Ministry may at any time withhold any payment if the Consultant is in breach of or is not fulfilling one or more of the terms and conditions of this Agreement and this without prejudice to the rights of the Ministry under Section 6 above.</w:t>
      </w:r>
    </w:p>
    <w:p w14:paraId="69691AD3" w14:textId="77777777" w:rsidR="009D5764" w:rsidRPr="00CC6BA8" w:rsidRDefault="009D5764" w:rsidP="009D5764">
      <w:pPr>
        <w:bidi w:val="0"/>
        <w:spacing w:line="360" w:lineRule="auto"/>
        <w:ind w:left="720" w:hanging="360"/>
        <w:jc w:val="both"/>
      </w:pPr>
    </w:p>
    <w:p w14:paraId="0036F4B0" w14:textId="77777777" w:rsidR="009D5764" w:rsidRPr="00CC6BA8" w:rsidRDefault="009D5764" w:rsidP="009D5764">
      <w:pPr>
        <w:pStyle w:val="ad"/>
        <w:numPr>
          <w:ilvl w:val="0"/>
          <w:numId w:val="37"/>
        </w:numPr>
        <w:spacing w:line="360" w:lineRule="auto"/>
        <w:rPr>
          <w:b/>
          <w:bCs/>
        </w:rPr>
      </w:pPr>
      <w:r w:rsidRPr="00CC6BA8">
        <w:rPr>
          <w:b/>
          <w:bCs/>
        </w:rPr>
        <w:t>ADDITIONAL PAYMENTS</w:t>
      </w:r>
    </w:p>
    <w:p w14:paraId="5755A3DB" w14:textId="77777777" w:rsidR="009D5764" w:rsidRPr="00CC6BA8" w:rsidRDefault="009D5764" w:rsidP="009D5764">
      <w:pPr>
        <w:pStyle w:val="ad"/>
        <w:numPr>
          <w:ilvl w:val="0"/>
          <w:numId w:val="47"/>
        </w:numPr>
        <w:spacing w:line="360" w:lineRule="auto"/>
        <w:jc w:val="both"/>
      </w:pPr>
      <w:r w:rsidRPr="00CC6BA8">
        <w:t>The Parties hereby agree that no other or additional payment apart from what is stated in Section 8 above shall be paid by the Ministry, neither in the course of providing the Services nor after expiration of the contractual arrangements under this Agreement, neither in relation to provision of the Services nor in connection with them and/or any matter arising from them, nor to the Consultant nor to any other person or body.</w:t>
      </w:r>
    </w:p>
    <w:p w14:paraId="0B7BF0F0" w14:textId="77777777" w:rsidR="009D5764" w:rsidRPr="00CC6BA8" w:rsidRDefault="009D5764" w:rsidP="009D5764">
      <w:pPr>
        <w:pStyle w:val="ad"/>
        <w:numPr>
          <w:ilvl w:val="0"/>
          <w:numId w:val="47"/>
        </w:numPr>
        <w:spacing w:line="360" w:lineRule="auto"/>
        <w:jc w:val="both"/>
      </w:pPr>
      <w:r w:rsidRPr="00CC6BA8">
        <w:t>Should it be determined for any reason whatsoever, at any time after the commencement of this Agreement, that notwithstanding the intention of the Parties expressed in this Agreement, the engagement of the Consultant or anyone on his behalf is deemed to be an employer-employee relationship, and that the laws and conditions applicable to an employee are applicable to him and to his engagement, in that event it is hereby agreed and stipulated between the Parties that the Consultant’s remuneration as an employee, in respect of his employment as a result of this Agreement, shall be calculated in accordance with what is normal in this regard in respect of Civil Servants in as near as possible similar positions and grades, all as shall be determined by the Civil Service Commissioner, and in the absence of any such identical or similar position, the remuneration shall be calculated in accordance with what is set forth in such a case in the Collective Labor Agreements that apply to employees of this category, and in the absence of such an Agreement, in accordance with most similar Collective Labor Agreement in the opinion of the Civil Service Commissioner. Calculation of such remuneration shall be made retroactively from the date of commencement of this Agreement and all the rights and obligations under this Agreement on the one hand, and the new aforementioned calculation on the other, shall be mutually set off.</w:t>
      </w:r>
    </w:p>
    <w:p w14:paraId="2CD6EA06" w14:textId="77777777" w:rsidR="009D5764" w:rsidRPr="00CC6BA8" w:rsidRDefault="009D5764" w:rsidP="009D5764">
      <w:pPr>
        <w:bidi w:val="0"/>
        <w:spacing w:line="360" w:lineRule="auto"/>
        <w:ind w:left="720" w:hanging="360"/>
        <w:jc w:val="both"/>
        <w:rPr>
          <w:b/>
          <w:bCs/>
        </w:rPr>
      </w:pPr>
    </w:p>
    <w:p w14:paraId="4BDCC2EB" w14:textId="77777777" w:rsidR="009D5764" w:rsidRPr="00CC6BA8" w:rsidRDefault="009D5764" w:rsidP="009D5764">
      <w:pPr>
        <w:pStyle w:val="ad"/>
        <w:numPr>
          <w:ilvl w:val="0"/>
          <w:numId w:val="37"/>
        </w:numPr>
        <w:spacing w:line="360" w:lineRule="auto"/>
        <w:rPr>
          <w:b/>
          <w:bCs/>
        </w:rPr>
      </w:pPr>
      <w:r w:rsidRPr="00CC6BA8">
        <w:rPr>
          <w:b/>
          <w:bCs/>
        </w:rPr>
        <w:t>PERMITS, LICENSES AND APPROVALS</w:t>
      </w:r>
    </w:p>
    <w:p w14:paraId="6F2E89EF" w14:textId="77777777" w:rsidR="009D5764" w:rsidRPr="00CC6BA8" w:rsidRDefault="009D5764" w:rsidP="009D5764">
      <w:pPr>
        <w:pStyle w:val="ad"/>
        <w:numPr>
          <w:ilvl w:val="0"/>
          <w:numId w:val="48"/>
        </w:numPr>
        <w:spacing w:line="360" w:lineRule="auto"/>
        <w:jc w:val="both"/>
      </w:pPr>
      <w:r w:rsidRPr="00CC6BA8">
        <w:t>The Consultant represents and warrants that he and anyone on his behalf, have all the  valid documents and certificates required to perform the services as stated in this Agreement and its Annexes in accordance with the law, including documents and certificates required by the relevant authorities. The Consultant undertakes to display said documents to the Ministry at any such request.</w:t>
      </w:r>
    </w:p>
    <w:p w14:paraId="676E8A7C" w14:textId="77777777" w:rsidR="009D5764" w:rsidRPr="00CC6BA8" w:rsidRDefault="009D5764" w:rsidP="009D5764">
      <w:pPr>
        <w:pStyle w:val="ad"/>
        <w:numPr>
          <w:ilvl w:val="0"/>
          <w:numId w:val="48"/>
        </w:numPr>
        <w:spacing w:line="360" w:lineRule="auto"/>
        <w:jc w:val="both"/>
      </w:pPr>
      <w:r w:rsidRPr="00CC6BA8">
        <w:t>The Consultant is aware that maintaining all valid certificates, licenses and permits is an essential condition of this Agreement. Any incorrect statements to this effect, on behalf of the Consultant, in whole or in part, shall be deemed a fundamental breach of the agreement.</w:t>
      </w:r>
    </w:p>
    <w:p w14:paraId="16C3B035" w14:textId="77777777" w:rsidR="009D5764" w:rsidRPr="00CC6BA8" w:rsidRDefault="009D5764" w:rsidP="009D5764">
      <w:pPr>
        <w:pStyle w:val="ad"/>
        <w:numPr>
          <w:ilvl w:val="0"/>
          <w:numId w:val="48"/>
        </w:numPr>
        <w:spacing w:line="360" w:lineRule="auto"/>
        <w:jc w:val="both"/>
      </w:pPr>
      <w:r w:rsidRPr="00CC6BA8">
        <w:t>The Consultant agrees to notify the Ministry immediately of any change in the validity of any of the above statements, including any Restricting Order given against him and that prohibits or limits his ability to provide the Services pursuant to this Agreement and its Appendices.</w:t>
      </w:r>
    </w:p>
    <w:p w14:paraId="6C4BB013" w14:textId="77777777" w:rsidR="009D5764" w:rsidRPr="00CC6BA8" w:rsidRDefault="009D5764" w:rsidP="009D5764">
      <w:pPr>
        <w:pStyle w:val="ad"/>
        <w:numPr>
          <w:ilvl w:val="0"/>
          <w:numId w:val="48"/>
        </w:numPr>
        <w:spacing w:line="360" w:lineRule="auto"/>
        <w:jc w:val="both"/>
        <w:rPr>
          <w:rtl/>
        </w:rPr>
      </w:pPr>
      <w:r w:rsidRPr="00CC6BA8">
        <w:t>The Consultant agrees to provide the Services in accordance with the provisions of any law applicable to the Services subject to this Agreement.</w:t>
      </w:r>
    </w:p>
    <w:p w14:paraId="2EAECC67" w14:textId="77777777" w:rsidR="009D5764" w:rsidRPr="00CC6BA8" w:rsidRDefault="009D5764" w:rsidP="009D5764">
      <w:pPr>
        <w:bidi w:val="0"/>
        <w:spacing w:line="360" w:lineRule="auto"/>
        <w:jc w:val="both"/>
      </w:pPr>
    </w:p>
    <w:p w14:paraId="02E45CDE" w14:textId="77777777" w:rsidR="009D5764" w:rsidRPr="00CC6BA8" w:rsidRDefault="009D5764" w:rsidP="009D5764">
      <w:pPr>
        <w:pStyle w:val="ad"/>
        <w:numPr>
          <w:ilvl w:val="0"/>
          <w:numId w:val="37"/>
        </w:numPr>
        <w:spacing w:line="360" w:lineRule="auto"/>
        <w:rPr>
          <w:b/>
          <w:bCs/>
          <w:u w:val="single"/>
        </w:rPr>
      </w:pPr>
      <w:r w:rsidRPr="00CC6BA8">
        <w:rPr>
          <w:b/>
          <w:bCs/>
        </w:rPr>
        <w:t>RESCISSION</w:t>
      </w:r>
      <w:r w:rsidRPr="00541831">
        <w:rPr>
          <w:b/>
          <w:bCs/>
        </w:rPr>
        <w:t xml:space="preserve"> OF THE AGREEMENT</w:t>
      </w:r>
    </w:p>
    <w:p w14:paraId="0DCB7523" w14:textId="77777777" w:rsidR="009D5764" w:rsidRPr="00CC6BA8" w:rsidRDefault="009D5764" w:rsidP="009D5764">
      <w:pPr>
        <w:pStyle w:val="ad"/>
        <w:numPr>
          <w:ilvl w:val="0"/>
          <w:numId w:val="49"/>
        </w:numPr>
        <w:spacing w:line="360" w:lineRule="auto"/>
        <w:jc w:val="both"/>
      </w:pPr>
      <w:r w:rsidRPr="00CC6BA8">
        <w:t xml:space="preserve">The Ministry may rescind the Agreement at any time prior to expiration of the Term of the Agreement by prior written notice at least 30 days in advance.  Following rescission of the Agreement by the Ministry, the Ministry will only pay the Consultant the </w:t>
      </w:r>
      <w:r w:rsidRPr="00CC6BA8">
        <w:rPr>
          <w:i/>
          <w:iCs/>
        </w:rPr>
        <w:t xml:space="preserve">pro rata </w:t>
      </w:r>
      <w:r w:rsidRPr="00CC6BA8">
        <w:t>amount according to the Services that have actually been provided and subject to confirmation of the Supervisor of Services that have been provided.</w:t>
      </w:r>
    </w:p>
    <w:p w14:paraId="515973F1" w14:textId="77777777" w:rsidR="009D5764" w:rsidRPr="00CC6BA8" w:rsidRDefault="009D5764" w:rsidP="009D5764">
      <w:pPr>
        <w:pStyle w:val="ad"/>
        <w:spacing w:line="360" w:lineRule="auto"/>
        <w:ind w:left="426"/>
        <w:jc w:val="both"/>
      </w:pPr>
      <w:r w:rsidRPr="00CC6BA8">
        <w:t>The Ministry will not be liable to the Consultant for any compensation, consideration or other payment in connection with rescission of the Agreement.</w:t>
      </w:r>
    </w:p>
    <w:p w14:paraId="6FC1C62E" w14:textId="77777777" w:rsidR="009D5764" w:rsidRPr="00CC6BA8" w:rsidRDefault="009D5764" w:rsidP="009D5764">
      <w:pPr>
        <w:pStyle w:val="ad"/>
        <w:numPr>
          <w:ilvl w:val="0"/>
          <w:numId w:val="49"/>
        </w:numPr>
        <w:spacing w:line="360" w:lineRule="auto"/>
        <w:jc w:val="both"/>
      </w:pPr>
      <w:r w:rsidRPr="00CC6BA8">
        <w:t>In the event that the Agreement is rescinded pursuant to this Section, and should it be so required by the Supervisor, the Consultant will complete any work that he had commenced prior to the rescission and shall receive payment for it as provided in Section 8.</w:t>
      </w:r>
    </w:p>
    <w:p w14:paraId="77DCC68C" w14:textId="77777777" w:rsidR="009D5764" w:rsidRPr="00CC6BA8" w:rsidRDefault="009D5764" w:rsidP="009D5764">
      <w:pPr>
        <w:pStyle w:val="ad"/>
        <w:numPr>
          <w:ilvl w:val="0"/>
          <w:numId w:val="37"/>
        </w:numPr>
        <w:spacing w:line="360" w:lineRule="auto"/>
        <w:rPr>
          <w:b/>
          <w:bCs/>
        </w:rPr>
      </w:pPr>
      <w:r w:rsidRPr="00CC6BA8">
        <w:rPr>
          <w:b/>
          <w:bCs/>
        </w:rPr>
        <w:t>NON-DISCLOSURE</w:t>
      </w:r>
    </w:p>
    <w:p w14:paraId="6BB9E22A" w14:textId="77777777" w:rsidR="009D5764" w:rsidRPr="00CC6BA8" w:rsidRDefault="009D5764" w:rsidP="009D5764">
      <w:pPr>
        <w:pStyle w:val="ad"/>
        <w:numPr>
          <w:ilvl w:val="0"/>
          <w:numId w:val="50"/>
        </w:numPr>
        <w:spacing w:line="360" w:lineRule="auto"/>
        <w:jc w:val="both"/>
      </w:pPr>
      <w:r w:rsidRPr="00CC6BA8">
        <w:t>For purposes of this contract, each of the following terms shall have the meaning that appears alongside it:</w:t>
      </w:r>
    </w:p>
    <w:p w14:paraId="55266875" w14:textId="77777777" w:rsidR="009D5764" w:rsidRPr="00CC6BA8" w:rsidRDefault="009D5764" w:rsidP="009D5764">
      <w:pPr>
        <w:bidi w:val="0"/>
        <w:spacing w:line="360" w:lineRule="auto"/>
        <w:ind w:left="993" w:hanging="273"/>
        <w:jc w:val="both"/>
      </w:pPr>
      <w:r w:rsidRPr="00CC6BA8">
        <w:t>"Information" - Any information, know-How, knowledge, document, correspondence, program, data, model, review, conclusion and anything else that may be connected or related to the provision of the Services, whether written or orally and/or in any manner or form pertaining to the provision of Services.</w:t>
      </w:r>
    </w:p>
    <w:p w14:paraId="3D822C71" w14:textId="77777777" w:rsidR="009D5764" w:rsidRPr="00CC6BA8" w:rsidRDefault="009D5764" w:rsidP="009D5764">
      <w:pPr>
        <w:bidi w:val="0"/>
        <w:spacing w:line="360" w:lineRule="auto"/>
        <w:ind w:left="993" w:hanging="273"/>
        <w:jc w:val="both"/>
      </w:pPr>
      <w:r w:rsidRPr="00CC6BA8">
        <w:t>"Trade secrets" - any information pertaining to the Ministry that reached the Consultant or anyone on his behalf in relation to the provision of the Services, whether obtained during the provision of Services or thereafter, including and  without limiting the foregoing: any information which may be disclosed by the Ministry and/or any other entity and/or on its behalf.</w:t>
      </w:r>
    </w:p>
    <w:p w14:paraId="45EFC005" w14:textId="77777777" w:rsidR="009D5764" w:rsidRPr="00CC6BA8" w:rsidRDefault="009D5764" w:rsidP="009D5764">
      <w:pPr>
        <w:pStyle w:val="ad"/>
        <w:numPr>
          <w:ilvl w:val="0"/>
          <w:numId w:val="50"/>
        </w:numPr>
        <w:spacing w:line="360" w:lineRule="auto"/>
        <w:jc w:val="both"/>
      </w:pPr>
      <w:r w:rsidRPr="00CC6BA8">
        <w:t xml:space="preserve">As the Consultant is likely to be exposed to information which the State of Israel and/or </w:t>
      </w:r>
      <w:r>
        <w:t>Ministry</w:t>
      </w:r>
      <w:r w:rsidRPr="00CC6BA8">
        <w:t xml:space="preserve"> wish to protect, he accordingly hereby undertakes to keep such information completely confidential and only to make use of it for the purpose of performing the services.  For the removal of doubt, and without prejudice to the generality of the foregoing, the Consultant undertakes not to publish, transfer, notify, deliver or bring to the attention of any person the information and/or the professional secrets.</w:t>
      </w:r>
    </w:p>
    <w:p w14:paraId="19A658E9" w14:textId="77777777" w:rsidR="009D5764" w:rsidRPr="00CC6BA8" w:rsidRDefault="009D5764" w:rsidP="009D5764">
      <w:pPr>
        <w:pStyle w:val="ad"/>
        <w:numPr>
          <w:ilvl w:val="0"/>
          <w:numId w:val="50"/>
        </w:numPr>
        <w:spacing w:line="360" w:lineRule="auto"/>
        <w:jc w:val="both"/>
      </w:pPr>
      <w:r w:rsidRPr="00CC6BA8">
        <w:t>The Consultant is aware that no disclosure must be made of information that has been revealed to him as part of this Agreement nor must it be transferred, delivered or brought to the attention of any person without the prior approval of the Supervisor. The Consultant undertakes to keep secret any information that reaches him as a result of performance of the services whether before or after their commencement.</w:t>
      </w:r>
    </w:p>
    <w:p w14:paraId="1DAD9500" w14:textId="77777777" w:rsidR="009D5764" w:rsidRPr="00CC6BA8" w:rsidRDefault="009D5764" w:rsidP="009D5764">
      <w:pPr>
        <w:pStyle w:val="ad"/>
        <w:numPr>
          <w:ilvl w:val="0"/>
          <w:numId w:val="50"/>
        </w:numPr>
        <w:spacing w:line="360" w:lineRule="auto"/>
        <w:jc w:val="both"/>
      </w:pPr>
      <w:r w:rsidRPr="00CC6BA8">
        <w:t>The Consultant undertakes to take all such steps as are necessary in order to ensure that such confidentiality shall also be maintained by his employees, agents and those engaged by him.</w:t>
      </w:r>
    </w:p>
    <w:p w14:paraId="2739D6E0" w14:textId="77777777" w:rsidR="009D5764" w:rsidRPr="00CC6BA8" w:rsidRDefault="009D5764" w:rsidP="009D5764">
      <w:pPr>
        <w:pStyle w:val="ad"/>
        <w:numPr>
          <w:ilvl w:val="0"/>
          <w:numId w:val="50"/>
        </w:numPr>
        <w:spacing w:line="360" w:lineRule="auto"/>
        <w:jc w:val="both"/>
      </w:pPr>
      <w:r w:rsidRPr="00CC6BA8">
        <w:t>The Consultant declares that he is aware that failure to fulfill his obligations under this section constitutes an offense under Chapter 7 (National Security, Foreign Relations and Official Secrets) of the Penal Code - 1977.</w:t>
      </w:r>
    </w:p>
    <w:p w14:paraId="70F519DA" w14:textId="77777777" w:rsidR="009D5764" w:rsidRPr="00CC6BA8" w:rsidRDefault="009D5764" w:rsidP="009D5764">
      <w:pPr>
        <w:pStyle w:val="ad"/>
        <w:spacing w:line="360" w:lineRule="auto"/>
        <w:jc w:val="both"/>
      </w:pPr>
    </w:p>
    <w:p w14:paraId="05EDAF2B" w14:textId="77777777" w:rsidR="009D5764" w:rsidRPr="00CC6BA8" w:rsidRDefault="009D5764" w:rsidP="009D5764">
      <w:pPr>
        <w:pStyle w:val="ad"/>
        <w:numPr>
          <w:ilvl w:val="0"/>
          <w:numId w:val="37"/>
        </w:numPr>
        <w:spacing w:line="360" w:lineRule="auto"/>
        <w:rPr>
          <w:b/>
          <w:bCs/>
          <w:u w:val="single"/>
        </w:rPr>
      </w:pPr>
      <w:r w:rsidRPr="00CC6BA8">
        <w:rPr>
          <w:b/>
          <w:bCs/>
          <w:u w:val="single"/>
        </w:rPr>
        <w:t>INTELLECTUAL PROPERTY AND COPYRIGHT</w:t>
      </w:r>
    </w:p>
    <w:p w14:paraId="0A65B88D" w14:textId="77777777" w:rsidR="009D5764" w:rsidRPr="00CC6BA8" w:rsidRDefault="009D5764" w:rsidP="009D5764">
      <w:pPr>
        <w:pStyle w:val="ad"/>
        <w:numPr>
          <w:ilvl w:val="0"/>
          <w:numId w:val="51"/>
        </w:numPr>
        <w:spacing w:line="360" w:lineRule="auto"/>
        <w:jc w:val="both"/>
      </w:pPr>
      <w:r w:rsidRPr="00CC6BA8">
        <w:t>The Ministry shall be the sole and rightful owner of the copyright in all the work that the Consultant is to carry out as part of this Agreement, including any information that reaches the Consultant as part of the work and its recording on discs or on any other media, as well software that he programed, maps that he prepared, reports that he wrote (hereinafter: “</w:t>
      </w:r>
      <w:r w:rsidRPr="00CC6BA8">
        <w:rPr>
          <w:b/>
          <w:bCs/>
        </w:rPr>
        <w:t>the  creative work”)</w:t>
      </w:r>
      <w:r w:rsidRPr="00CC6BA8">
        <w:t xml:space="preserve"> and the Consultant may not make any use of them other than for the purpose of providing the Consultant’s services in accordance with this Agreement.</w:t>
      </w:r>
    </w:p>
    <w:p w14:paraId="7B65A7FA" w14:textId="77777777" w:rsidR="009D5764" w:rsidRPr="00CC6BA8" w:rsidRDefault="009D5764" w:rsidP="009D5764">
      <w:pPr>
        <w:pStyle w:val="ad"/>
        <w:spacing w:line="360" w:lineRule="auto"/>
        <w:ind w:hanging="436"/>
        <w:jc w:val="both"/>
      </w:pPr>
    </w:p>
    <w:p w14:paraId="05EA08DA" w14:textId="77777777" w:rsidR="009D5764" w:rsidRPr="00CC6BA8" w:rsidRDefault="009D5764" w:rsidP="009D5764">
      <w:pPr>
        <w:pStyle w:val="ad"/>
        <w:numPr>
          <w:ilvl w:val="0"/>
          <w:numId w:val="51"/>
        </w:numPr>
        <w:spacing w:line="360" w:lineRule="auto"/>
        <w:jc w:val="both"/>
      </w:pPr>
      <w:r w:rsidRPr="00CC6BA8">
        <w:t>Any material of any kind, including specifications, software, photographs, spreadsheets, etc. that the Consultant has acquired for the purpose of providing the services and for which the Ministry has paid, shall be the property of the Ministry and the Consultant must deliver it to the Ministry immediately after having finished using it for performing the services.</w:t>
      </w:r>
    </w:p>
    <w:p w14:paraId="7E623D60" w14:textId="77777777" w:rsidR="009D5764" w:rsidRPr="00CC6BA8" w:rsidRDefault="009D5764" w:rsidP="009D5764">
      <w:pPr>
        <w:pStyle w:val="ad"/>
        <w:spacing w:line="360" w:lineRule="auto"/>
        <w:ind w:hanging="436"/>
        <w:jc w:val="both"/>
      </w:pPr>
    </w:p>
    <w:p w14:paraId="19D99632" w14:textId="77777777" w:rsidR="009D5764" w:rsidRPr="00CC6BA8" w:rsidRDefault="009D5764" w:rsidP="009D5764">
      <w:pPr>
        <w:pStyle w:val="ad"/>
        <w:numPr>
          <w:ilvl w:val="0"/>
          <w:numId w:val="51"/>
        </w:numPr>
        <w:spacing w:line="360" w:lineRule="auto"/>
        <w:jc w:val="both"/>
      </w:pPr>
      <w:r w:rsidRPr="00CC6BA8">
        <w:t>As part of performance of the services under this Agreement, the Consultant shall not infringe any intellectual property rights, including copyright, of any other party. In the event that such rights have been infringed, the Consultant shall bear exclusive liability for such a breach and shall indemnify the Ministry in respect of all such expenses and damage as may be caused to or incurred by it as a result of a claim or demand in respect of such breach</w:t>
      </w:r>
    </w:p>
    <w:p w14:paraId="4B63BBA1" w14:textId="77777777" w:rsidR="009D5764" w:rsidRPr="00CC6BA8" w:rsidRDefault="009D5764" w:rsidP="009D5764">
      <w:pPr>
        <w:pStyle w:val="ad"/>
        <w:spacing w:line="360" w:lineRule="auto"/>
        <w:ind w:left="644"/>
        <w:jc w:val="both"/>
      </w:pPr>
    </w:p>
    <w:p w14:paraId="4C21E38F" w14:textId="77777777" w:rsidR="009D5764" w:rsidRPr="00CC6BA8" w:rsidRDefault="009D5764" w:rsidP="009D5764">
      <w:pPr>
        <w:pStyle w:val="ad"/>
        <w:numPr>
          <w:ilvl w:val="0"/>
          <w:numId w:val="51"/>
        </w:numPr>
        <w:spacing w:line="360" w:lineRule="auto"/>
        <w:jc w:val="both"/>
      </w:pPr>
      <w:r w:rsidRPr="00CC6BA8">
        <w:t xml:space="preserve"> This Section shall remain in force after termination of the Term of this Agreement and shall continue to apply without any time limitation.</w:t>
      </w:r>
    </w:p>
    <w:p w14:paraId="4B23B725" w14:textId="77777777" w:rsidR="009D5764" w:rsidRPr="00CC6BA8" w:rsidRDefault="009D5764" w:rsidP="009D5764">
      <w:pPr>
        <w:pStyle w:val="ad"/>
        <w:spacing w:line="360" w:lineRule="auto"/>
        <w:rPr>
          <w:rtl/>
        </w:rPr>
      </w:pPr>
    </w:p>
    <w:p w14:paraId="3435EA3F" w14:textId="77777777" w:rsidR="009D5764" w:rsidRPr="00CC6BA8" w:rsidRDefault="009D5764" w:rsidP="009D5764">
      <w:pPr>
        <w:pStyle w:val="ad"/>
        <w:numPr>
          <w:ilvl w:val="0"/>
          <w:numId w:val="37"/>
        </w:numPr>
        <w:spacing w:line="360" w:lineRule="auto"/>
        <w:rPr>
          <w:b/>
          <w:bCs/>
        </w:rPr>
      </w:pPr>
      <w:r w:rsidRPr="00CC6BA8">
        <w:rPr>
          <w:b/>
          <w:bCs/>
          <w:u w:val="single"/>
        </w:rPr>
        <w:t>UNDERTAKING</w:t>
      </w:r>
      <w:r w:rsidRPr="00CC6BA8">
        <w:rPr>
          <w:b/>
          <w:bCs/>
        </w:rPr>
        <w:t xml:space="preserve"> AS TO REFRAINIG FROM CONFLICT OF INTEREST</w:t>
      </w:r>
    </w:p>
    <w:p w14:paraId="13684AA1" w14:textId="77777777" w:rsidR="009D5764" w:rsidRPr="00CC6BA8" w:rsidRDefault="009D5764" w:rsidP="009D5764">
      <w:pPr>
        <w:pStyle w:val="ad"/>
        <w:numPr>
          <w:ilvl w:val="0"/>
          <w:numId w:val="52"/>
        </w:numPr>
        <w:spacing w:line="360" w:lineRule="auto"/>
        <w:jc w:val="both"/>
      </w:pPr>
      <w:r w:rsidRPr="00CC6BA8">
        <w:t>The Consultant declares and commits that he nor anyone on his behalf involved in rendering the Services under this Agreement are in any position of Conflict of Interests between his services under this Agreement and his other occupations, and he will refrain from being in any such position for the duration of the Term of the Agreement and for a period of 6 (six) months thereafter. In case of any potential Conflict of Interest, the Consultant shall address the Supervisor and act according to his instructions.</w:t>
      </w:r>
    </w:p>
    <w:p w14:paraId="2303D0DE" w14:textId="77777777" w:rsidR="009D5764" w:rsidRPr="00CC6BA8" w:rsidRDefault="009D5764" w:rsidP="009D5764">
      <w:pPr>
        <w:pStyle w:val="ad"/>
        <w:numPr>
          <w:ilvl w:val="0"/>
          <w:numId w:val="52"/>
        </w:numPr>
        <w:spacing w:line="360" w:lineRule="auto"/>
        <w:jc w:val="both"/>
      </w:pPr>
      <w:r w:rsidRPr="00CC6BA8">
        <w:t xml:space="preserve">During the Term of the Agreement, the Consultant will not participate in any way in preparation or presentation of any project submitted for Ministry financing, unless receiving prior and written authorization by the Supervisor. </w:t>
      </w:r>
    </w:p>
    <w:p w14:paraId="647087F9" w14:textId="77777777" w:rsidR="009D5764" w:rsidRPr="00CC6BA8" w:rsidRDefault="009D5764" w:rsidP="009D5764">
      <w:pPr>
        <w:bidi w:val="0"/>
        <w:spacing w:line="360" w:lineRule="auto"/>
        <w:ind w:left="567" w:hanging="567"/>
        <w:jc w:val="both"/>
        <w:rPr>
          <w:szCs w:val="24"/>
        </w:rPr>
      </w:pPr>
    </w:p>
    <w:p w14:paraId="4C1D458E" w14:textId="77777777" w:rsidR="009D5764" w:rsidRPr="00CC6BA8" w:rsidRDefault="009D5764" w:rsidP="009D5764">
      <w:pPr>
        <w:pStyle w:val="ad"/>
        <w:numPr>
          <w:ilvl w:val="0"/>
          <w:numId w:val="37"/>
        </w:numPr>
        <w:spacing w:line="360" w:lineRule="auto"/>
        <w:rPr>
          <w:b/>
          <w:bCs/>
          <w:u w:val="single"/>
        </w:rPr>
      </w:pPr>
      <w:r w:rsidRPr="00CC6BA8">
        <w:rPr>
          <w:b/>
          <w:bCs/>
          <w:u w:val="single"/>
        </w:rPr>
        <w:t>BREACH OF PROVISIONS OF THE AGREEMENT</w:t>
      </w:r>
    </w:p>
    <w:p w14:paraId="1A023A38" w14:textId="77777777" w:rsidR="009D5764" w:rsidRPr="00CC6BA8" w:rsidRDefault="009D5764" w:rsidP="009D5764">
      <w:pPr>
        <w:bidi w:val="0"/>
        <w:spacing w:line="360" w:lineRule="auto"/>
        <w:ind w:left="360" w:hanging="360"/>
        <w:jc w:val="both"/>
      </w:pPr>
      <w:r w:rsidRPr="00CC6BA8">
        <w:tab/>
        <w:t>In the event that the Consultant  committed a breach of one of the provisions of this Agreement, the Ministry may, in addition to any other rights under any law and under this Agreement, consider this Agreement as null and void, after having given notice to the Consultant in which he is requested to rectify the fault. If such rectification has not been carried out within the period of time specified for such purpose in the notice, the Ministry shall not be required to pay any amount whatsoever to the Consultant, beyond payment for work already executed.</w:t>
      </w:r>
    </w:p>
    <w:p w14:paraId="628043D1" w14:textId="77777777" w:rsidR="009D5764" w:rsidRPr="00CC6BA8" w:rsidRDefault="009D5764" w:rsidP="009D5764">
      <w:pPr>
        <w:pStyle w:val="ad"/>
        <w:numPr>
          <w:ilvl w:val="0"/>
          <w:numId w:val="37"/>
        </w:numPr>
        <w:spacing w:line="360" w:lineRule="auto"/>
        <w:rPr>
          <w:b/>
          <w:bCs/>
          <w:u w:val="single"/>
        </w:rPr>
      </w:pPr>
      <w:r w:rsidRPr="00CC6BA8">
        <w:rPr>
          <w:b/>
          <w:bCs/>
          <w:u w:val="single"/>
        </w:rPr>
        <w:t xml:space="preserve">QUALITY OF </w:t>
      </w:r>
      <w:r>
        <w:rPr>
          <w:rFonts w:hint="cs"/>
          <w:b/>
          <w:bCs/>
          <w:u w:val="single"/>
          <w:rtl/>
        </w:rPr>
        <w:t xml:space="preserve"> </w:t>
      </w:r>
      <w:r>
        <w:rPr>
          <w:b/>
          <w:bCs/>
          <w:u w:val="single"/>
        </w:rPr>
        <w:t>Work</w:t>
      </w:r>
      <w:r w:rsidRPr="00CC6BA8">
        <w:rPr>
          <w:b/>
          <w:bCs/>
          <w:u w:val="single"/>
        </w:rPr>
        <w:t xml:space="preserve"> P</w:t>
      </w:r>
      <w:r>
        <w:rPr>
          <w:b/>
          <w:bCs/>
          <w:u w:val="single"/>
        </w:rPr>
        <w:t xml:space="preserve">roducts </w:t>
      </w:r>
    </w:p>
    <w:p w14:paraId="6DB6A215" w14:textId="77777777" w:rsidR="009D5764" w:rsidRPr="00CC6BA8" w:rsidRDefault="009D5764" w:rsidP="009D5764">
      <w:pPr>
        <w:pStyle w:val="ad"/>
        <w:numPr>
          <w:ilvl w:val="0"/>
          <w:numId w:val="53"/>
        </w:numPr>
        <w:spacing w:line="360" w:lineRule="auto"/>
        <w:jc w:val="both"/>
      </w:pPr>
      <w:r w:rsidRPr="00CC6BA8">
        <w:t xml:space="preserve">The Ministry may examine the </w:t>
      </w:r>
      <w:r>
        <w:t xml:space="preserve">work products </w:t>
      </w:r>
      <w:r w:rsidRPr="00CC6BA8">
        <w:t xml:space="preserve">that the Consultant submits under this Agreement and may refuse to accept them in the event that they are not compatible with requirements under the terms and conditions of this Agreement, or if in the opinion of the Ministry such products are deficient or tainted by shortcomings. In such </w:t>
      </w:r>
      <w:r>
        <w:t>a</w:t>
      </w:r>
      <w:r w:rsidRPr="00CC6BA8">
        <w:t xml:space="preserve"> case, the Consultant must replace them with products that are compatible with this Agreement within such period of time as the Ministry shall stipulate.</w:t>
      </w:r>
    </w:p>
    <w:p w14:paraId="1274F4D2" w14:textId="77777777" w:rsidR="009D5764" w:rsidRPr="00CC6BA8" w:rsidRDefault="009D5764" w:rsidP="009D5764">
      <w:pPr>
        <w:pStyle w:val="ad"/>
        <w:numPr>
          <w:ilvl w:val="0"/>
          <w:numId w:val="53"/>
        </w:numPr>
        <w:spacing w:line="360" w:lineRule="auto"/>
        <w:jc w:val="both"/>
      </w:pPr>
      <w:r w:rsidRPr="00CC6BA8">
        <w:t xml:space="preserve">Until the </w:t>
      </w:r>
      <w:r>
        <w:t xml:space="preserve">work </w:t>
      </w:r>
      <w:r w:rsidRPr="00CC6BA8">
        <w:t>products received by the Ministry or those acting on its behalf have not been examined or approved, they shall not be deemed to have been delivered to the Ministry.</w:t>
      </w:r>
    </w:p>
    <w:p w14:paraId="2BE0D310" w14:textId="77777777" w:rsidR="009D5764" w:rsidRPr="00CC6BA8" w:rsidRDefault="009D5764" w:rsidP="009D5764">
      <w:pPr>
        <w:pStyle w:val="ad"/>
        <w:numPr>
          <w:ilvl w:val="0"/>
          <w:numId w:val="53"/>
        </w:numPr>
        <w:spacing w:line="360" w:lineRule="auto"/>
        <w:jc w:val="both"/>
      </w:pPr>
      <w:r w:rsidRPr="00CC6BA8">
        <w:t>The Consultant shall be responsible for any defect, fault or shortcoming that is discovered in any product it delivers, or in any part thereof, and shall compensate the Ministry for any damage and loss that may be caused to it for one or more of the reasons enumerated above.</w:t>
      </w:r>
    </w:p>
    <w:p w14:paraId="6B0DDE2F" w14:textId="77777777" w:rsidR="009D5764" w:rsidRPr="00CC6BA8" w:rsidRDefault="009D5764" w:rsidP="009D5764">
      <w:pPr>
        <w:pStyle w:val="ad"/>
        <w:numPr>
          <w:ilvl w:val="0"/>
          <w:numId w:val="37"/>
        </w:numPr>
        <w:spacing w:line="360" w:lineRule="auto"/>
        <w:rPr>
          <w:b/>
          <w:bCs/>
          <w:u w:val="single"/>
        </w:rPr>
      </w:pPr>
      <w:r w:rsidRPr="00CC6BA8">
        <w:rPr>
          <w:b/>
          <w:bCs/>
          <w:u w:val="single"/>
        </w:rPr>
        <w:t>INSURANCE REQUIREMENTS</w:t>
      </w:r>
    </w:p>
    <w:p w14:paraId="0E1194F5" w14:textId="77777777" w:rsidR="009D5764" w:rsidRPr="00B76F0E" w:rsidRDefault="009D5764" w:rsidP="009D5764">
      <w:pPr>
        <w:pStyle w:val="ad"/>
        <w:numPr>
          <w:ilvl w:val="0"/>
          <w:numId w:val="76"/>
        </w:numPr>
        <w:spacing w:line="360" w:lineRule="auto"/>
        <w:jc w:val="both"/>
        <w:rPr>
          <w:rStyle w:val="hps"/>
          <w:color w:val="000000"/>
          <w:szCs w:val="24"/>
        </w:rPr>
      </w:pPr>
      <w:r w:rsidRPr="005C5A7D">
        <w:t>The</w:t>
      </w:r>
      <w:r w:rsidRPr="009525CB">
        <w:rPr>
          <w:rStyle w:val="hps"/>
          <w:color w:val="000000"/>
          <w:szCs w:val="24"/>
        </w:rPr>
        <w:t xml:space="preserve"> Consultant shall obtain and maintain the </w:t>
      </w:r>
      <w:r>
        <w:rPr>
          <w:rStyle w:val="hps"/>
          <w:color w:val="000000"/>
          <w:szCs w:val="24"/>
        </w:rPr>
        <w:t>appropriate insurance coverage, i</w:t>
      </w:r>
      <w:r w:rsidRPr="009525CB">
        <w:rPr>
          <w:rStyle w:val="hps"/>
          <w:color w:val="000000"/>
          <w:szCs w:val="24"/>
        </w:rPr>
        <w:t>ndicated hereinafter, on his behalf and on behalf of The State of Isr</w:t>
      </w:r>
      <w:r>
        <w:rPr>
          <w:rStyle w:val="hps"/>
          <w:color w:val="000000"/>
          <w:szCs w:val="24"/>
        </w:rPr>
        <w:t>ael - The</w:t>
      </w:r>
      <w:r w:rsidRPr="009525CB">
        <w:rPr>
          <w:rStyle w:val="hps"/>
          <w:color w:val="000000"/>
          <w:szCs w:val="24"/>
        </w:rPr>
        <w:t xml:space="preserve"> Ministry of National I</w:t>
      </w:r>
      <w:r>
        <w:rPr>
          <w:rStyle w:val="hps"/>
          <w:color w:val="000000"/>
          <w:szCs w:val="24"/>
        </w:rPr>
        <w:t>nfrastructure</w:t>
      </w:r>
      <w:r w:rsidRPr="009525CB">
        <w:rPr>
          <w:rStyle w:val="hps"/>
          <w:color w:val="000000"/>
          <w:szCs w:val="24"/>
        </w:rPr>
        <w:t>, Energy an</w:t>
      </w:r>
      <w:r>
        <w:rPr>
          <w:rStyle w:val="hps"/>
          <w:color w:val="000000"/>
          <w:szCs w:val="24"/>
        </w:rPr>
        <w:t xml:space="preserve">d Water Resources, whereas the </w:t>
      </w:r>
      <w:r w:rsidRPr="009525CB">
        <w:rPr>
          <w:rStyle w:val="hps"/>
          <w:color w:val="000000"/>
          <w:szCs w:val="24"/>
        </w:rPr>
        <w:t>coverage shall be no less comprehensive than that set forth below. The Consultant</w:t>
      </w:r>
      <w:r>
        <w:rPr>
          <w:rStyle w:val="hps"/>
          <w:color w:val="000000"/>
          <w:szCs w:val="24"/>
        </w:rPr>
        <w:t xml:space="preserve"> </w:t>
      </w:r>
      <w:r w:rsidRPr="009525CB">
        <w:rPr>
          <w:rStyle w:val="hps"/>
          <w:color w:val="000000"/>
          <w:szCs w:val="24"/>
        </w:rPr>
        <w:t>shall have provided The Ministry of National I</w:t>
      </w:r>
      <w:r>
        <w:rPr>
          <w:rStyle w:val="hps"/>
          <w:color w:val="000000"/>
          <w:szCs w:val="24"/>
        </w:rPr>
        <w:t xml:space="preserve">nfrastructure, Energy and Water </w:t>
      </w:r>
      <w:r w:rsidRPr="009525CB">
        <w:rPr>
          <w:rStyle w:val="hps"/>
          <w:color w:val="000000"/>
          <w:szCs w:val="24"/>
        </w:rPr>
        <w:t>Resources with a certificate of insurance evidencing s</w:t>
      </w:r>
      <w:r>
        <w:rPr>
          <w:rStyle w:val="hps"/>
          <w:color w:val="000000"/>
          <w:szCs w:val="24"/>
        </w:rPr>
        <w:t xml:space="preserve">uch coverage, at least 14 days </w:t>
      </w:r>
      <w:r w:rsidRPr="009525CB">
        <w:rPr>
          <w:rStyle w:val="hps"/>
          <w:color w:val="000000"/>
          <w:szCs w:val="24"/>
        </w:rPr>
        <w:t>prior to the date of commencement of this agreement:</w:t>
      </w:r>
    </w:p>
    <w:p w14:paraId="538C336D" w14:textId="77777777" w:rsidR="009D5764" w:rsidRPr="009525CB" w:rsidRDefault="009D5764" w:rsidP="009D5764">
      <w:pPr>
        <w:pStyle w:val="ad"/>
        <w:numPr>
          <w:ilvl w:val="0"/>
          <w:numId w:val="75"/>
        </w:numPr>
        <w:spacing w:after="0" w:line="360" w:lineRule="auto"/>
        <w:ind w:left="709"/>
        <w:jc w:val="both"/>
        <w:rPr>
          <w:b/>
          <w:bCs/>
          <w:szCs w:val="24"/>
          <w:u w:val="single"/>
        </w:rPr>
      </w:pPr>
      <w:r w:rsidRPr="00900358">
        <w:rPr>
          <w:b/>
          <w:bCs/>
          <w:u w:val="single"/>
        </w:rPr>
        <w:t>Employers Liability Insurance</w:t>
      </w:r>
    </w:p>
    <w:p w14:paraId="449DADD2" w14:textId="77777777" w:rsidR="009D5764" w:rsidRPr="009525CB" w:rsidRDefault="009D5764" w:rsidP="009D5764">
      <w:pPr>
        <w:pStyle w:val="ad"/>
        <w:numPr>
          <w:ilvl w:val="0"/>
          <w:numId w:val="74"/>
        </w:numPr>
        <w:spacing w:line="360" w:lineRule="auto"/>
        <w:ind w:left="993"/>
        <w:jc w:val="both"/>
        <w:rPr>
          <w:rStyle w:val="hps"/>
          <w:color w:val="000000"/>
          <w:szCs w:val="24"/>
        </w:rPr>
      </w:pPr>
      <w:r w:rsidRPr="009525CB">
        <w:rPr>
          <w:rStyle w:val="hps"/>
          <w:color w:val="000000"/>
          <w:szCs w:val="24"/>
        </w:rPr>
        <w:t xml:space="preserve">The Consultant shall insure his legal liability towards its employees &amp; anyone working on his behalf by Employers Liability Insurance in all the areas of the State of Israel and Its territorial waters. </w:t>
      </w:r>
    </w:p>
    <w:p w14:paraId="7022273B" w14:textId="77777777" w:rsidR="009D5764" w:rsidRPr="009525CB" w:rsidRDefault="009D5764" w:rsidP="009D5764">
      <w:pPr>
        <w:pStyle w:val="ad"/>
        <w:numPr>
          <w:ilvl w:val="0"/>
          <w:numId w:val="74"/>
        </w:numPr>
        <w:spacing w:line="360" w:lineRule="auto"/>
        <w:ind w:left="993"/>
        <w:jc w:val="both"/>
        <w:rPr>
          <w:rStyle w:val="hps"/>
          <w:color w:val="000000"/>
          <w:szCs w:val="24"/>
        </w:rPr>
      </w:pPr>
      <w:r w:rsidRPr="009525CB">
        <w:rPr>
          <w:rStyle w:val="hps"/>
          <w:color w:val="000000"/>
          <w:szCs w:val="24"/>
        </w:rPr>
        <w:t>The limits of liability per employee, per event and in aggregate for the period of the insurance shall not be less than 5,000,000 US dollars.</w:t>
      </w:r>
    </w:p>
    <w:p w14:paraId="6947E962" w14:textId="77777777" w:rsidR="009D5764" w:rsidRPr="009525CB" w:rsidRDefault="009D5764" w:rsidP="009D5764">
      <w:pPr>
        <w:pStyle w:val="ad"/>
        <w:numPr>
          <w:ilvl w:val="0"/>
          <w:numId w:val="74"/>
        </w:numPr>
        <w:spacing w:line="360" w:lineRule="auto"/>
        <w:ind w:left="993"/>
        <w:jc w:val="both"/>
        <w:rPr>
          <w:rStyle w:val="hps"/>
          <w:color w:val="000000"/>
          <w:szCs w:val="24"/>
        </w:rPr>
      </w:pPr>
      <w:r w:rsidRPr="009525CB">
        <w:rPr>
          <w:rStyle w:val="hps"/>
          <w:color w:val="000000"/>
          <w:szCs w:val="24"/>
        </w:rPr>
        <w:t xml:space="preserve">The insurance shall be extended to cover the Consultant's liability vis a vis contractors, sub-contractors and their employees in the event the Consultant shall be considered their employer. </w:t>
      </w:r>
    </w:p>
    <w:p w14:paraId="06D144A0" w14:textId="77777777" w:rsidR="009D5764" w:rsidRPr="009525CB" w:rsidRDefault="009D5764" w:rsidP="009D5764">
      <w:pPr>
        <w:pStyle w:val="ad"/>
        <w:numPr>
          <w:ilvl w:val="0"/>
          <w:numId w:val="74"/>
        </w:numPr>
        <w:spacing w:line="360" w:lineRule="auto"/>
        <w:ind w:left="993"/>
        <w:jc w:val="both"/>
        <w:rPr>
          <w:rStyle w:val="hps"/>
          <w:color w:val="000000"/>
          <w:szCs w:val="24"/>
        </w:rPr>
      </w:pPr>
      <w:r w:rsidRPr="009525CB">
        <w:rPr>
          <w:rStyle w:val="hps"/>
          <w:color w:val="000000"/>
          <w:szCs w:val="24"/>
        </w:rPr>
        <w:t xml:space="preserve"> The insurance shall be extended to indemnify the The State of Israel - The Ministry of National I</w:t>
      </w:r>
      <w:r>
        <w:rPr>
          <w:rStyle w:val="hps"/>
          <w:color w:val="000000"/>
          <w:szCs w:val="24"/>
        </w:rPr>
        <w:t>nfrastructure</w:t>
      </w:r>
      <w:r w:rsidRPr="009525CB">
        <w:rPr>
          <w:rStyle w:val="hps"/>
          <w:color w:val="000000"/>
          <w:szCs w:val="24"/>
        </w:rPr>
        <w:t>, Energy and Water Resources, in the event of it being claimed in relation to the occurrence of a work accident/any professional disease, that they bear any employers liability vis a vis the Consultant's employees, contractors, sub-contractors and their employees employed by the Consultant.</w:t>
      </w:r>
    </w:p>
    <w:p w14:paraId="25425072" w14:textId="77777777" w:rsidR="009D5764" w:rsidRPr="00900358" w:rsidRDefault="009D5764" w:rsidP="009D5764">
      <w:pPr>
        <w:pStyle w:val="ad"/>
        <w:numPr>
          <w:ilvl w:val="0"/>
          <w:numId w:val="75"/>
        </w:numPr>
        <w:spacing w:after="0" w:line="360" w:lineRule="auto"/>
        <w:ind w:left="709"/>
        <w:jc w:val="both"/>
        <w:rPr>
          <w:b/>
          <w:bCs/>
          <w:u w:val="single"/>
        </w:rPr>
      </w:pPr>
      <w:r>
        <w:rPr>
          <w:b/>
          <w:bCs/>
          <w:u w:val="single"/>
        </w:rPr>
        <w:t>Third party L</w:t>
      </w:r>
      <w:r w:rsidRPr="00900358">
        <w:rPr>
          <w:b/>
          <w:bCs/>
          <w:u w:val="single"/>
        </w:rPr>
        <w:t>iability insurance</w:t>
      </w:r>
    </w:p>
    <w:p w14:paraId="7C14E03B" w14:textId="77777777" w:rsidR="009D5764" w:rsidRPr="009525CB" w:rsidRDefault="009D5764" w:rsidP="009D5764">
      <w:pPr>
        <w:pStyle w:val="ad"/>
        <w:numPr>
          <w:ilvl w:val="0"/>
          <w:numId w:val="77"/>
        </w:numPr>
        <w:spacing w:line="360" w:lineRule="auto"/>
        <w:ind w:left="993"/>
        <w:jc w:val="both"/>
        <w:rPr>
          <w:rStyle w:val="hps"/>
          <w:color w:val="000000"/>
          <w:szCs w:val="24"/>
        </w:rPr>
      </w:pPr>
      <w:r w:rsidRPr="009525CB">
        <w:rPr>
          <w:rStyle w:val="hps"/>
          <w:color w:val="000000"/>
          <w:szCs w:val="24"/>
        </w:rPr>
        <w:t>The Consultant shall insure his legal liability under the laws of the State of Israel in third party liability insurance for person and property in all areas of the State of Israel and Its territorial waters.</w:t>
      </w:r>
    </w:p>
    <w:p w14:paraId="47EB27D3" w14:textId="77777777" w:rsidR="009D5764" w:rsidRPr="009525CB" w:rsidRDefault="009D5764" w:rsidP="009D5764">
      <w:pPr>
        <w:pStyle w:val="ad"/>
        <w:numPr>
          <w:ilvl w:val="0"/>
          <w:numId w:val="77"/>
        </w:numPr>
        <w:spacing w:line="360" w:lineRule="auto"/>
        <w:ind w:left="993"/>
        <w:jc w:val="both"/>
        <w:rPr>
          <w:rStyle w:val="hps"/>
          <w:color w:val="000000"/>
          <w:szCs w:val="24"/>
        </w:rPr>
      </w:pPr>
      <w:r w:rsidRPr="009525CB">
        <w:rPr>
          <w:rStyle w:val="hps"/>
          <w:color w:val="000000"/>
          <w:szCs w:val="24"/>
        </w:rPr>
        <w:t>The limits of liability shall not be less than 500,000 US Dollars per event and for the period of the insurance (one year).</w:t>
      </w:r>
    </w:p>
    <w:p w14:paraId="2363B52D" w14:textId="77777777" w:rsidR="009D5764" w:rsidRPr="009525CB" w:rsidRDefault="009D5764" w:rsidP="009D5764">
      <w:pPr>
        <w:pStyle w:val="ad"/>
        <w:numPr>
          <w:ilvl w:val="0"/>
          <w:numId w:val="77"/>
        </w:numPr>
        <w:spacing w:line="360" w:lineRule="auto"/>
        <w:ind w:left="993"/>
        <w:jc w:val="both"/>
        <w:rPr>
          <w:rStyle w:val="hps"/>
          <w:color w:val="000000"/>
          <w:szCs w:val="24"/>
        </w:rPr>
      </w:pPr>
      <w:r w:rsidRPr="009525CB">
        <w:rPr>
          <w:rStyle w:val="hps"/>
          <w:color w:val="000000"/>
          <w:szCs w:val="24"/>
        </w:rPr>
        <w:t xml:space="preserve">The insurance shall be extended to cover the Consultant's third party liability in regards to activities of contractors, sub-contractors and their employees. </w:t>
      </w:r>
    </w:p>
    <w:p w14:paraId="432A4BED" w14:textId="77777777" w:rsidR="009D5764" w:rsidRPr="009525CB" w:rsidRDefault="009D5764" w:rsidP="009D5764">
      <w:pPr>
        <w:pStyle w:val="ad"/>
        <w:numPr>
          <w:ilvl w:val="0"/>
          <w:numId w:val="77"/>
        </w:numPr>
        <w:spacing w:line="360" w:lineRule="auto"/>
        <w:ind w:left="993"/>
        <w:jc w:val="both"/>
        <w:rPr>
          <w:rStyle w:val="hps"/>
          <w:color w:val="000000"/>
          <w:szCs w:val="24"/>
        </w:rPr>
      </w:pPr>
      <w:r w:rsidRPr="009525CB">
        <w:rPr>
          <w:rStyle w:val="hps"/>
          <w:color w:val="000000"/>
          <w:szCs w:val="24"/>
        </w:rPr>
        <w:t>A cross-liability clause shall be included in the policy.</w:t>
      </w:r>
    </w:p>
    <w:p w14:paraId="48AF8F00" w14:textId="77777777" w:rsidR="009D5764" w:rsidRPr="009525CB" w:rsidRDefault="009D5764" w:rsidP="009D5764">
      <w:pPr>
        <w:pStyle w:val="ad"/>
        <w:numPr>
          <w:ilvl w:val="0"/>
          <w:numId w:val="77"/>
        </w:numPr>
        <w:spacing w:line="360" w:lineRule="auto"/>
        <w:ind w:left="993"/>
        <w:jc w:val="both"/>
        <w:rPr>
          <w:rStyle w:val="hps"/>
          <w:color w:val="000000"/>
          <w:szCs w:val="24"/>
        </w:rPr>
      </w:pPr>
      <w:r w:rsidRPr="009525CB">
        <w:rPr>
          <w:rStyle w:val="hps"/>
          <w:color w:val="000000"/>
          <w:szCs w:val="24"/>
        </w:rPr>
        <w:t>The insurance shall be extended to indemnify The State of Israel - The Ministry of National I</w:t>
      </w:r>
      <w:r>
        <w:rPr>
          <w:rStyle w:val="hps"/>
          <w:color w:val="000000"/>
          <w:szCs w:val="24"/>
        </w:rPr>
        <w:t>nfrastructure</w:t>
      </w:r>
      <w:r w:rsidRPr="009525CB">
        <w:rPr>
          <w:rStyle w:val="hps"/>
          <w:color w:val="000000"/>
          <w:szCs w:val="24"/>
        </w:rPr>
        <w:t>, Energy and Water Resources – in so far as they shall be deemed to be liable for the acts and/or omissions of the Consultant and anyone working for him.</w:t>
      </w:r>
    </w:p>
    <w:p w14:paraId="120DCCEB" w14:textId="77777777" w:rsidR="009D5764" w:rsidRPr="00900358" w:rsidRDefault="009D5764" w:rsidP="009D5764">
      <w:pPr>
        <w:pStyle w:val="ad"/>
        <w:numPr>
          <w:ilvl w:val="0"/>
          <w:numId w:val="75"/>
        </w:numPr>
        <w:spacing w:after="0" w:line="360" w:lineRule="auto"/>
        <w:ind w:left="709"/>
        <w:jc w:val="both"/>
        <w:rPr>
          <w:b/>
          <w:bCs/>
          <w:u w:val="single"/>
        </w:rPr>
      </w:pPr>
      <w:r w:rsidRPr="00900358">
        <w:rPr>
          <w:b/>
          <w:bCs/>
          <w:u w:val="single"/>
        </w:rPr>
        <w:tab/>
      </w:r>
      <w:r>
        <w:rPr>
          <w:b/>
          <w:bCs/>
          <w:u w:val="single"/>
        </w:rPr>
        <w:t>P</w:t>
      </w:r>
      <w:r w:rsidRPr="00900358">
        <w:rPr>
          <w:b/>
          <w:bCs/>
          <w:u w:val="single"/>
        </w:rPr>
        <w:t xml:space="preserve">rofessional </w:t>
      </w:r>
      <w:r>
        <w:rPr>
          <w:b/>
          <w:bCs/>
          <w:u w:val="single"/>
        </w:rPr>
        <w:t>L</w:t>
      </w:r>
      <w:r w:rsidRPr="00900358">
        <w:rPr>
          <w:b/>
          <w:bCs/>
          <w:u w:val="single"/>
        </w:rPr>
        <w:t>iability insurance</w:t>
      </w:r>
    </w:p>
    <w:p w14:paraId="367B05A6" w14:textId="77777777" w:rsidR="009D5764" w:rsidRPr="009525CB" w:rsidRDefault="009D5764" w:rsidP="009D5764">
      <w:pPr>
        <w:pStyle w:val="ad"/>
        <w:numPr>
          <w:ilvl w:val="0"/>
          <w:numId w:val="78"/>
        </w:numPr>
        <w:spacing w:line="360" w:lineRule="auto"/>
        <w:ind w:left="993"/>
        <w:jc w:val="both"/>
        <w:rPr>
          <w:rStyle w:val="hps"/>
          <w:color w:val="000000"/>
          <w:szCs w:val="24"/>
        </w:rPr>
      </w:pPr>
      <w:r w:rsidRPr="009525CB">
        <w:rPr>
          <w:rStyle w:val="hps"/>
          <w:color w:val="000000"/>
          <w:szCs w:val="24"/>
        </w:rPr>
        <w:t>The Consultant shall insure his professional liability by professional liability insurance.</w:t>
      </w:r>
    </w:p>
    <w:p w14:paraId="28948693" w14:textId="77777777" w:rsidR="009D5764" w:rsidRPr="009525CB" w:rsidRDefault="009D5764" w:rsidP="009D5764">
      <w:pPr>
        <w:pStyle w:val="ad"/>
        <w:numPr>
          <w:ilvl w:val="0"/>
          <w:numId w:val="78"/>
        </w:numPr>
        <w:spacing w:line="360" w:lineRule="auto"/>
        <w:ind w:left="993"/>
        <w:jc w:val="both"/>
        <w:rPr>
          <w:rStyle w:val="hps"/>
          <w:color w:val="000000"/>
          <w:szCs w:val="24"/>
        </w:rPr>
      </w:pPr>
      <w:r w:rsidRPr="009525CB">
        <w:rPr>
          <w:rStyle w:val="hps"/>
          <w:color w:val="000000"/>
          <w:szCs w:val="24"/>
        </w:rPr>
        <w:t>The policy shall cover any damage due to a breach of professional duty on the part of the Consultant, his employees and all those working for him and which has occurred as the result of an act, negligence, including a failure, error or omission, misrepresentation, negligent declaration made in good faith, in all matters pertaining to</w:t>
      </w:r>
      <w:r>
        <w:rPr>
          <w:rStyle w:val="hps"/>
          <w:color w:val="000000"/>
          <w:szCs w:val="24"/>
        </w:rPr>
        <w:t xml:space="preserve"> </w:t>
      </w:r>
      <w:r w:rsidRPr="009525CB">
        <w:rPr>
          <w:rStyle w:val="hps"/>
          <w:color w:val="000000"/>
          <w:szCs w:val="24"/>
        </w:rPr>
        <w:t xml:space="preserve">the provision of </w:t>
      </w:r>
      <w:r>
        <w:rPr>
          <w:rStyle w:val="hps"/>
          <w:color w:val="000000"/>
          <w:szCs w:val="24"/>
        </w:rPr>
        <w:t>Auditing, Inspection and HSE consulting services</w:t>
      </w:r>
      <w:r w:rsidRPr="009525CB">
        <w:rPr>
          <w:rStyle w:val="hps"/>
          <w:color w:val="000000"/>
          <w:szCs w:val="24"/>
        </w:rPr>
        <w:t xml:space="preserve"> to the Ministry with accordance to the tender and Services Agreement between the Consultant and The State of Israel - The Ministry of National I</w:t>
      </w:r>
      <w:r>
        <w:rPr>
          <w:rStyle w:val="hps"/>
          <w:color w:val="000000"/>
          <w:szCs w:val="24"/>
        </w:rPr>
        <w:t>nfrastructure</w:t>
      </w:r>
      <w:r w:rsidRPr="009525CB">
        <w:rPr>
          <w:rStyle w:val="hps"/>
          <w:color w:val="000000"/>
          <w:szCs w:val="24"/>
        </w:rPr>
        <w:t>, Energy and Water Resources.</w:t>
      </w:r>
    </w:p>
    <w:p w14:paraId="64FB8400" w14:textId="77777777" w:rsidR="009D5764" w:rsidRPr="009525CB" w:rsidRDefault="009D5764" w:rsidP="009D5764">
      <w:pPr>
        <w:pStyle w:val="ad"/>
        <w:numPr>
          <w:ilvl w:val="0"/>
          <w:numId w:val="78"/>
        </w:numPr>
        <w:spacing w:line="360" w:lineRule="auto"/>
        <w:ind w:left="993"/>
        <w:jc w:val="both"/>
        <w:rPr>
          <w:rStyle w:val="hps"/>
          <w:color w:val="000000"/>
          <w:szCs w:val="24"/>
        </w:rPr>
      </w:pPr>
      <w:r w:rsidRPr="009525CB">
        <w:rPr>
          <w:rStyle w:val="hps"/>
          <w:color w:val="000000"/>
          <w:szCs w:val="24"/>
        </w:rPr>
        <w:t>Limits of liability shall not be less than 1,000,000 US Dollars per event and per year.</w:t>
      </w:r>
    </w:p>
    <w:p w14:paraId="2003E299" w14:textId="77777777" w:rsidR="009D5764" w:rsidRPr="009525CB" w:rsidRDefault="009D5764" w:rsidP="009D5764">
      <w:pPr>
        <w:pStyle w:val="ad"/>
        <w:numPr>
          <w:ilvl w:val="0"/>
          <w:numId w:val="78"/>
        </w:numPr>
        <w:spacing w:line="360" w:lineRule="auto"/>
        <w:ind w:left="993"/>
        <w:jc w:val="both"/>
        <w:rPr>
          <w:rStyle w:val="hps"/>
          <w:color w:val="000000"/>
          <w:szCs w:val="24"/>
        </w:rPr>
      </w:pPr>
      <w:r w:rsidRPr="009525CB">
        <w:rPr>
          <w:rStyle w:val="hps"/>
          <w:color w:val="000000"/>
          <w:szCs w:val="24"/>
        </w:rPr>
        <w:t>The cover under the policy shall be extended to contain the following extensions:</w:t>
      </w:r>
    </w:p>
    <w:p w14:paraId="5018BEF4" w14:textId="77777777" w:rsidR="009D5764" w:rsidRPr="009525CB" w:rsidRDefault="009D5764" w:rsidP="009D5764">
      <w:pPr>
        <w:pStyle w:val="ad"/>
        <w:numPr>
          <w:ilvl w:val="0"/>
          <w:numId w:val="21"/>
        </w:numPr>
        <w:spacing w:after="0" w:line="360" w:lineRule="auto"/>
        <w:jc w:val="both"/>
        <w:rPr>
          <w:rFonts w:cs="Times New Roman"/>
        </w:rPr>
      </w:pPr>
      <w:r w:rsidRPr="009525CB">
        <w:rPr>
          <w:rFonts w:cs="Times New Roman"/>
        </w:rPr>
        <w:tab/>
        <w:t>Dishonesty of employees;</w:t>
      </w:r>
    </w:p>
    <w:p w14:paraId="60627965" w14:textId="77777777" w:rsidR="009D5764" w:rsidRPr="009525CB" w:rsidRDefault="009D5764" w:rsidP="009D5764">
      <w:pPr>
        <w:pStyle w:val="ad"/>
        <w:numPr>
          <w:ilvl w:val="0"/>
          <w:numId w:val="21"/>
        </w:numPr>
        <w:spacing w:after="0" w:line="360" w:lineRule="auto"/>
        <w:jc w:val="both"/>
        <w:rPr>
          <w:rFonts w:cs="Times New Roman"/>
        </w:rPr>
      </w:pPr>
      <w:r w:rsidRPr="009525CB">
        <w:rPr>
          <w:rFonts w:cs="Times New Roman"/>
        </w:rPr>
        <w:tab/>
        <w:t>Libel and/or slander;</w:t>
      </w:r>
    </w:p>
    <w:p w14:paraId="3CD800F7" w14:textId="77777777" w:rsidR="009D5764" w:rsidRPr="009525CB" w:rsidRDefault="009D5764" w:rsidP="009D5764">
      <w:pPr>
        <w:pStyle w:val="ad"/>
        <w:numPr>
          <w:ilvl w:val="0"/>
          <w:numId w:val="21"/>
        </w:numPr>
        <w:spacing w:after="0" w:line="360" w:lineRule="auto"/>
        <w:jc w:val="both"/>
        <w:rPr>
          <w:rFonts w:cs="Times New Roman"/>
        </w:rPr>
      </w:pPr>
      <w:r w:rsidRPr="009525CB">
        <w:rPr>
          <w:rFonts w:cs="Times New Roman"/>
        </w:rPr>
        <w:tab/>
        <w:t>Loss of documents, including the loss of use and/or delay as a result  of an insurance event;</w:t>
      </w:r>
    </w:p>
    <w:p w14:paraId="45A9E570" w14:textId="77777777" w:rsidR="009D5764" w:rsidRPr="009525CB" w:rsidRDefault="009D5764" w:rsidP="009D5764">
      <w:pPr>
        <w:pStyle w:val="ad"/>
        <w:numPr>
          <w:ilvl w:val="0"/>
          <w:numId w:val="21"/>
        </w:numPr>
        <w:spacing w:after="0" w:line="360" w:lineRule="auto"/>
        <w:jc w:val="both"/>
        <w:rPr>
          <w:rFonts w:cs="Times New Roman"/>
        </w:rPr>
      </w:pPr>
      <w:r w:rsidRPr="009525CB">
        <w:rPr>
          <w:rFonts w:cs="Times New Roman"/>
        </w:rPr>
        <w:tab/>
        <w:t>Cross-liability;</w:t>
      </w:r>
    </w:p>
    <w:p w14:paraId="21D3CE22" w14:textId="77777777" w:rsidR="009D5764" w:rsidRPr="009525CB" w:rsidRDefault="009D5764" w:rsidP="009D5764">
      <w:pPr>
        <w:pStyle w:val="ad"/>
        <w:numPr>
          <w:ilvl w:val="0"/>
          <w:numId w:val="21"/>
        </w:numPr>
        <w:spacing w:after="0" w:line="360" w:lineRule="auto"/>
        <w:jc w:val="both"/>
        <w:rPr>
          <w:rFonts w:cs="Times New Roman"/>
        </w:rPr>
      </w:pPr>
      <w:r w:rsidRPr="009525CB">
        <w:rPr>
          <w:rFonts w:cs="Times New Roman"/>
        </w:rPr>
        <w:tab/>
        <w:t>Extension of the period of discovery to at least six months;</w:t>
      </w:r>
    </w:p>
    <w:p w14:paraId="5597BD06" w14:textId="77777777" w:rsidR="009D5764" w:rsidRPr="00900358" w:rsidRDefault="009D5764" w:rsidP="009D5764">
      <w:pPr>
        <w:pStyle w:val="ad"/>
        <w:numPr>
          <w:ilvl w:val="0"/>
          <w:numId w:val="78"/>
        </w:numPr>
        <w:spacing w:line="360" w:lineRule="auto"/>
        <w:ind w:left="993"/>
        <w:jc w:val="both"/>
        <w:rPr>
          <w:rFonts w:cs="Times New Roman"/>
        </w:rPr>
      </w:pPr>
      <w:r w:rsidRPr="009525CB">
        <w:rPr>
          <w:rStyle w:val="hps"/>
          <w:color w:val="000000"/>
          <w:szCs w:val="24"/>
        </w:rPr>
        <w:t>The cover under the policy shall be extended to cover the State of</w:t>
      </w:r>
      <w:r w:rsidRPr="009525CB">
        <w:rPr>
          <w:rFonts w:cs="Times New Roman"/>
        </w:rPr>
        <w:t xml:space="preserve"> Israel – The Ministry of National I</w:t>
      </w:r>
      <w:r>
        <w:rPr>
          <w:rFonts w:cs="Times New Roman"/>
        </w:rPr>
        <w:t>nfrastructure</w:t>
      </w:r>
      <w:r w:rsidRPr="009525CB">
        <w:rPr>
          <w:rFonts w:cs="Times New Roman"/>
        </w:rPr>
        <w:t>, Energy and Water Resources, in so far as they may be deemed to be liable for the acts and/or omissions of the Consultant and those working on his behalf.</w:t>
      </w:r>
    </w:p>
    <w:p w14:paraId="393B84BE" w14:textId="77777777" w:rsidR="009D5764" w:rsidRPr="009525CB" w:rsidRDefault="009D5764" w:rsidP="009D5764">
      <w:pPr>
        <w:pStyle w:val="ad"/>
        <w:numPr>
          <w:ilvl w:val="0"/>
          <w:numId w:val="75"/>
        </w:numPr>
        <w:spacing w:after="0" w:line="360" w:lineRule="auto"/>
        <w:ind w:left="709"/>
        <w:jc w:val="both"/>
        <w:rPr>
          <w:b/>
          <w:bCs/>
          <w:szCs w:val="24"/>
          <w:u w:val="single"/>
        </w:rPr>
      </w:pPr>
      <w:r w:rsidRPr="009525CB">
        <w:rPr>
          <w:b/>
          <w:bCs/>
          <w:szCs w:val="24"/>
          <w:u w:val="single"/>
        </w:rPr>
        <w:tab/>
        <w:t>G</w:t>
      </w:r>
      <w:r>
        <w:rPr>
          <w:b/>
          <w:bCs/>
          <w:szCs w:val="24"/>
          <w:u w:val="single"/>
        </w:rPr>
        <w:t>eneral</w:t>
      </w:r>
    </w:p>
    <w:p w14:paraId="3B6046A3" w14:textId="77777777" w:rsidR="009D5764" w:rsidRPr="00900358" w:rsidRDefault="009D5764" w:rsidP="009D5764">
      <w:pPr>
        <w:pStyle w:val="ad"/>
        <w:spacing w:line="360" w:lineRule="auto"/>
        <w:ind w:left="709"/>
        <w:jc w:val="both"/>
        <w:rPr>
          <w:rStyle w:val="hps"/>
          <w:color w:val="000000"/>
          <w:szCs w:val="24"/>
        </w:rPr>
      </w:pPr>
      <w:r w:rsidRPr="00900358">
        <w:rPr>
          <w:rStyle w:val="hps"/>
          <w:color w:val="000000"/>
          <w:szCs w:val="24"/>
        </w:rPr>
        <w:t>In every such insurance policy, the following conditions shall be included:</w:t>
      </w:r>
    </w:p>
    <w:p w14:paraId="7782BE58" w14:textId="77777777" w:rsidR="009D5764" w:rsidRPr="00900358" w:rsidRDefault="009D5764" w:rsidP="009D5764">
      <w:pPr>
        <w:pStyle w:val="ad"/>
        <w:numPr>
          <w:ilvl w:val="0"/>
          <w:numId w:val="79"/>
        </w:numPr>
        <w:spacing w:line="360" w:lineRule="auto"/>
        <w:ind w:left="993"/>
        <w:jc w:val="both"/>
        <w:rPr>
          <w:rStyle w:val="hps"/>
          <w:color w:val="000000"/>
          <w:szCs w:val="24"/>
        </w:rPr>
      </w:pPr>
      <w:r w:rsidRPr="00900358">
        <w:rPr>
          <w:rStyle w:val="hps"/>
          <w:color w:val="000000"/>
          <w:szCs w:val="24"/>
        </w:rPr>
        <w:t>The State of Israel – the Ministry of National I</w:t>
      </w:r>
      <w:r>
        <w:rPr>
          <w:rStyle w:val="hps"/>
          <w:color w:val="000000"/>
          <w:szCs w:val="24"/>
        </w:rPr>
        <w:t>nfrastructure</w:t>
      </w:r>
      <w:r w:rsidRPr="00900358">
        <w:rPr>
          <w:rStyle w:val="hps"/>
          <w:color w:val="000000"/>
          <w:szCs w:val="24"/>
        </w:rPr>
        <w:t>, Energy and Water Resources shall be added to the insured's name as additional insureds, subject to the indemnity extensions as detailed above.</w:t>
      </w:r>
    </w:p>
    <w:p w14:paraId="6DCD1BB8" w14:textId="77777777" w:rsidR="009D5764" w:rsidRPr="00900358" w:rsidRDefault="009D5764" w:rsidP="009D5764">
      <w:pPr>
        <w:pStyle w:val="ad"/>
        <w:numPr>
          <w:ilvl w:val="0"/>
          <w:numId w:val="79"/>
        </w:numPr>
        <w:spacing w:line="360" w:lineRule="auto"/>
        <w:ind w:left="993"/>
        <w:jc w:val="both"/>
        <w:rPr>
          <w:rStyle w:val="hps"/>
          <w:color w:val="000000"/>
          <w:szCs w:val="24"/>
        </w:rPr>
      </w:pPr>
      <w:r w:rsidRPr="00900358">
        <w:rPr>
          <w:rStyle w:val="hps"/>
          <w:color w:val="000000"/>
          <w:szCs w:val="24"/>
        </w:rPr>
        <w:t>In any case of a reduction of or cancellation of the insurance by one of the parties, such reduction or cancellation shall not be valid unless prior notice of such has been given at least 60 days by registered letter to the Financial Comptroller of the Ministry.</w:t>
      </w:r>
    </w:p>
    <w:p w14:paraId="70AD5575" w14:textId="77777777" w:rsidR="009D5764" w:rsidRPr="00900358" w:rsidRDefault="009D5764" w:rsidP="009D5764">
      <w:pPr>
        <w:pStyle w:val="ad"/>
        <w:numPr>
          <w:ilvl w:val="0"/>
          <w:numId w:val="79"/>
        </w:numPr>
        <w:spacing w:line="360" w:lineRule="auto"/>
        <w:ind w:left="993"/>
        <w:jc w:val="both"/>
        <w:rPr>
          <w:rStyle w:val="hps"/>
          <w:color w:val="000000"/>
          <w:szCs w:val="24"/>
        </w:rPr>
      </w:pPr>
      <w:r w:rsidRPr="00900358">
        <w:rPr>
          <w:rStyle w:val="hps"/>
          <w:color w:val="000000"/>
          <w:szCs w:val="24"/>
        </w:rPr>
        <w:t>The Insurer waives any right of subrogation, claim, and contribution or refund vis-a-vis the State of Israel – the Ministry of National I</w:t>
      </w:r>
      <w:r>
        <w:rPr>
          <w:rStyle w:val="hps"/>
          <w:color w:val="000000"/>
          <w:szCs w:val="24"/>
        </w:rPr>
        <w:t>nfrastructure</w:t>
      </w:r>
      <w:r w:rsidRPr="00900358">
        <w:rPr>
          <w:rStyle w:val="hps"/>
          <w:color w:val="000000"/>
          <w:szCs w:val="24"/>
        </w:rPr>
        <w:t>, Energy and Water Resources and their employees, provided that such waiver shall not apply for the benefit of a person that has caused willful damage.</w:t>
      </w:r>
    </w:p>
    <w:p w14:paraId="44B44DD5" w14:textId="77777777" w:rsidR="009D5764" w:rsidRPr="00900358" w:rsidRDefault="009D5764" w:rsidP="009D5764">
      <w:pPr>
        <w:pStyle w:val="ad"/>
        <w:numPr>
          <w:ilvl w:val="0"/>
          <w:numId w:val="79"/>
        </w:numPr>
        <w:spacing w:line="360" w:lineRule="auto"/>
        <w:ind w:left="993"/>
        <w:jc w:val="both"/>
        <w:rPr>
          <w:rStyle w:val="hps"/>
          <w:color w:val="000000"/>
          <w:szCs w:val="24"/>
        </w:rPr>
      </w:pPr>
      <w:r w:rsidRPr="00900358">
        <w:rPr>
          <w:rStyle w:val="hps"/>
          <w:color w:val="000000"/>
          <w:szCs w:val="24"/>
        </w:rPr>
        <w:t>The Consultant alone is liable to the Insurer for payment of the premiums in respect of the policies and for fulfillment of all the obligations imposed on the Insured under the terms and conditions of the policies.</w:t>
      </w:r>
    </w:p>
    <w:p w14:paraId="541AC69C" w14:textId="77777777" w:rsidR="009D5764" w:rsidRPr="00900358" w:rsidRDefault="009D5764" w:rsidP="009D5764">
      <w:pPr>
        <w:pStyle w:val="ad"/>
        <w:numPr>
          <w:ilvl w:val="0"/>
          <w:numId w:val="79"/>
        </w:numPr>
        <w:spacing w:line="360" w:lineRule="auto"/>
        <w:ind w:left="993"/>
        <w:jc w:val="both"/>
        <w:rPr>
          <w:rStyle w:val="hps"/>
          <w:color w:val="000000"/>
          <w:szCs w:val="24"/>
        </w:rPr>
      </w:pPr>
      <w:r w:rsidRPr="00900358">
        <w:rPr>
          <w:rStyle w:val="hps"/>
          <w:color w:val="000000"/>
          <w:szCs w:val="24"/>
        </w:rPr>
        <w:t>The policy excess specified in each policy shall apply exclusively to the Consultant.</w:t>
      </w:r>
    </w:p>
    <w:p w14:paraId="22422D89" w14:textId="77777777" w:rsidR="009D5764" w:rsidRPr="00900358" w:rsidRDefault="009D5764" w:rsidP="009D5764">
      <w:pPr>
        <w:pStyle w:val="ad"/>
        <w:numPr>
          <w:ilvl w:val="0"/>
          <w:numId w:val="79"/>
        </w:numPr>
        <w:spacing w:line="360" w:lineRule="auto"/>
        <w:ind w:left="993"/>
        <w:jc w:val="both"/>
        <w:rPr>
          <w:rStyle w:val="hps"/>
          <w:color w:val="000000"/>
          <w:szCs w:val="24"/>
        </w:rPr>
      </w:pPr>
      <w:r w:rsidRPr="00900358">
        <w:rPr>
          <w:rStyle w:val="hps"/>
          <w:color w:val="000000"/>
          <w:szCs w:val="24"/>
        </w:rPr>
        <w:t>Any section in the insurance policies that obviates or reduces the Insurer’s liability in any way when other insurance exists shall not operate vis-a-vis the State of Israel and that the insurance is being effected in terms of primary insurance which confers the full rights under the insurance policies.</w:t>
      </w:r>
    </w:p>
    <w:p w14:paraId="5FD99298" w14:textId="77777777" w:rsidR="009D5764" w:rsidRPr="00900358" w:rsidRDefault="009D5764" w:rsidP="009D5764">
      <w:pPr>
        <w:pStyle w:val="ad"/>
        <w:spacing w:line="360" w:lineRule="auto"/>
        <w:ind w:left="709"/>
        <w:jc w:val="both"/>
        <w:rPr>
          <w:rStyle w:val="hps"/>
          <w:color w:val="000000"/>
          <w:szCs w:val="24"/>
        </w:rPr>
      </w:pPr>
    </w:p>
    <w:p w14:paraId="38D9C968" w14:textId="77777777" w:rsidR="009D5764" w:rsidRPr="00900358" w:rsidRDefault="009D5764" w:rsidP="009D5764">
      <w:pPr>
        <w:pStyle w:val="ad"/>
        <w:spacing w:line="360" w:lineRule="auto"/>
        <w:ind w:left="709"/>
        <w:jc w:val="both"/>
        <w:rPr>
          <w:rStyle w:val="hps"/>
          <w:color w:val="000000"/>
          <w:szCs w:val="24"/>
        </w:rPr>
      </w:pPr>
      <w:r w:rsidRPr="00900358">
        <w:rPr>
          <w:rStyle w:val="hps"/>
          <w:color w:val="000000"/>
          <w:szCs w:val="24"/>
        </w:rPr>
        <w:t>Copies of the insurance policies, duly certified by the Insurer, or a Certificate signed by the Insurer as to the aforesaid policies having been put into effect, shall be furnished to the Ministry of National I</w:t>
      </w:r>
      <w:r>
        <w:rPr>
          <w:rStyle w:val="hps"/>
          <w:color w:val="000000"/>
          <w:szCs w:val="24"/>
        </w:rPr>
        <w:t>nfrastructure</w:t>
      </w:r>
      <w:r w:rsidRPr="00900358">
        <w:rPr>
          <w:rStyle w:val="hps"/>
          <w:color w:val="000000"/>
          <w:szCs w:val="24"/>
        </w:rPr>
        <w:t>, Energy and Water Resources by the date of commencement of the Agreement.</w:t>
      </w:r>
    </w:p>
    <w:p w14:paraId="16105BBF" w14:textId="77777777" w:rsidR="009D5764" w:rsidRPr="00900358" w:rsidRDefault="009D5764" w:rsidP="009D5764">
      <w:pPr>
        <w:pStyle w:val="ad"/>
        <w:spacing w:line="360" w:lineRule="auto"/>
        <w:ind w:left="709"/>
        <w:jc w:val="both"/>
        <w:rPr>
          <w:rStyle w:val="hps"/>
          <w:color w:val="000000"/>
          <w:szCs w:val="24"/>
        </w:rPr>
      </w:pPr>
      <w:r w:rsidRPr="00900358">
        <w:rPr>
          <w:rStyle w:val="hps"/>
          <w:color w:val="000000"/>
          <w:szCs w:val="24"/>
        </w:rPr>
        <w:t xml:space="preserve"> The Consultant undertakes that throughout the period of the contractual</w:t>
      </w:r>
      <w:r>
        <w:rPr>
          <w:rStyle w:val="hps"/>
          <w:color w:val="000000"/>
          <w:szCs w:val="24"/>
        </w:rPr>
        <w:t xml:space="preserve"> </w:t>
      </w:r>
      <w:r w:rsidRPr="00900358">
        <w:rPr>
          <w:rStyle w:val="hps"/>
          <w:color w:val="000000"/>
          <w:szCs w:val="24"/>
        </w:rPr>
        <w:t>engagement with the State of Israel – the Ministry of National</w:t>
      </w:r>
      <w:r>
        <w:rPr>
          <w:rStyle w:val="hps"/>
          <w:color w:val="000000"/>
          <w:szCs w:val="24"/>
        </w:rPr>
        <w:t xml:space="preserve"> </w:t>
      </w:r>
      <w:r w:rsidRPr="00900358">
        <w:rPr>
          <w:rStyle w:val="hps"/>
          <w:color w:val="000000"/>
          <w:szCs w:val="24"/>
        </w:rPr>
        <w:t>I</w:t>
      </w:r>
      <w:r>
        <w:rPr>
          <w:rStyle w:val="hps"/>
          <w:color w:val="000000"/>
          <w:szCs w:val="24"/>
        </w:rPr>
        <w:t>nfrastructure</w:t>
      </w:r>
      <w:r w:rsidRPr="00900358">
        <w:rPr>
          <w:rStyle w:val="hps"/>
          <w:color w:val="000000"/>
          <w:szCs w:val="24"/>
        </w:rPr>
        <w:t>, Energy and Water Resources and as long as his liability is valid, he will keep the insurance policies in force and effect. The Consultant undertakes that the insurance policies will be renewed by him annually for as long as the agreement with the State of Israel – the Ministry  of National I</w:t>
      </w:r>
      <w:r>
        <w:rPr>
          <w:rStyle w:val="hps"/>
          <w:color w:val="000000"/>
          <w:szCs w:val="24"/>
        </w:rPr>
        <w:t>nfrastructure</w:t>
      </w:r>
      <w:r w:rsidRPr="00900358">
        <w:rPr>
          <w:rStyle w:val="hps"/>
          <w:color w:val="000000"/>
          <w:szCs w:val="24"/>
        </w:rPr>
        <w:t>, Energy and Water Resources is in force.</w:t>
      </w:r>
    </w:p>
    <w:p w14:paraId="0C9C7460" w14:textId="77777777" w:rsidR="009D5764" w:rsidRPr="00900358" w:rsidRDefault="009D5764" w:rsidP="009D5764">
      <w:pPr>
        <w:pStyle w:val="ad"/>
        <w:spacing w:line="360" w:lineRule="auto"/>
        <w:ind w:left="709"/>
        <w:jc w:val="both"/>
        <w:rPr>
          <w:rStyle w:val="hps"/>
          <w:color w:val="000000"/>
          <w:szCs w:val="24"/>
        </w:rPr>
      </w:pPr>
      <w:r w:rsidRPr="00900358">
        <w:rPr>
          <w:rStyle w:val="hps"/>
          <w:color w:val="000000"/>
          <w:szCs w:val="24"/>
        </w:rPr>
        <w:t>The Consultant undertakes to produce copies of the renewed policies to</w:t>
      </w:r>
      <w:r>
        <w:rPr>
          <w:rStyle w:val="hps"/>
          <w:color w:val="000000"/>
          <w:szCs w:val="24"/>
        </w:rPr>
        <w:t xml:space="preserve"> </w:t>
      </w:r>
      <w:r w:rsidRPr="00900358">
        <w:rPr>
          <w:rStyle w:val="hps"/>
          <w:color w:val="000000"/>
          <w:szCs w:val="24"/>
        </w:rPr>
        <w:t>the Ministry of National I</w:t>
      </w:r>
      <w:r>
        <w:rPr>
          <w:rStyle w:val="hps"/>
          <w:color w:val="000000"/>
          <w:szCs w:val="24"/>
        </w:rPr>
        <w:t>nfrastructure</w:t>
      </w:r>
      <w:r w:rsidRPr="00900358">
        <w:rPr>
          <w:rStyle w:val="hps"/>
          <w:color w:val="000000"/>
          <w:szCs w:val="24"/>
        </w:rPr>
        <w:t xml:space="preserve">, Energy and Water Resources duly certified and signed by the Insurer, or a certificate duly signed by the Insurer as to their renewal, by no later than two weeks prior to expiration of the period of insurance. </w:t>
      </w:r>
    </w:p>
    <w:p w14:paraId="69292D03" w14:textId="77777777" w:rsidR="009D5764" w:rsidRPr="00900358" w:rsidRDefault="009D5764" w:rsidP="009D5764">
      <w:pPr>
        <w:pStyle w:val="ad"/>
        <w:spacing w:line="360" w:lineRule="auto"/>
        <w:ind w:left="709"/>
        <w:jc w:val="both"/>
        <w:rPr>
          <w:rStyle w:val="hps"/>
          <w:color w:val="000000"/>
          <w:szCs w:val="24"/>
        </w:rPr>
      </w:pPr>
      <w:r w:rsidRPr="00900358">
        <w:rPr>
          <w:rStyle w:val="hps"/>
          <w:color w:val="000000"/>
          <w:szCs w:val="24"/>
        </w:rPr>
        <w:t>For avoidance of doubt, It is hereby declared and agreed that the Insurances' coverage required, as well as the Limits of Liabilities and coverage terms &amp; conditions are considered a minimal requirement imposed on the Consultant and in no way constitute a proof of the State of Israel – the Ministry of National I</w:t>
      </w:r>
      <w:r>
        <w:rPr>
          <w:rStyle w:val="hps"/>
          <w:color w:val="000000"/>
          <w:szCs w:val="24"/>
        </w:rPr>
        <w:t>nfrastructure</w:t>
      </w:r>
      <w:r w:rsidRPr="00900358">
        <w:rPr>
          <w:rStyle w:val="hps"/>
          <w:color w:val="000000"/>
          <w:szCs w:val="24"/>
        </w:rPr>
        <w:t xml:space="preserve">, Energy and Water Resources and anyone working on their behalf to the extent of the Insurance risks nor their size. The Consultant must examine his exposure to Property, Casualty and Liability risks and accordingly determine the necessary Insurances' coverage including their extent and Limits of Liabilities.   </w:t>
      </w:r>
    </w:p>
    <w:p w14:paraId="6BB0B763" w14:textId="77777777" w:rsidR="009D5764" w:rsidRDefault="009D5764" w:rsidP="009D5764">
      <w:pPr>
        <w:bidi w:val="0"/>
        <w:spacing w:line="360" w:lineRule="auto"/>
        <w:jc w:val="both"/>
      </w:pPr>
      <w:r w:rsidRPr="00BD34B4">
        <w:rPr>
          <w:rStyle w:val="hps"/>
          <w:color w:val="000000"/>
          <w:szCs w:val="24"/>
        </w:rPr>
        <w:t>Nothing in all the contents of the insurance sections shall be construed as exempting the Consultant from the liability imposed on him by law or under this agreement, and the foregoing shall not be construed as a waiver by the State of Israel– the Ministry of National I</w:t>
      </w:r>
      <w:r>
        <w:rPr>
          <w:rStyle w:val="hps"/>
          <w:color w:val="000000"/>
          <w:szCs w:val="24"/>
        </w:rPr>
        <w:t>nfrastructure</w:t>
      </w:r>
      <w:r w:rsidRPr="00BD34B4">
        <w:rPr>
          <w:rStyle w:val="hps"/>
          <w:color w:val="000000"/>
          <w:szCs w:val="24"/>
        </w:rPr>
        <w:t>, Energy and Water Resources of any right or remedy conferred on it by law and under this agreement.</w:t>
      </w:r>
      <w:r w:rsidRPr="00CC6BA8">
        <w:tab/>
      </w:r>
    </w:p>
    <w:p w14:paraId="75782EFF" w14:textId="77777777" w:rsidR="009D5764" w:rsidRPr="00CC6BA8" w:rsidRDefault="009D5764" w:rsidP="009D5764">
      <w:pPr>
        <w:bidi w:val="0"/>
        <w:spacing w:line="360" w:lineRule="auto"/>
        <w:jc w:val="both"/>
        <w:rPr>
          <w:rFonts w:cs="Times New Roman"/>
          <w:szCs w:val="24"/>
        </w:rPr>
      </w:pPr>
    </w:p>
    <w:p w14:paraId="1EAFEB58" w14:textId="77777777" w:rsidR="009D5764" w:rsidRPr="00CC6BA8" w:rsidRDefault="009D5764" w:rsidP="009D5764">
      <w:pPr>
        <w:pStyle w:val="ad"/>
        <w:numPr>
          <w:ilvl w:val="0"/>
          <w:numId w:val="37"/>
        </w:numPr>
        <w:spacing w:line="360" w:lineRule="auto"/>
        <w:rPr>
          <w:rFonts w:cs="Times New Roman"/>
          <w:b/>
          <w:bCs/>
          <w:szCs w:val="24"/>
        </w:rPr>
      </w:pPr>
      <w:r w:rsidRPr="00CC6BA8">
        <w:rPr>
          <w:rFonts w:cs="Times New Roman"/>
          <w:b/>
          <w:bCs/>
          <w:szCs w:val="24"/>
        </w:rPr>
        <w:t>DAMAGES</w:t>
      </w:r>
    </w:p>
    <w:p w14:paraId="5DE44870" w14:textId="77777777" w:rsidR="009D5764" w:rsidRPr="00CC6BA8" w:rsidRDefault="009D5764" w:rsidP="009D5764">
      <w:pPr>
        <w:pStyle w:val="ad"/>
        <w:numPr>
          <w:ilvl w:val="0"/>
          <w:numId w:val="54"/>
        </w:numPr>
        <w:spacing w:line="360" w:lineRule="auto"/>
        <w:jc w:val="both"/>
      </w:pPr>
      <w:r w:rsidRPr="00CC6BA8">
        <w:t>The Consultant hereby declares that he acknowledges that he is providing the services to the Ministry as a self-employed independent contractor, and not as part of the Civil Service with all that this implies and without creating an employer-employee relationship between the Consultant and his employees and the Ministry, and that the Ministry will not be liable in any way for damage that may be caused to him due to the provision of the Services pursuant to this Agreement.</w:t>
      </w:r>
    </w:p>
    <w:p w14:paraId="19BBD6BE" w14:textId="77777777" w:rsidR="009D5764" w:rsidRPr="00CC6BA8" w:rsidRDefault="009D5764" w:rsidP="009D5764">
      <w:pPr>
        <w:pStyle w:val="ad"/>
        <w:numPr>
          <w:ilvl w:val="0"/>
          <w:numId w:val="54"/>
        </w:numPr>
        <w:spacing w:line="360" w:lineRule="auto"/>
        <w:jc w:val="both"/>
      </w:pPr>
      <w:r w:rsidRPr="00CC6BA8">
        <w:t>The Consultant shall bear liability for any injury, loss, discrepancy or damage that might be caused for any reason, to his person or property or to that of anyone acting on his behalf or to the person or property of his employees or of those working on his behalf, or to the property of the Ministry or to the person or property of any other person as a direct or indirect consequence of the implementation of this Agreement.</w:t>
      </w:r>
    </w:p>
    <w:p w14:paraId="5629F9A2" w14:textId="77777777" w:rsidR="009D5764" w:rsidRPr="00CC6BA8" w:rsidRDefault="009D5764" w:rsidP="009D5764">
      <w:pPr>
        <w:pStyle w:val="ad"/>
        <w:numPr>
          <w:ilvl w:val="0"/>
          <w:numId w:val="54"/>
        </w:numPr>
        <w:spacing w:line="360" w:lineRule="auto"/>
        <w:jc w:val="both"/>
      </w:pPr>
      <w:r w:rsidRPr="00CC6BA8">
        <w:t xml:space="preserve">The Parties agree that the Ministry shall not be liable for any payment, expense or damage for any reason that is incurred or caused to the person or property of the Consultant and anyone acting on his behalf or to the person or property of his employees or of those working for him or the property of the Ministry or to the person or property of any other person as a direct or indirect consequence of the operation of this Agreement and that such liability shall lie solely with the Consultant. </w:t>
      </w:r>
    </w:p>
    <w:p w14:paraId="235AA80D" w14:textId="77777777" w:rsidR="009D5764" w:rsidRDefault="009D5764" w:rsidP="009D5764">
      <w:pPr>
        <w:pStyle w:val="ad"/>
        <w:numPr>
          <w:ilvl w:val="0"/>
          <w:numId w:val="54"/>
        </w:numPr>
        <w:spacing w:line="360" w:lineRule="auto"/>
        <w:jc w:val="both"/>
      </w:pPr>
      <w:r w:rsidRPr="00CC6BA8">
        <w:t>The Consultant undertakes to indemnify the Ministry for any damage, payment or expense that may be caused or incurred to it for any reason stemming from the acts or omissions of the services provider as a direct or indirect consequence of the operation of this Agreement, immediately upon receipt of notice thereof from the Ministry.</w:t>
      </w:r>
    </w:p>
    <w:p w14:paraId="67EDB949" w14:textId="77777777" w:rsidR="009D5764" w:rsidRDefault="009D5764" w:rsidP="009D5764">
      <w:pPr>
        <w:pStyle w:val="ad"/>
        <w:spacing w:line="360" w:lineRule="auto"/>
        <w:ind w:left="360"/>
        <w:jc w:val="both"/>
      </w:pPr>
    </w:p>
    <w:p w14:paraId="25EA1910" w14:textId="77777777" w:rsidR="009D5764" w:rsidRPr="00CC6BA8" w:rsidRDefault="009D5764" w:rsidP="009D5764">
      <w:pPr>
        <w:pStyle w:val="ad"/>
        <w:numPr>
          <w:ilvl w:val="0"/>
          <w:numId w:val="37"/>
        </w:numPr>
        <w:spacing w:line="360" w:lineRule="auto"/>
        <w:rPr>
          <w:b/>
          <w:bCs/>
        </w:rPr>
      </w:pPr>
      <w:r w:rsidRPr="00CC6BA8">
        <w:rPr>
          <w:b/>
          <w:bCs/>
        </w:rPr>
        <w:t>SECURITY OFFICER AUTHORIZATION</w:t>
      </w:r>
    </w:p>
    <w:p w14:paraId="20D031BD" w14:textId="77777777" w:rsidR="009D5764" w:rsidRPr="00CC6BA8" w:rsidRDefault="009D5764" w:rsidP="009D5764">
      <w:pPr>
        <w:pStyle w:val="ad"/>
        <w:numPr>
          <w:ilvl w:val="0"/>
          <w:numId w:val="55"/>
        </w:numPr>
        <w:spacing w:line="360" w:lineRule="auto"/>
        <w:jc w:val="both"/>
      </w:pPr>
      <w:r w:rsidRPr="00CC6BA8">
        <w:t>Employment of any service provider on behalf of the Winning Bidder for providing services to the Ministry is subject to the prior written approval of the Head of the Security Division in the Ministry (the "SDM").</w:t>
      </w:r>
    </w:p>
    <w:p w14:paraId="6E10D89A" w14:textId="77777777" w:rsidR="009D5764" w:rsidRPr="00CC6BA8" w:rsidRDefault="009D5764" w:rsidP="009D5764">
      <w:pPr>
        <w:pStyle w:val="ad"/>
        <w:numPr>
          <w:ilvl w:val="0"/>
          <w:numId w:val="55"/>
        </w:numPr>
        <w:spacing w:line="360" w:lineRule="auto"/>
        <w:jc w:val="both"/>
      </w:pPr>
      <w:r w:rsidRPr="00CC6BA8">
        <w:t>The SDM is entitled to demand the Winning Bidder not to employ a</w:t>
      </w:r>
      <w:r>
        <w:t>ny</w:t>
      </w:r>
      <w:r w:rsidRPr="00CC6BA8">
        <w:t xml:space="preserve"> particular</w:t>
      </w:r>
      <w:r>
        <w:t xml:space="preserve"> individual or</w:t>
      </w:r>
      <w:r w:rsidRPr="00CC6BA8">
        <w:t xml:space="preserve"> service provider for the Ministry, even after that person was approved for work for the Ministry, and the Winning Bidder undertakes to do so immediately after been requested to.</w:t>
      </w:r>
    </w:p>
    <w:p w14:paraId="17528DF3" w14:textId="77777777" w:rsidR="009D5764" w:rsidRPr="00CC6BA8" w:rsidRDefault="009D5764" w:rsidP="009D5764">
      <w:pPr>
        <w:pStyle w:val="ad"/>
        <w:numPr>
          <w:ilvl w:val="0"/>
          <w:numId w:val="55"/>
        </w:numPr>
        <w:spacing w:line="360" w:lineRule="auto"/>
        <w:jc w:val="both"/>
      </w:pPr>
      <w:r w:rsidRPr="00CC6BA8">
        <w:t>The Ministry will not be obligated to compensate the Winning Bidder in any way for losses or damages caused or that may be caused due to the SDM's refusal to approve a certain service provider for the Ministry.</w:t>
      </w:r>
    </w:p>
    <w:p w14:paraId="551C5C72" w14:textId="77777777" w:rsidR="009D5764" w:rsidRDefault="009D5764" w:rsidP="009D5764">
      <w:pPr>
        <w:pStyle w:val="ad"/>
        <w:numPr>
          <w:ilvl w:val="0"/>
          <w:numId w:val="55"/>
        </w:numPr>
        <w:spacing w:line="360" w:lineRule="auto"/>
        <w:jc w:val="both"/>
      </w:pPr>
      <w:r w:rsidRPr="00CC6BA8">
        <w:t>The Winning Bidder will comply with all and any instructions given by the SDM from time to time on any matter relating to this contract.</w:t>
      </w:r>
    </w:p>
    <w:p w14:paraId="3C1371F5" w14:textId="77777777" w:rsidR="009D5764" w:rsidRPr="00CC6BA8" w:rsidRDefault="009D5764" w:rsidP="009D5764">
      <w:pPr>
        <w:pStyle w:val="ad"/>
        <w:spacing w:line="360" w:lineRule="auto"/>
        <w:ind w:left="360"/>
        <w:jc w:val="both"/>
      </w:pPr>
    </w:p>
    <w:p w14:paraId="51079719" w14:textId="77777777" w:rsidR="009D5764" w:rsidRPr="00CC6BA8" w:rsidRDefault="009D5764" w:rsidP="009D5764">
      <w:pPr>
        <w:pStyle w:val="ad"/>
        <w:numPr>
          <w:ilvl w:val="0"/>
          <w:numId w:val="37"/>
        </w:numPr>
        <w:spacing w:line="360" w:lineRule="auto"/>
        <w:rPr>
          <w:b/>
          <w:bCs/>
        </w:rPr>
      </w:pPr>
      <w:r w:rsidRPr="00CC6BA8">
        <w:rPr>
          <w:b/>
          <w:bCs/>
        </w:rPr>
        <w:t>CONSULTANT'S EMPLOYEES</w:t>
      </w:r>
    </w:p>
    <w:p w14:paraId="2B3C84C8" w14:textId="77777777" w:rsidR="009D5764" w:rsidRPr="00CC6BA8" w:rsidRDefault="009D5764" w:rsidP="009D5764">
      <w:pPr>
        <w:pStyle w:val="ad"/>
        <w:numPr>
          <w:ilvl w:val="0"/>
          <w:numId w:val="68"/>
        </w:numPr>
        <w:spacing w:line="360" w:lineRule="auto"/>
        <w:jc w:val="both"/>
      </w:pPr>
      <w:r w:rsidRPr="00CC6BA8">
        <w:t>Anyone employed by the Consultant in any position shall be employed at the Consultant’s own expense and the Consultant alone shall be liable for any claims arising from his relationships with them.</w:t>
      </w:r>
    </w:p>
    <w:p w14:paraId="4BBEB94F" w14:textId="77777777" w:rsidR="009D5764" w:rsidRPr="00CC6BA8" w:rsidRDefault="009D5764" w:rsidP="009D5764">
      <w:pPr>
        <w:pStyle w:val="ad"/>
        <w:numPr>
          <w:ilvl w:val="0"/>
          <w:numId w:val="68"/>
        </w:numPr>
        <w:spacing w:line="360" w:lineRule="auto"/>
        <w:jc w:val="both"/>
      </w:pPr>
      <w:r w:rsidRPr="00CC6BA8">
        <w:t>Persons employed by the Consultant shall be deemed in all respects to be employees or agents of the Consultant alone. The Consultant shall bear the obligation to pay:  their salaries,   insurance premiums, National Insurance payments, recuperation payments, overtime hours, parallel tax, payments to a compensation or insurance fund, payments for sickness or in respect of childbirth and all such other payments for which the employer is responsible under any law or agreement or in accordance with the requirements of the employee’s organization to which those employed by the employer belong.</w:t>
      </w:r>
    </w:p>
    <w:p w14:paraId="6ED7DE91" w14:textId="77777777" w:rsidR="009D5764" w:rsidRPr="00CC6BA8" w:rsidRDefault="009D5764" w:rsidP="009D5764">
      <w:pPr>
        <w:pStyle w:val="ad"/>
        <w:numPr>
          <w:ilvl w:val="0"/>
          <w:numId w:val="68"/>
        </w:numPr>
        <w:spacing w:line="360" w:lineRule="auto"/>
        <w:jc w:val="both"/>
        <w:rPr>
          <w:sz w:val="16"/>
          <w:szCs w:val="18"/>
        </w:rPr>
      </w:pPr>
      <w:r w:rsidRPr="00CC6BA8">
        <w:t>The Consultant undertakes to ensure provide safety conditions and to ensure conditions for safeguarding the health of Employees as required under any law, and in the absence of any legal requirement- as shall be required by a Labor Inspector within the meaning thereof in the Labor Inspection (Organization) Law, 5714-1954.</w:t>
      </w:r>
    </w:p>
    <w:p w14:paraId="6A825CD4" w14:textId="77777777" w:rsidR="009D5764" w:rsidRPr="00CC6BA8" w:rsidRDefault="009D5764" w:rsidP="009D5764">
      <w:pPr>
        <w:pStyle w:val="ad"/>
        <w:spacing w:line="360" w:lineRule="auto"/>
        <w:ind w:left="360"/>
        <w:jc w:val="both"/>
        <w:rPr>
          <w:sz w:val="16"/>
          <w:szCs w:val="18"/>
          <w:rtl/>
        </w:rPr>
      </w:pPr>
    </w:p>
    <w:p w14:paraId="26303078" w14:textId="77777777" w:rsidR="009D5764" w:rsidRPr="00CC6BA8" w:rsidRDefault="009D5764" w:rsidP="009D5764">
      <w:pPr>
        <w:pStyle w:val="ad"/>
        <w:numPr>
          <w:ilvl w:val="0"/>
          <w:numId w:val="37"/>
        </w:numPr>
        <w:spacing w:line="360" w:lineRule="auto"/>
        <w:rPr>
          <w:b/>
          <w:bCs/>
          <w:u w:val="single"/>
        </w:rPr>
      </w:pPr>
      <w:r w:rsidRPr="00CC6BA8">
        <w:rPr>
          <w:b/>
          <w:bCs/>
          <w:u w:val="single"/>
        </w:rPr>
        <w:t>ASSIGNMENT OF RIGHTS</w:t>
      </w:r>
    </w:p>
    <w:p w14:paraId="21C04450" w14:textId="77777777" w:rsidR="009D5764" w:rsidRPr="00CC6BA8" w:rsidRDefault="009D5764" w:rsidP="009D5764">
      <w:pPr>
        <w:bidi w:val="0"/>
        <w:spacing w:line="360" w:lineRule="auto"/>
        <w:ind w:left="360" w:hanging="360"/>
        <w:jc w:val="both"/>
      </w:pPr>
      <w:r w:rsidRPr="00CC6BA8">
        <w:tab/>
        <w:t>The Consultant may not transfer</w:t>
      </w:r>
      <w:r>
        <w:t xml:space="preserve"> or assign</w:t>
      </w:r>
      <w:r w:rsidRPr="00CC6BA8">
        <w:t xml:space="preserve"> any rights or obligations under this agreement, either in whole or in part, to anyone else unless having received prior, written approval of the Supervisor.</w:t>
      </w:r>
    </w:p>
    <w:p w14:paraId="680966EF" w14:textId="77777777" w:rsidR="009D5764" w:rsidRPr="00CC6BA8" w:rsidRDefault="009D5764" w:rsidP="009D5764">
      <w:pPr>
        <w:pStyle w:val="ad"/>
        <w:numPr>
          <w:ilvl w:val="0"/>
          <w:numId w:val="37"/>
        </w:numPr>
        <w:spacing w:line="360" w:lineRule="auto"/>
        <w:rPr>
          <w:b/>
          <w:bCs/>
          <w:u w:val="single"/>
        </w:rPr>
      </w:pPr>
      <w:r w:rsidRPr="00CC6BA8">
        <w:rPr>
          <w:b/>
          <w:bCs/>
          <w:u w:val="single"/>
        </w:rPr>
        <w:t>AUDIT</w:t>
      </w:r>
    </w:p>
    <w:p w14:paraId="4BBECFAA" w14:textId="77777777" w:rsidR="009D5764" w:rsidRPr="00CC6BA8" w:rsidRDefault="009D5764" w:rsidP="009D5764">
      <w:pPr>
        <w:pStyle w:val="ad"/>
        <w:numPr>
          <w:ilvl w:val="0"/>
          <w:numId w:val="56"/>
        </w:numPr>
        <w:spacing w:line="360" w:lineRule="auto"/>
        <w:jc w:val="both"/>
      </w:pPr>
      <w:r w:rsidRPr="00CC6BA8">
        <w:t>The Financial Comptroller of the Ministry or anyone appointed by him for this matter, shall at any time either during the Term of the Agreement or subsequent thereto, carry out an audit and review of the Consultant in all matters pertaining to provision of the Services or the financial consideration under this Agreement.</w:t>
      </w:r>
    </w:p>
    <w:p w14:paraId="72319BB9" w14:textId="77777777" w:rsidR="009D5764" w:rsidRPr="00CC6BA8" w:rsidRDefault="009D5764" w:rsidP="009D5764">
      <w:pPr>
        <w:pStyle w:val="ad"/>
        <w:numPr>
          <w:ilvl w:val="0"/>
          <w:numId w:val="56"/>
        </w:numPr>
        <w:spacing w:line="360" w:lineRule="auto"/>
        <w:jc w:val="both"/>
      </w:pPr>
      <w:r w:rsidRPr="00CC6BA8">
        <w:t>Inspection and audit as described above include review of the Consultant’s books of accounts and documents pertaining to the Services, including those kept on magnetic media and duplicate copies thereof. As part of the foregoing, the Comptroller may require proof of payment of salary as required.</w:t>
      </w:r>
    </w:p>
    <w:p w14:paraId="743008C8" w14:textId="77777777" w:rsidR="009D5764" w:rsidRPr="00CC6BA8" w:rsidRDefault="009D5764" w:rsidP="009D5764">
      <w:pPr>
        <w:pStyle w:val="ad"/>
        <w:numPr>
          <w:ilvl w:val="0"/>
          <w:numId w:val="56"/>
        </w:numPr>
        <w:spacing w:line="360" w:lineRule="auto"/>
        <w:jc w:val="both"/>
      </w:pPr>
      <w:r w:rsidRPr="00CC6BA8">
        <w:t>The Consultant undertakes to enable the foregoing to be carried out and to deliver to those carrying out the audit and review, immediately upon any such demand, any information or document as described above, as well as financial statements audited by an Auditor, in so far as such are in his possession. The Consultant hereby waives any claim regarding confidentiality or privilege or protection of privacy in relation to information or records that are required by the Ministry.</w:t>
      </w:r>
    </w:p>
    <w:p w14:paraId="71CDD52B" w14:textId="77777777" w:rsidR="009D5764" w:rsidRPr="00CC6BA8" w:rsidRDefault="009D5764" w:rsidP="009D5764">
      <w:pPr>
        <w:pStyle w:val="ad"/>
        <w:numPr>
          <w:ilvl w:val="0"/>
          <w:numId w:val="56"/>
        </w:numPr>
        <w:spacing w:line="360" w:lineRule="auto"/>
        <w:jc w:val="both"/>
      </w:pPr>
      <w:r w:rsidRPr="00CC6BA8">
        <w:t>The Consultant undertakes to carry out all the foregoing also in all matters pertaining to the information connected with performance of the Agreement that is in the possession of any third party.</w:t>
      </w:r>
    </w:p>
    <w:p w14:paraId="0077BDD9" w14:textId="77777777" w:rsidR="009D5764" w:rsidRPr="00CC6BA8" w:rsidRDefault="009D5764" w:rsidP="009D5764">
      <w:pPr>
        <w:bidi w:val="0"/>
        <w:spacing w:line="360" w:lineRule="auto"/>
        <w:ind w:left="720" w:hanging="360"/>
        <w:jc w:val="both"/>
      </w:pPr>
    </w:p>
    <w:p w14:paraId="0CBADE9D" w14:textId="77777777" w:rsidR="009D5764" w:rsidRPr="00CC6BA8" w:rsidRDefault="009D5764" w:rsidP="009D5764">
      <w:pPr>
        <w:pStyle w:val="ad"/>
        <w:numPr>
          <w:ilvl w:val="0"/>
          <w:numId w:val="37"/>
        </w:numPr>
        <w:spacing w:line="360" w:lineRule="auto"/>
        <w:rPr>
          <w:b/>
          <w:bCs/>
        </w:rPr>
      </w:pPr>
      <w:r w:rsidRPr="00CC6BA8">
        <w:rPr>
          <w:b/>
          <w:bCs/>
        </w:rPr>
        <w:t>GENERAL</w:t>
      </w:r>
    </w:p>
    <w:p w14:paraId="77FAEA06" w14:textId="77777777" w:rsidR="009D5764" w:rsidRPr="00CC6BA8" w:rsidRDefault="009D5764" w:rsidP="009D5764">
      <w:pPr>
        <w:pStyle w:val="ad"/>
        <w:numPr>
          <w:ilvl w:val="0"/>
          <w:numId w:val="57"/>
        </w:numPr>
        <w:spacing w:line="360" w:lineRule="auto"/>
        <w:jc w:val="both"/>
      </w:pPr>
      <w:r w:rsidRPr="00CC6BA8">
        <w:t>For the removal of doubt it is hereby clarified that the Consultant may not use any equipment, materials and services belonging to the Ministry.</w:t>
      </w:r>
    </w:p>
    <w:p w14:paraId="6FF0EE56" w14:textId="77777777" w:rsidR="009D5764" w:rsidRPr="00CC6BA8" w:rsidRDefault="009D5764" w:rsidP="009D5764">
      <w:pPr>
        <w:pStyle w:val="ad"/>
        <w:numPr>
          <w:ilvl w:val="0"/>
          <w:numId w:val="57"/>
        </w:numPr>
        <w:spacing w:line="360" w:lineRule="auto"/>
        <w:jc w:val="both"/>
      </w:pPr>
      <w:r w:rsidRPr="00CC6BA8">
        <w:t xml:space="preserve">The Consultant must return to the Ministry all the documents, discs and any information on other media that he has received from the Ministry </w:t>
      </w:r>
      <w:r w:rsidRPr="009D0B77">
        <w:t xml:space="preserve">or </w:t>
      </w:r>
      <w:r w:rsidRPr="00363E33">
        <w:t>from any other party in relation to the Services, upon termination of provision of the related Services,</w:t>
      </w:r>
      <w:r w:rsidRPr="00CC6BA8">
        <w:t xml:space="preserve"> including photographs, specifications of data, software program or other magnetic media.</w:t>
      </w:r>
    </w:p>
    <w:p w14:paraId="08F44F1C" w14:textId="77777777" w:rsidR="009D5764" w:rsidRPr="00CC6BA8" w:rsidRDefault="009D5764" w:rsidP="009D5764">
      <w:pPr>
        <w:pStyle w:val="ad"/>
        <w:numPr>
          <w:ilvl w:val="0"/>
          <w:numId w:val="57"/>
        </w:numPr>
        <w:spacing w:line="360" w:lineRule="auto"/>
        <w:jc w:val="both"/>
      </w:pPr>
      <w:r w:rsidRPr="00CC6BA8">
        <w:t>The Consultant shall not be an agent, emissary or representative of the Ministry unless specifically designated as such for any particular matter.</w:t>
      </w:r>
    </w:p>
    <w:p w14:paraId="1F8B8E03" w14:textId="77777777" w:rsidR="009D5764" w:rsidRPr="00CC6BA8" w:rsidRDefault="009D5764" w:rsidP="009D5764">
      <w:pPr>
        <w:pStyle w:val="ad"/>
        <w:numPr>
          <w:ilvl w:val="0"/>
          <w:numId w:val="57"/>
        </w:numPr>
        <w:spacing w:line="360" w:lineRule="auto"/>
        <w:jc w:val="both"/>
      </w:pPr>
      <w:r w:rsidRPr="00CC6BA8">
        <w:t>The terms and conditions of this Agreement pertaining to provision of the services to the Ministry in a timely manner are fundamental conditions of the Agreement.</w:t>
      </w:r>
    </w:p>
    <w:p w14:paraId="47D3BC57" w14:textId="77777777" w:rsidR="009D5764" w:rsidRPr="00CC6BA8" w:rsidRDefault="009D5764" w:rsidP="009D5764">
      <w:pPr>
        <w:pStyle w:val="ad"/>
        <w:numPr>
          <w:ilvl w:val="0"/>
          <w:numId w:val="57"/>
        </w:numPr>
        <w:spacing w:line="360" w:lineRule="auto"/>
        <w:jc w:val="both"/>
      </w:pPr>
      <w:r w:rsidRPr="00CC6BA8">
        <w:t>If in a particular instance or instances one of the parties does not exercise its rights under this Agreement, this shall not be deemed a waiver by such party of such rights either in respect of the particular instance or in respect of future instances.</w:t>
      </w:r>
    </w:p>
    <w:p w14:paraId="20ED38BD" w14:textId="77777777" w:rsidR="009D5764" w:rsidRPr="00CC6BA8" w:rsidRDefault="009D5764" w:rsidP="009D5764">
      <w:pPr>
        <w:pStyle w:val="ad"/>
        <w:numPr>
          <w:ilvl w:val="0"/>
          <w:numId w:val="57"/>
        </w:numPr>
        <w:spacing w:line="360" w:lineRule="auto"/>
        <w:jc w:val="both"/>
      </w:pPr>
      <w:r w:rsidRPr="00CC6BA8">
        <w:t>The Consultant hereby declares that he is aware that nothing in any of the provisions of this Agreement or in any provision made pursuant to it shall be construed as releasing him from any obligation or from the need under any law to obtain any license, permit or consent, or from the need to give any notification.</w:t>
      </w:r>
    </w:p>
    <w:p w14:paraId="47A66A0D" w14:textId="77777777" w:rsidR="009D5764" w:rsidRPr="00CC6BA8" w:rsidRDefault="009D5764" w:rsidP="009D5764">
      <w:pPr>
        <w:pStyle w:val="ad"/>
        <w:numPr>
          <w:ilvl w:val="0"/>
          <w:numId w:val="57"/>
        </w:numPr>
        <w:spacing w:line="360" w:lineRule="auto"/>
        <w:jc w:val="both"/>
      </w:pPr>
      <w:r w:rsidRPr="00CC6BA8">
        <w:t>Any change and/or addition in this Agreement shall be valid only if made in writing and signed by all the parties to the Agreement.</w:t>
      </w:r>
    </w:p>
    <w:p w14:paraId="563F41D3" w14:textId="77777777" w:rsidR="009D5764" w:rsidRPr="00CC6BA8" w:rsidRDefault="009D5764" w:rsidP="009D5764">
      <w:pPr>
        <w:pStyle w:val="ad"/>
        <w:numPr>
          <w:ilvl w:val="0"/>
          <w:numId w:val="57"/>
        </w:numPr>
        <w:spacing w:line="360" w:lineRule="auto"/>
        <w:jc w:val="both"/>
      </w:pPr>
      <w:r w:rsidRPr="00CC6BA8">
        <w:t>The Ministry will be entitled to set off any amount due to the Consultant under this Agreement against any amount due to the Ministry from the Consultant.</w:t>
      </w:r>
    </w:p>
    <w:p w14:paraId="53CD11F8" w14:textId="77777777" w:rsidR="009D5764" w:rsidRPr="00CC6BA8" w:rsidRDefault="009D5764" w:rsidP="009D5764">
      <w:pPr>
        <w:pStyle w:val="ad"/>
        <w:numPr>
          <w:ilvl w:val="0"/>
          <w:numId w:val="57"/>
        </w:numPr>
        <w:spacing w:line="360" w:lineRule="auto"/>
        <w:jc w:val="both"/>
      </w:pPr>
      <w:r w:rsidRPr="00CC6BA8">
        <w:t xml:space="preserve">This Contract and any orders issued pursuant to it shall not constitute nor shall they be interpreted as a Power of Attorney or as any authorization to the Consultant or to anyone on his behalf to present himself as being empowered to undertake any legal, financial or other obligations on behalf of the Ministry and in no case and under no circumstances shall the Consultant assume responsibility for such commitments on behalf of the Ministry or purport to be authorized to do so. </w:t>
      </w:r>
    </w:p>
    <w:p w14:paraId="7D373A85" w14:textId="77777777" w:rsidR="009D5764" w:rsidRPr="00CC6BA8" w:rsidRDefault="009D5764" w:rsidP="009D5764">
      <w:pPr>
        <w:bidi w:val="0"/>
        <w:spacing w:line="360" w:lineRule="auto"/>
        <w:ind w:left="567" w:hanging="360"/>
        <w:jc w:val="both"/>
      </w:pPr>
      <w:r w:rsidRPr="00CC6BA8">
        <w:tab/>
        <w:t>The Consultant shall bear the exclusive liability for any damage to the Ministry or to any third party arising from any such representation in contravention contrary to what is stated in this Section.  Representation of the Ministry for any purpose whatsoever shall be contingent upon explicit agreement thereto by the Ministry, in advance and in writing.</w:t>
      </w:r>
    </w:p>
    <w:p w14:paraId="4ACD01F1" w14:textId="77777777" w:rsidR="009D5764" w:rsidRPr="00CC6BA8" w:rsidRDefault="009D5764" w:rsidP="009D5764">
      <w:pPr>
        <w:pStyle w:val="ad"/>
        <w:numPr>
          <w:ilvl w:val="0"/>
          <w:numId w:val="57"/>
        </w:numPr>
        <w:spacing w:line="360" w:lineRule="auto"/>
        <w:jc w:val="both"/>
      </w:pPr>
      <w:r w:rsidRPr="00CC6BA8">
        <w:t>In this Agreement:</w:t>
      </w:r>
    </w:p>
    <w:p w14:paraId="35D05DAF" w14:textId="77777777" w:rsidR="009D5764" w:rsidRPr="00CC6BA8" w:rsidRDefault="009D5764" w:rsidP="009D5764">
      <w:pPr>
        <w:pStyle w:val="ad"/>
        <w:numPr>
          <w:ilvl w:val="0"/>
          <w:numId w:val="58"/>
        </w:numPr>
        <w:spacing w:after="0" w:line="360" w:lineRule="auto"/>
        <w:ind w:left="709"/>
        <w:jc w:val="both"/>
      </w:pPr>
      <w:r w:rsidRPr="00CC6BA8" w:rsidDel="00715384">
        <w:t xml:space="preserve"> </w:t>
      </w:r>
      <w:r w:rsidRPr="00CC6BA8">
        <w:t>“Year” and “month” – shall be according to the Gregorian calendar.</w:t>
      </w:r>
    </w:p>
    <w:p w14:paraId="15A6C1F7" w14:textId="77777777" w:rsidR="009D5764" w:rsidRPr="00CC6BA8" w:rsidRDefault="009D5764" w:rsidP="009D5764">
      <w:pPr>
        <w:pStyle w:val="ad"/>
        <w:numPr>
          <w:ilvl w:val="0"/>
          <w:numId w:val="58"/>
        </w:numPr>
        <w:spacing w:after="0" w:line="360" w:lineRule="auto"/>
        <w:ind w:left="709"/>
        <w:jc w:val="both"/>
      </w:pPr>
      <w:r w:rsidRPr="00CC6BA8">
        <w:t xml:space="preserve">All that is stated in this Agreement in the singular shall imply the plural as well, and </w:t>
      </w:r>
      <w:r w:rsidRPr="00CC6BA8">
        <w:rPr>
          <w:i/>
          <w:iCs/>
        </w:rPr>
        <w:t>vice versa</w:t>
      </w:r>
      <w:r w:rsidRPr="00CC6BA8">
        <w:t xml:space="preserve">; and all that is stated in this Agreement in male gender shall imply female as well, and </w:t>
      </w:r>
      <w:r w:rsidRPr="00CC6BA8">
        <w:rPr>
          <w:i/>
          <w:iCs/>
        </w:rPr>
        <w:t>vice versa</w:t>
      </w:r>
      <w:r w:rsidRPr="00CC6BA8">
        <w:t xml:space="preserve">.  </w:t>
      </w:r>
    </w:p>
    <w:p w14:paraId="396BEDD5" w14:textId="77777777" w:rsidR="009D5764" w:rsidRPr="00CC6BA8" w:rsidRDefault="009D5764" w:rsidP="009D5764">
      <w:pPr>
        <w:pStyle w:val="ad"/>
        <w:numPr>
          <w:ilvl w:val="0"/>
          <w:numId w:val="57"/>
        </w:numPr>
        <w:spacing w:line="360" w:lineRule="auto"/>
        <w:jc w:val="both"/>
      </w:pPr>
      <w:r w:rsidRPr="00CC6BA8">
        <w:t>Any notice from one Party of the Agreement to the other Party shall be sent by registered mail, to the following addresses:</w:t>
      </w:r>
    </w:p>
    <w:p w14:paraId="7C8FDAB1" w14:textId="77777777" w:rsidR="009D5764" w:rsidRPr="00CC6BA8" w:rsidRDefault="009D5764" w:rsidP="009D5764">
      <w:pPr>
        <w:bidi w:val="0"/>
        <w:spacing w:line="360" w:lineRule="auto"/>
        <w:ind w:left="360" w:hanging="360"/>
        <w:jc w:val="both"/>
        <w:rPr>
          <w:b/>
          <w:bCs/>
        </w:rPr>
      </w:pPr>
      <w:r w:rsidRPr="00CC6BA8">
        <w:tab/>
      </w:r>
      <w:r w:rsidRPr="00CC6BA8">
        <w:rPr>
          <w:b/>
          <w:bCs/>
        </w:rPr>
        <w:t>The Ministry – 216 Jaffa Road, “Sha'arei Hair” Building, P.O.Box 36148 Jerusalem 91360.</w:t>
      </w:r>
    </w:p>
    <w:p w14:paraId="35C5C218" w14:textId="77777777" w:rsidR="009D5764" w:rsidRPr="00CC6BA8" w:rsidRDefault="009D5764" w:rsidP="009D5764">
      <w:pPr>
        <w:bidi w:val="0"/>
        <w:spacing w:line="360" w:lineRule="auto"/>
        <w:ind w:left="360" w:hanging="360"/>
        <w:jc w:val="both"/>
        <w:rPr>
          <w:b/>
          <w:bCs/>
        </w:rPr>
      </w:pPr>
      <w:r w:rsidRPr="00CC6BA8">
        <w:rPr>
          <w:b/>
          <w:bCs/>
        </w:rPr>
        <w:tab/>
        <w:t>The Consultant - _________________________________________</w:t>
      </w:r>
    </w:p>
    <w:p w14:paraId="7EB3EE0E" w14:textId="77777777" w:rsidR="009D5764" w:rsidRPr="00CC6BA8" w:rsidRDefault="009D5764" w:rsidP="009D5764">
      <w:pPr>
        <w:bidi w:val="0"/>
        <w:spacing w:line="360" w:lineRule="auto"/>
        <w:ind w:left="360" w:hanging="360"/>
        <w:jc w:val="both"/>
      </w:pPr>
      <w:r w:rsidRPr="00CC6BA8">
        <w:t xml:space="preserve">      Any letter or notice that has been sent to the aforementioned addresses shall be deemed to have been received by the addressee within 72 hours from the date of dispatch for as long as the contrary has not been proved.</w:t>
      </w:r>
    </w:p>
    <w:p w14:paraId="57C07909" w14:textId="77777777" w:rsidR="009D5764" w:rsidRDefault="009D5764" w:rsidP="009D5764">
      <w:pPr>
        <w:pStyle w:val="ad"/>
        <w:numPr>
          <w:ilvl w:val="0"/>
          <w:numId w:val="57"/>
        </w:numPr>
        <w:spacing w:line="360" w:lineRule="auto"/>
        <w:jc w:val="both"/>
      </w:pPr>
      <w:r w:rsidRPr="00CC6BA8">
        <w:t>The exclusive place of jurisdiction in all matters relating to this Agreement, including</w:t>
      </w:r>
      <w:r>
        <w:t xml:space="preserve"> breach, shall</w:t>
      </w:r>
      <w:r w:rsidRPr="00CC6BA8">
        <w:t xml:space="preserve"> be in Jerusalem</w:t>
      </w:r>
      <w:r>
        <w:t xml:space="preserve">. Only the laws of the State of </w:t>
      </w:r>
      <w:r w:rsidRPr="00CC6BA8">
        <w:t>Israel</w:t>
      </w:r>
      <w:r>
        <w:t xml:space="preserve"> shall be applicable</w:t>
      </w:r>
      <w:r w:rsidRPr="00CC6BA8">
        <w:t>.</w:t>
      </w:r>
    </w:p>
    <w:p w14:paraId="0DF0221E" w14:textId="77777777" w:rsidR="009D5764" w:rsidRPr="00CC6BA8" w:rsidRDefault="009D5764" w:rsidP="009D5764">
      <w:pPr>
        <w:pStyle w:val="ad"/>
        <w:numPr>
          <w:ilvl w:val="0"/>
          <w:numId w:val="57"/>
        </w:numPr>
        <w:spacing w:line="360" w:lineRule="auto"/>
        <w:jc w:val="both"/>
      </w:pPr>
    </w:p>
    <w:p w14:paraId="50599630" w14:textId="77777777" w:rsidR="009D5764" w:rsidRPr="00CC6BA8" w:rsidRDefault="009D5764" w:rsidP="009D5764">
      <w:pPr>
        <w:pStyle w:val="ad"/>
        <w:numPr>
          <w:ilvl w:val="0"/>
          <w:numId w:val="57"/>
        </w:numPr>
        <w:spacing w:line="360" w:lineRule="auto"/>
        <w:jc w:val="both"/>
      </w:pPr>
      <w:r w:rsidRPr="00CC6BA8">
        <w:t>This expense shall be financed from Budget Item: [__________________]</w:t>
      </w:r>
    </w:p>
    <w:p w14:paraId="17E39F9C" w14:textId="77777777" w:rsidR="009D5764" w:rsidRPr="00CC6BA8" w:rsidRDefault="009D5764" w:rsidP="009D5764">
      <w:pPr>
        <w:bidi w:val="0"/>
        <w:spacing w:line="360" w:lineRule="auto"/>
        <w:ind w:left="360" w:hanging="360"/>
        <w:jc w:val="both"/>
      </w:pPr>
    </w:p>
    <w:p w14:paraId="126ED3EE" w14:textId="77777777" w:rsidR="009D5764" w:rsidRPr="00CC6BA8" w:rsidRDefault="009D5764" w:rsidP="009D5764">
      <w:pPr>
        <w:bidi w:val="0"/>
        <w:spacing w:line="360" w:lineRule="auto"/>
        <w:ind w:left="360" w:hanging="360"/>
        <w:jc w:val="center"/>
      </w:pPr>
      <w:r w:rsidRPr="00CC6BA8">
        <w:t xml:space="preserve">AND IN WITNESS WHEREOF THE PARTIES HAVE SIGNED </w:t>
      </w:r>
    </w:p>
    <w:p w14:paraId="40C5040A" w14:textId="77777777" w:rsidR="009D5764" w:rsidRPr="00CC6BA8" w:rsidRDefault="009D5764" w:rsidP="009D5764">
      <w:pPr>
        <w:bidi w:val="0"/>
        <w:spacing w:line="360" w:lineRule="auto"/>
        <w:ind w:left="360" w:hanging="360"/>
        <w:jc w:val="center"/>
      </w:pPr>
      <w:r w:rsidRPr="00CC6BA8">
        <w:t>ON THE DATE SPECIFIED AT THE HEAD OF THIS AGREEMENT</w:t>
      </w:r>
    </w:p>
    <w:p w14:paraId="6138BE69" w14:textId="77777777" w:rsidR="009D5764" w:rsidRPr="00CC6BA8" w:rsidRDefault="009D5764" w:rsidP="009D5764">
      <w:pPr>
        <w:bidi w:val="0"/>
        <w:spacing w:line="360" w:lineRule="auto"/>
        <w:ind w:left="360" w:hanging="360"/>
        <w:jc w:val="center"/>
      </w:pPr>
    </w:p>
    <w:tbl>
      <w:tblPr>
        <w:tblW w:w="0" w:type="auto"/>
        <w:tblLook w:val="01E0" w:firstRow="1" w:lastRow="1" w:firstColumn="1" w:lastColumn="1" w:noHBand="0" w:noVBand="0"/>
      </w:tblPr>
      <w:tblGrid>
        <w:gridCol w:w="2952"/>
        <w:gridCol w:w="2952"/>
        <w:gridCol w:w="2952"/>
      </w:tblGrid>
      <w:tr w:rsidR="009D5764" w:rsidRPr="00CC6BA8" w14:paraId="093299CB" w14:textId="77777777" w:rsidTr="00513D56">
        <w:tc>
          <w:tcPr>
            <w:tcW w:w="2952" w:type="dxa"/>
          </w:tcPr>
          <w:p w14:paraId="58EDA69F" w14:textId="77777777" w:rsidR="009D5764" w:rsidRPr="00CC6BA8" w:rsidRDefault="009D5764" w:rsidP="00513D56">
            <w:pPr>
              <w:bidi w:val="0"/>
              <w:spacing w:line="360" w:lineRule="auto"/>
              <w:jc w:val="center"/>
              <w:rPr>
                <w:b/>
                <w:bCs/>
              </w:rPr>
            </w:pPr>
            <w:r w:rsidRPr="00CC6BA8">
              <w:rPr>
                <w:b/>
                <w:bCs/>
              </w:rPr>
              <w:t>____________________</w:t>
            </w:r>
          </w:p>
          <w:p w14:paraId="301E11DB" w14:textId="77777777" w:rsidR="009D5764" w:rsidRPr="00CC6BA8" w:rsidRDefault="009D5764" w:rsidP="00513D56">
            <w:pPr>
              <w:bidi w:val="0"/>
              <w:spacing w:line="360" w:lineRule="auto"/>
              <w:jc w:val="center"/>
              <w:rPr>
                <w:b/>
                <w:bCs/>
              </w:rPr>
            </w:pPr>
            <w:r w:rsidRPr="00CC6BA8">
              <w:rPr>
                <w:b/>
                <w:bCs/>
              </w:rPr>
              <w:t xml:space="preserve"> </w:t>
            </w:r>
          </w:p>
        </w:tc>
        <w:tc>
          <w:tcPr>
            <w:tcW w:w="2952" w:type="dxa"/>
          </w:tcPr>
          <w:p w14:paraId="0C9FCE36" w14:textId="77777777" w:rsidR="009D5764" w:rsidRPr="00CC6BA8" w:rsidRDefault="009D5764" w:rsidP="00513D56">
            <w:pPr>
              <w:bidi w:val="0"/>
              <w:spacing w:line="360" w:lineRule="auto"/>
              <w:jc w:val="center"/>
              <w:rPr>
                <w:b/>
                <w:bCs/>
              </w:rPr>
            </w:pPr>
            <w:r w:rsidRPr="00CC6BA8">
              <w:rPr>
                <w:b/>
                <w:bCs/>
              </w:rPr>
              <w:t>_________________</w:t>
            </w:r>
          </w:p>
          <w:p w14:paraId="69B6A450" w14:textId="77777777" w:rsidR="009D5764" w:rsidRPr="00CC6BA8" w:rsidRDefault="009D5764" w:rsidP="00513D56">
            <w:pPr>
              <w:bidi w:val="0"/>
              <w:spacing w:line="360" w:lineRule="auto"/>
              <w:jc w:val="center"/>
              <w:rPr>
                <w:b/>
                <w:bCs/>
              </w:rPr>
            </w:pPr>
            <w:r>
              <w:rPr>
                <w:b/>
                <w:bCs/>
              </w:rPr>
              <w:t>_________</w:t>
            </w:r>
          </w:p>
        </w:tc>
        <w:tc>
          <w:tcPr>
            <w:tcW w:w="2952" w:type="dxa"/>
          </w:tcPr>
          <w:p w14:paraId="1ECA81D5" w14:textId="77777777" w:rsidR="009D5764" w:rsidRPr="00CC6BA8" w:rsidRDefault="009D5764" w:rsidP="00513D56">
            <w:pPr>
              <w:bidi w:val="0"/>
              <w:spacing w:line="360" w:lineRule="auto"/>
              <w:jc w:val="center"/>
              <w:rPr>
                <w:b/>
                <w:bCs/>
              </w:rPr>
            </w:pPr>
            <w:r w:rsidRPr="00CC6BA8">
              <w:rPr>
                <w:b/>
                <w:bCs/>
              </w:rPr>
              <w:t>______________________</w:t>
            </w:r>
          </w:p>
          <w:p w14:paraId="59E38A04" w14:textId="77777777" w:rsidR="009D5764" w:rsidRPr="00CC6BA8" w:rsidRDefault="009D5764" w:rsidP="00513D56">
            <w:pPr>
              <w:bidi w:val="0"/>
              <w:spacing w:line="360" w:lineRule="auto"/>
              <w:jc w:val="center"/>
              <w:rPr>
                <w:b/>
                <w:bCs/>
              </w:rPr>
            </w:pPr>
            <w:r w:rsidRPr="00CC6BA8">
              <w:rPr>
                <w:b/>
                <w:bCs/>
              </w:rPr>
              <w:t>Signature of Consultant and Rubber Stamp Seal</w:t>
            </w:r>
          </w:p>
        </w:tc>
      </w:tr>
      <w:tr w:rsidR="009D5764" w:rsidRPr="00CC6BA8" w14:paraId="5B30E60A" w14:textId="77777777" w:rsidTr="00513D56">
        <w:trPr>
          <w:trHeight w:val="1060"/>
        </w:trPr>
        <w:tc>
          <w:tcPr>
            <w:tcW w:w="2952" w:type="dxa"/>
          </w:tcPr>
          <w:p w14:paraId="7542A828" w14:textId="77777777" w:rsidR="009D5764" w:rsidRPr="00CC6BA8" w:rsidRDefault="009D5764" w:rsidP="00513D56">
            <w:pPr>
              <w:bidi w:val="0"/>
              <w:spacing w:line="360" w:lineRule="auto"/>
              <w:jc w:val="center"/>
              <w:rPr>
                <w:b/>
                <w:bCs/>
              </w:rPr>
            </w:pPr>
            <w:r w:rsidRPr="00CC6BA8">
              <w:rPr>
                <w:b/>
                <w:bCs/>
              </w:rPr>
              <w:t xml:space="preserve"> </w:t>
            </w:r>
          </w:p>
        </w:tc>
        <w:tc>
          <w:tcPr>
            <w:tcW w:w="2952" w:type="dxa"/>
          </w:tcPr>
          <w:p w14:paraId="1939F534" w14:textId="77777777" w:rsidR="009D5764" w:rsidRDefault="009D5764" w:rsidP="00513D56">
            <w:pPr>
              <w:bidi w:val="0"/>
              <w:spacing w:line="360" w:lineRule="auto"/>
              <w:jc w:val="center"/>
              <w:rPr>
                <w:b/>
                <w:bCs/>
              </w:rPr>
            </w:pPr>
            <w:r w:rsidRPr="00CC6BA8">
              <w:rPr>
                <w:b/>
                <w:bCs/>
              </w:rPr>
              <w:t>Financial Controller – The Energy and Water Resources</w:t>
            </w:r>
          </w:p>
          <w:p w14:paraId="5F808A4E" w14:textId="77777777" w:rsidR="009D5764" w:rsidRDefault="009D5764" w:rsidP="00513D56">
            <w:pPr>
              <w:bidi w:val="0"/>
              <w:spacing w:line="360" w:lineRule="auto"/>
              <w:jc w:val="center"/>
              <w:rPr>
                <w:b/>
                <w:bCs/>
              </w:rPr>
            </w:pPr>
          </w:p>
          <w:p w14:paraId="6146B7F0" w14:textId="77777777" w:rsidR="009D5764" w:rsidRPr="00CC6BA8" w:rsidRDefault="009D5764" w:rsidP="00513D56">
            <w:pPr>
              <w:bidi w:val="0"/>
              <w:spacing w:line="360" w:lineRule="auto"/>
              <w:jc w:val="center"/>
              <w:rPr>
                <w:b/>
                <w:bCs/>
              </w:rPr>
            </w:pPr>
          </w:p>
        </w:tc>
        <w:tc>
          <w:tcPr>
            <w:tcW w:w="2952" w:type="dxa"/>
          </w:tcPr>
          <w:p w14:paraId="710B57B6" w14:textId="77777777" w:rsidR="009D5764" w:rsidRPr="00CC6BA8" w:rsidRDefault="009D5764" w:rsidP="00513D56">
            <w:pPr>
              <w:bidi w:val="0"/>
              <w:spacing w:line="360" w:lineRule="auto"/>
              <w:jc w:val="center"/>
              <w:rPr>
                <w:b/>
                <w:bCs/>
              </w:rPr>
            </w:pPr>
          </w:p>
        </w:tc>
      </w:tr>
    </w:tbl>
    <w:p w14:paraId="7DF5F076" w14:textId="77777777" w:rsidR="009D5764" w:rsidRPr="00CC6BA8" w:rsidRDefault="009D5764" w:rsidP="009D5764">
      <w:pPr>
        <w:bidi w:val="0"/>
        <w:spacing w:line="360" w:lineRule="auto"/>
        <w:ind w:left="720" w:hanging="360"/>
        <w:jc w:val="both"/>
      </w:pPr>
    </w:p>
    <w:p w14:paraId="5F16CF1C" w14:textId="77777777" w:rsidR="009D5764" w:rsidRDefault="009D5764" w:rsidP="009D5764">
      <w:pPr>
        <w:bidi w:val="0"/>
        <w:spacing w:line="360" w:lineRule="auto"/>
        <w:jc w:val="both"/>
      </w:pPr>
      <w:r>
        <w:t>Consultant’s Declaration Affirmed by Attorney:</w:t>
      </w:r>
    </w:p>
    <w:p w14:paraId="091442E9" w14:textId="77777777" w:rsidR="009D5764" w:rsidRPr="00CC6BA8" w:rsidRDefault="009D5764" w:rsidP="009D5764">
      <w:pPr>
        <w:bidi w:val="0"/>
        <w:spacing w:line="360" w:lineRule="auto"/>
        <w:jc w:val="both"/>
      </w:pPr>
      <w:r w:rsidRPr="00CC6BA8">
        <w:t>I the undersigned __________________________ Advocate, hereby certify that the above named signatories, ____________________ Identity Card</w:t>
      </w:r>
      <w:r>
        <w:t>/Passport</w:t>
      </w:r>
      <w:r w:rsidRPr="00CC6BA8">
        <w:t xml:space="preserve"> No. ____________, and ________________ Identity Card</w:t>
      </w:r>
      <w:r>
        <w:t>/Passport</w:t>
      </w:r>
      <w:r w:rsidRPr="00CC6BA8">
        <w:t xml:space="preserve"> No. ______________ are known to me personally/were identified by me from their Identity Cards, </w:t>
      </w:r>
      <w:r>
        <w:t xml:space="preserve">have </w:t>
      </w:r>
      <w:r w:rsidRPr="00CC6BA8">
        <w:t>signed this Agreement in my presence on behalf of ________________ and that they are duly authorized to do so and to bind ___________________ by their signatures.</w:t>
      </w:r>
    </w:p>
    <w:p w14:paraId="6957A109" w14:textId="77777777" w:rsidR="009D5764" w:rsidRDefault="009D5764" w:rsidP="009D5764">
      <w:pPr>
        <w:bidi w:val="0"/>
        <w:spacing w:line="360" w:lineRule="auto"/>
        <w:jc w:val="both"/>
      </w:pPr>
      <w:r w:rsidRPr="00CC6BA8">
        <w:t>_______________________________       _________________________________</w:t>
      </w:r>
    </w:p>
    <w:p w14:paraId="61C9BF8B" w14:textId="77777777" w:rsidR="009D5764" w:rsidRPr="00CC6BA8" w:rsidRDefault="009D5764" w:rsidP="009D5764">
      <w:pPr>
        <w:bidi w:val="0"/>
        <w:spacing w:line="360" w:lineRule="auto"/>
        <w:jc w:val="both"/>
      </w:pPr>
    </w:p>
    <w:p w14:paraId="13C61935" w14:textId="77777777" w:rsidR="009D5764" w:rsidRDefault="009D5764" w:rsidP="009D5764">
      <w:pPr>
        <w:bidi w:val="0"/>
        <w:spacing w:line="360" w:lineRule="auto"/>
        <w:ind w:left="360" w:hanging="360"/>
        <w:jc w:val="both"/>
        <w:rPr>
          <w:b/>
          <w:bCs/>
        </w:rPr>
      </w:pPr>
      <w:r w:rsidRPr="00CC6BA8">
        <w:t xml:space="preserve">                  Date:                                   </w:t>
      </w:r>
    </w:p>
    <w:p w14:paraId="31C1B456" w14:textId="77777777" w:rsidR="009D5764" w:rsidRDefault="009D5764" w:rsidP="009D5764">
      <w:pPr>
        <w:bidi w:val="0"/>
        <w:rPr>
          <w:b/>
          <w:bCs/>
        </w:rPr>
      </w:pPr>
      <w:r>
        <w:rPr>
          <w:b/>
          <w:bCs/>
        </w:rPr>
        <w:br w:type="page"/>
      </w:r>
    </w:p>
    <w:p w14:paraId="6F3015EA" w14:textId="77777777" w:rsidR="009D5764" w:rsidRPr="00CC6BA8" w:rsidRDefault="009D5764" w:rsidP="009D5764">
      <w:pPr>
        <w:pStyle w:val="1"/>
        <w:spacing w:line="360" w:lineRule="auto"/>
        <w:rPr>
          <w:b w:val="0"/>
          <w:bCs w:val="0"/>
        </w:rPr>
      </w:pPr>
      <w:bookmarkStart w:id="44" w:name="_Appendix_C:"/>
      <w:bookmarkStart w:id="45" w:name="_Toc410047383"/>
      <w:bookmarkStart w:id="46" w:name="_Toc425417381"/>
      <w:bookmarkEnd w:id="44"/>
      <w:r w:rsidRPr="00CC6BA8">
        <w:t>Appendix C</w:t>
      </w:r>
      <w:bookmarkEnd w:id="45"/>
      <w:bookmarkEnd w:id="46"/>
    </w:p>
    <w:p w14:paraId="22C5A793" w14:textId="77777777" w:rsidR="009D5764" w:rsidRPr="0056737F" w:rsidRDefault="009D5764" w:rsidP="009D5764">
      <w:pPr>
        <w:bidi w:val="0"/>
        <w:spacing w:line="360" w:lineRule="auto"/>
        <w:jc w:val="both"/>
        <w:rPr>
          <w:b/>
          <w:bCs/>
        </w:rPr>
      </w:pPr>
      <w:r w:rsidRPr="00B949EA">
        <w:rPr>
          <w:b/>
          <w:bCs/>
        </w:rPr>
        <w:t xml:space="preserve">To:  The Tender’s Committee, the Ministry of National Infrastructure, Energy and Water Resources </w:t>
      </w:r>
    </w:p>
    <w:p w14:paraId="13BA65BB" w14:textId="77777777" w:rsidR="009D5764" w:rsidRPr="0056737F" w:rsidRDefault="009D5764" w:rsidP="009D5764">
      <w:pPr>
        <w:bidi w:val="0"/>
        <w:spacing w:line="360" w:lineRule="auto"/>
        <w:jc w:val="both"/>
        <w:rPr>
          <w:b/>
          <w:bCs/>
          <w:u w:val="single"/>
        </w:rPr>
      </w:pPr>
      <w:r w:rsidRPr="00B949EA">
        <w:rPr>
          <w:b/>
          <w:bCs/>
          <w:u w:val="single"/>
        </w:rPr>
        <w:t xml:space="preserve">Re:  Price Bid for Public Tender No. 7/15 for </w:t>
      </w:r>
      <w:r>
        <w:rPr>
          <w:b/>
          <w:bCs/>
          <w:u w:val="single"/>
        </w:rPr>
        <w:t>Auditing, Inspection and HSE consulting services</w:t>
      </w:r>
      <w:r w:rsidRPr="00B949EA">
        <w:rPr>
          <w:b/>
          <w:u w:val="single"/>
        </w:rPr>
        <w:t xml:space="preserve"> on Behalf of the Ministry</w:t>
      </w:r>
      <w:r w:rsidRPr="00B949EA">
        <w:rPr>
          <w:b/>
          <w:bCs/>
          <w:u w:val="single"/>
        </w:rPr>
        <w:t xml:space="preserve"> Representative.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708"/>
        <w:gridCol w:w="5148"/>
      </w:tblGrid>
      <w:tr w:rsidR="009D5764" w:rsidRPr="0056737F" w14:paraId="564360AA" w14:textId="77777777" w:rsidTr="00513D56">
        <w:tc>
          <w:tcPr>
            <w:tcW w:w="3708" w:type="dxa"/>
          </w:tcPr>
          <w:p w14:paraId="70DD7AAB" w14:textId="77777777" w:rsidR="009D5764" w:rsidRPr="0056737F" w:rsidRDefault="009D5764" w:rsidP="00513D56">
            <w:pPr>
              <w:bidi w:val="0"/>
              <w:spacing w:line="360" w:lineRule="auto"/>
              <w:jc w:val="both"/>
              <w:rPr>
                <w:b/>
                <w:bCs/>
              </w:rPr>
            </w:pPr>
            <w:r w:rsidRPr="00B949EA">
              <w:rPr>
                <w:b/>
                <w:bCs/>
              </w:rPr>
              <w:t>Name of the Bidder:</w:t>
            </w:r>
          </w:p>
        </w:tc>
        <w:tc>
          <w:tcPr>
            <w:tcW w:w="5148" w:type="dxa"/>
          </w:tcPr>
          <w:p w14:paraId="7BB7D3C0" w14:textId="77777777" w:rsidR="009D5764" w:rsidRDefault="009D5764" w:rsidP="00513D56">
            <w:pPr>
              <w:bidi w:val="0"/>
              <w:spacing w:before="200" w:line="360" w:lineRule="auto"/>
              <w:jc w:val="both"/>
              <w:rPr>
                <w:b/>
                <w:bCs/>
              </w:rPr>
            </w:pPr>
            <w:r w:rsidRPr="00B949EA">
              <w:rPr>
                <w:b/>
                <w:bCs/>
              </w:rPr>
              <w:t>____________________________________</w:t>
            </w:r>
          </w:p>
        </w:tc>
      </w:tr>
      <w:tr w:rsidR="009D5764" w:rsidRPr="0056737F" w14:paraId="411C0527" w14:textId="77777777" w:rsidTr="00513D56">
        <w:tc>
          <w:tcPr>
            <w:tcW w:w="3708" w:type="dxa"/>
          </w:tcPr>
          <w:p w14:paraId="71E03398" w14:textId="77777777" w:rsidR="009D5764" w:rsidRPr="0056737F" w:rsidRDefault="009D5764" w:rsidP="00513D56">
            <w:pPr>
              <w:bidi w:val="0"/>
              <w:spacing w:line="360" w:lineRule="auto"/>
              <w:jc w:val="both"/>
              <w:rPr>
                <w:b/>
                <w:bCs/>
              </w:rPr>
            </w:pPr>
            <w:r w:rsidRPr="00B949EA">
              <w:rPr>
                <w:b/>
                <w:bCs/>
              </w:rPr>
              <w:t>Name of Contact Person:</w:t>
            </w:r>
          </w:p>
        </w:tc>
        <w:tc>
          <w:tcPr>
            <w:tcW w:w="5148" w:type="dxa"/>
          </w:tcPr>
          <w:p w14:paraId="41284641" w14:textId="77777777" w:rsidR="009D5764" w:rsidRDefault="009D5764" w:rsidP="00513D56">
            <w:pPr>
              <w:bidi w:val="0"/>
              <w:spacing w:before="200" w:line="360" w:lineRule="auto"/>
              <w:jc w:val="both"/>
              <w:rPr>
                <w:b/>
                <w:bCs/>
              </w:rPr>
            </w:pPr>
            <w:r w:rsidRPr="00B949EA">
              <w:rPr>
                <w:b/>
                <w:bCs/>
              </w:rPr>
              <w:t>____________________________________</w:t>
            </w:r>
          </w:p>
        </w:tc>
      </w:tr>
      <w:tr w:rsidR="009D5764" w:rsidRPr="0056737F" w14:paraId="6166B621" w14:textId="77777777" w:rsidTr="00513D56">
        <w:tc>
          <w:tcPr>
            <w:tcW w:w="3708" w:type="dxa"/>
          </w:tcPr>
          <w:p w14:paraId="6AFE8554" w14:textId="77777777" w:rsidR="009D5764" w:rsidRPr="0056737F" w:rsidRDefault="009D5764" w:rsidP="00513D56">
            <w:pPr>
              <w:bidi w:val="0"/>
              <w:spacing w:line="360" w:lineRule="auto"/>
              <w:jc w:val="both"/>
              <w:rPr>
                <w:b/>
                <w:bCs/>
              </w:rPr>
            </w:pPr>
            <w:r w:rsidRPr="00B949EA">
              <w:rPr>
                <w:b/>
                <w:bCs/>
              </w:rPr>
              <w:t>Address:</w:t>
            </w:r>
          </w:p>
        </w:tc>
        <w:tc>
          <w:tcPr>
            <w:tcW w:w="5148" w:type="dxa"/>
          </w:tcPr>
          <w:p w14:paraId="414DD164" w14:textId="77777777" w:rsidR="009D5764" w:rsidRDefault="009D5764" w:rsidP="00513D56">
            <w:pPr>
              <w:bidi w:val="0"/>
              <w:spacing w:before="200" w:line="360" w:lineRule="auto"/>
              <w:jc w:val="both"/>
              <w:rPr>
                <w:b/>
                <w:bCs/>
              </w:rPr>
            </w:pPr>
            <w:r w:rsidRPr="00B949EA">
              <w:rPr>
                <w:b/>
                <w:bCs/>
              </w:rPr>
              <w:t>____________________________________</w:t>
            </w:r>
          </w:p>
        </w:tc>
      </w:tr>
      <w:tr w:rsidR="009D5764" w:rsidRPr="0056737F" w14:paraId="283B2029" w14:textId="77777777" w:rsidTr="00513D56">
        <w:tc>
          <w:tcPr>
            <w:tcW w:w="3708" w:type="dxa"/>
          </w:tcPr>
          <w:p w14:paraId="3C65F0CC" w14:textId="77777777" w:rsidR="009D5764" w:rsidRPr="0056737F" w:rsidRDefault="009D5764" w:rsidP="00513D56">
            <w:pPr>
              <w:bidi w:val="0"/>
              <w:spacing w:line="360" w:lineRule="auto"/>
              <w:jc w:val="both"/>
              <w:rPr>
                <w:b/>
                <w:bCs/>
              </w:rPr>
            </w:pPr>
            <w:r w:rsidRPr="00B949EA">
              <w:rPr>
                <w:b/>
                <w:bCs/>
              </w:rPr>
              <w:t>Telephone No:</w:t>
            </w:r>
          </w:p>
        </w:tc>
        <w:tc>
          <w:tcPr>
            <w:tcW w:w="5148" w:type="dxa"/>
          </w:tcPr>
          <w:p w14:paraId="2DD38FA9" w14:textId="77777777" w:rsidR="009D5764" w:rsidRDefault="009D5764" w:rsidP="00513D56">
            <w:pPr>
              <w:bidi w:val="0"/>
              <w:spacing w:before="200" w:line="360" w:lineRule="auto"/>
            </w:pPr>
            <w:r w:rsidRPr="00B949EA">
              <w:rPr>
                <w:b/>
                <w:bCs/>
              </w:rPr>
              <w:t>____________________________________</w:t>
            </w:r>
          </w:p>
        </w:tc>
      </w:tr>
      <w:tr w:rsidR="009D5764" w:rsidRPr="0056737F" w14:paraId="2EAB6C92" w14:textId="77777777" w:rsidTr="00513D56">
        <w:tc>
          <w:tcPr>
            <w:tcW w:w="3708" w:type="dxa"/>
          </w:tcPr>
          <w:p w14:paraId="7F4D8F98" w14:textId="77777777" w:rsidR="009D5764" w:rsidRPr="0056737F" w:rsidRDefault="009D5764" w:rsidP="00513D56">
            <w:pPr>
              <w:bidi w:val="0"/>
              <w:spacing w:line="360" w:lineRule="auto"/>
              <w:jc w:val="both"/>
              <w:rPr>
                <w:b/>
                <w:bCs/>
              </w:rPr>
            </w:pPr>
            <w:r w:rsidRPr="00B949EA">
              <w:rPr>
                <w:b/>
                <w:bCs/>
              </w:rPr>
              <w:t>Additional Telephone:</w:t>
            </w:r>
          </w:p>
        </w:tc>
        <w:tc>
          <w:tcPr>
            <w:tcW w:w="5148" w:type="dxa"/>
          </w:tcPr>
          <w:p w14:paraId="5D8ABE17" w14:textId="77777777" w:rsidR="009D5764" w:rsidRDefault="009D5764" w:rsidP="00513D56">
            <w:pPr>
              <w:bidi w:val="0"/>
              <w:spacing w:before="200" w:line="360" w:lineRule="auto"/>
            </w:pPr>
            <w:r w:rsidRPr="00B949EA">
              <w:rPr>
                <w:b/>
                <w:bCs/>
              </w:rPr>
              <w:t>____________________________________</w:t>
            </w:r>
          </w:p>
        </w:tc>
      </w:tr>
      <w:tr w:rsidR="009D5764" w:rsidRPr="0056737F" w14:paraId="37E12DF4" w14:textId="77777777" w:rsidTr="00513D56">
        <w:tc>
          <w:tcPr>
            <w:tcW w:w="3708" w:type="dxa"/>
          </w:tcPr>
          <w:p w14:paraId="0170EC51" w14:textId="77777777" w:rsidR="009D5764" w:rsidRPr="0056737F" w:rsidRDefault="009D5764" w:rsidP="00513D56">
            <w:pPr>
              <w:bidi w:val="0"/>
              <w:spacing w:line="360" w:lineRule="auto"/>
              <w:jc w:val="both"/>
              <w:rPr>
                <w:b/>
                <w:bCs/>
              </w:rPr>
            </w:pPr>
            <w:r w:rsidRPr="00B949EA">
              <w:rPr>
                <w:b/>
                <w:bCs/>
              </w:rPr>
              <w:t>Fax:</w:t>
            </w:r>
          </w:p>
        </w:tc>
        <w:tc>
          <w:tcPr>
            <w:tcW w:w="5148" w:type="dxa"/>
          </w:tcPr>
          <w:p w14:paraId="642699A5" w14:textId="77777777" w:rsidR="009D5764" w:rsidRDefault="009D5764" w:rsidP="00513D56">
            <w:pPr>
              <w:bidi w:val="0"/>
              <w:spacing w:before="200" w:line="360" w:lineRule="auto"/>
            </w:pPr>
            <w:r w:rsidRPr="00B949EA">
              <w:rPr>
                <w:b/>
                <w:bCs/>
              </w:rPr>
              <w:t>____________________________________</w:t>
            </w:r>
          </w:p>
        </w:tc>
      </w:tr>
      <w:tr w:rsidR="009D5764" w:rsidRPr="0056737F" w14:paraId="1DEE2EC5" w14:textId="77777777" w:rsidTr="00513D56">
        <w:tc>
          <w:tcPr>
            <w:tcW w:w="3708" w:type="dxa"/>
          </w:tcPr>
          <w:p w14:paraId="54ACB4DE" w14:textId="77777777" w:rsidR="009D5764" w:rsidRPr="0056737F" w:rsidRDefault="009D5764" w:rsidP="00513D56">
            <w:pPr>
              <w:bidi w:val="0"/>
              <w:spacing w:line="360" w:lineRule="auto"/>
              <w:jc w:val="both"/>
              <w:rPr>
                <w:b/>
                <w:bCs/>
              </w:rPr>
            </w:pPr>
            <w:r w:rsidRPr="00B949EA">
              <w:rPr>
                <w:b/>
                <w:bCs/>
              </w:rPr>
              <w:t>Date:</w:t>
            </w:r>
          </w:p>
        </w:tc>
        <w:tc>
          <w:tcPr>
            <w:tcW w:w="5148" w:type="dxa"/>
          </w:tcPr>
          <w:p w14:paraId="00A39094" w14:textId="77777777" w:rsidR="009D5764" w:rsidRDefault="009D5764" w:rsidP="00513D56">
            <w:pPr>
              <w:bidi w:val="0"/>
              <w:spacing w:before="200" w:line="360" w:lineRule="auto"/>
            </w:pPr>
            <w:r w:rsidRPr="00B949EA">
              <w:rPr>
                <w:b/>
                <w:bCs/>
              </w:rPr>
              <w:t>____________________________________</w:t>
            </w:r>
          </w:p>
        </w:tc>
      </w:tr>
    </w:tbl>
    <w:p w14:paraId="55850D77" w14:textId="77777777" w:rsidR="009D5764" w:rsidRPr="0056737F" w:rsidRDefault="009D5764" w:rsidP="009D5764">
      <w:pPr>
        <w:bidi w:val="0"/>
        <w:spacing w:line="360" w:lineRule="auto"/>
        <w:jc w:val="both"/>
        <w:rPr>
          <w:b/>
          <w:bCs/>
        </w:rPr>
      </w:pPr>
    </w:p>
    <w:tbl>
      <w:tblPr>
        <w:tblW w:w="0" w:type="auto"/>
        <w:tblLook w:val="01E0" w:firstRow="1" w:lastRow="1" w:firstColumn="1" w:lastColumn="1" w:noHBand="0" w:noVBand="0"/>
      </w:tblPr>
      <w:tblGrid>
        <w:gridCol w:w="798"/>
        <w:gridCol w:w="5547"/>
        <w:gridCol w:w="2177"/>
      </w:tblGrid>
      <w:tr w:rsidR="009D5764" w:rsidRPr="00CC6BA8" w14:paraId="53F94106" w14:textId="77777777" w:rsidTr="00513D56">
        <w:tc>
          <w:tcPr>
            <w:tcW w:w="798" w:type="dxa"/>
          </w:tcPr>
          <w:p w14:paraId="6C6261A9" w14:textId="77777777" w:rsidR="009D5764" w:rsidRPr="00CC6BA8" w:rsidRDefault="009D5764" w:rsidP="00513D56">
            <w:pPr>
              <w:bidi w:val="0"/>
              <w:jc w:val="both"/>
            </w:pPr>
          </w:p>
        </w:tc>
        <w:tc>
          <w:tcPr>
            <w:tcW w:w="5547" w:type="dxa"/>
            <w:tcBorders>
              <w:bottom w:val="single" w:sz="4" w:space="0" w:color="auto"/>
            </w:tcBorders>
          </w:tcPr>
          <w:p w14:paraId="1549873C" w14:textId="77777777" w:rsidR="009D5764" w:rsidRPr="00CC6BA8" w:rsidRDefault="009D5764" w:rsidP="00513D56">
            <w:pPr>
              <w:bidi w:val="0"/>
              <w:jc w:val="right"/>
            </w:pPr>
          </w:p>
        </w:tc>
        <w:tc>
          <w:tcPr>
            <w:tcW w:w="2177" w:type="dxa"/>
            <w:tcBorders>
              <w:bottom w:val="single" w:sz="4" w:space="0" w:color="auto"/>
            </w:tcBorders>
          </w:tcPr>
          <w:p w14:paraId="40D5BF92" w14:textId="77777777" w:rsidR="009D5764" w:rsidRPr="00BE73AD" w:rsidRDefault="009D5764" w:rsidP="00513D56">
            <w:pPr>
              <w:bidi w:val="0"/>
              <w:jc w:val="center"/>
              <w:rPr>
                <w:b/>
                <w:bCs/>
              </w:rPr>
            </w:pPr>
            <w:r w:rsidRPr="00BE73AD">
              <w:rPr>
                <w:b/>
                <w:bCs/>
              </w:rPr>
              <w:t xml:space="preserve">Price Bid in NIS </w:t>
            </w:r>
          </w:p>
          <w:p w14:paraId="63231569" w14:textId="77777777" w:rsidR="009D5764" w:rsidRPr="00CC6BA8" w:rsidRDefault="009D5764" w:rsidP="00513D56">
            <w:pPr>
              <w:bidi w:val="0"/>
              <w:jc w:val="center"/>
            </w:pPr>
            <w:r w:rsidRPr="00CC6BA8">
              <w:t>not including VAT</w:t>
            </w:r>
          </w:p>
        </w:tc>
      </w:tr>
      <w:tr w:rsidR="009D5764" w:rsidRPr="00CC6BA8" w14:paraId="699A5206" w14:textId="77777777" w:rsidTr="00513D56">
        <w:tc>
          <w:tcPr>
            <w:tcW w:w="798" w:type="dxa"/>
            <w:tcBorders>
              <w:right w:val="single" w:sz="4" w:space="0" w:color="auto"/>
            </w:tcBorders>
          </w:tcPr>
          <w:p w14:paraId="1C4061E4" w14:textId="77777777" w:rsidR="009D5764" w:rsidRPr="00475CC2" w:rsidRDefault="009D5764" w:rsidP="00513D56">
            <w:pPr>
              <w:bidi w:val="0"/>
              <w:jc w:val="both"/>
              <w:rPr>
                <w:b/>
                <w:bCs/>
              </w:rPr>
            </w:pPr>
            <w:r w:rsidRPr="00475CC2">
              <w:rPr>
                <w:b/>
                <w:bCs/>
              </w:rPr>
              <w:t>B1-1</w:t>
            </w:r>
          </w:p>
        </w:tc>
        <w:tc>
          <w:tcPr>
            <w:tcW w:w="5547" w:type="dxa"/>
            <w:tcBorders>
              <w:top w:val="single" w:sz="4" w:space="0" w:color="auto"/>
              <w:left w:val="single" w:sz="4" w:space="0" w:color="auto"/>
              <w:bottom w:val="single" w:sz="4" w:space="0" w:color="auto"/>
              <w:right w:val="single" w:sz="4" w:space="0" w:color="auto"/>
            </w:tcBorders>
          </w:tcPr>
          <w:p w14:paraId="6CF83214" w14:textId="77777777" w:rsidR="009D5764" w:rsidRPr="009D0B77" w:rsidRDefault="009D5764" w:rsidP="00513D56">
            <w:pPr>
              <w:bidi w:val="0"/>
              <w:jc w:val="both"/>
            </w:pPr>
            <w:r w:rsidRPr="009D0B77">
              <w:rPr>
                <w:rFonts w:cs="Times New Roman"/>
                <w:szCs w:val="24"/>
              </w:rPr>
              <w:t xml:space="preserve">The cost of a </w:t>
            </w:r>
            <w:r w:rsidRPr="00475CC2">
              <w:t xml:space="preserve">tendered services by a leading international expert and project manager (each):  Price of 2 business days visit to Israel by leading international expert including </w:t>
            </w:r>
            <w:r w:rsidRPr="00475CC2">
              <w:rPr>
                <w:rFonts w:cs="Times New Roman"/>
                <w:szCs w:val="24"/>
              </w:rPr>
              <w:t xml:space="preserve">all the equipment required to carry out the </w:t>
            </w:r>
            <w:r w:rsidRPr="00475CC2">
              <w:t>tendered services</w:t>
            </w:r>
            <w:r w:rsidRPr="00475CC2">
              <w:rPr>
                <w:rFonts w:cs="Times New Roman"/>
                <w:szCs w:val="24"/>
              </w:rPr>
              <w:t xml:space="preserve"> and any other expense that will be imposed</w:t>
            </w:r>
            <w:r w:rsidRPr="009D0B77">
              <w:rPr>
                <w:rFonts w:cs="Times New Roman"/>
                <w:szCs w:val="24"/>
              </w:rPr>
              <w:t xml:space="preserve"> on the Supplier</w:t>
            </w:r>
            <w:r w:rsidRPr="009D0B77">
              <w:t>, expenses of flight (economic class only), board, lodging, stay, reports preparing and in-field trainings.</w:t>
            </w:r>
          </w:p>
        </w:tc>
        <w:tc>
          <w:tcPr>
            <w:tcW w:w="2177" w:type="dxa"/>
            <w:tcBorders>
              <w:top w:val="single" w:sz="4" w:space="0" w:color="auto"/>
              <w:left w:val="single" w:sz="4" w:space="0" w:color="auto"/>
              <w:bottom w:val="single" w:sz="4" w:space="0" w:color="auto"/>
              <w:right w:val="single" w:sz="4" w:space="0" w:color="auto"/>
            </w:tcBorders>
            <w:vAlign w:val="center"/>
          </w:tcPr>
          <w:p w14:paraId="08A629B2" w14:textId="77777777" w:rsidR="009D5764" w:rsidRPr="00B76F0E" w:rsidRDefault="009D5764" w:rsidP="00513D56">
            <w:pPr>
              <w:bidi w:val="0"/>
              <w:jc w:val="center"/>
              <w:rPr>
                <w:highlight w:val="yellow"/>
              </w:rPr>
            </w:pPr>
          </w:p>
        </w:tc>
      </w:tr>
      <w:tr w:rsidR="009D5764" w:rsidRPr="00CC6BA8" w14:paraId="73A8F08E" w14:textId="77777777" w:rsidTr="00513D56">
        <w:tc>
          <w:tcPr>
            <w:tcW w:w="798" w:type="dxa"/>
            <w:tcBorders>
              <w:right w:val="single" w:sz="4" w:space="0" w:color="auto"/>
            </w:tcBorders>
          </w:tcPr>
          <w:p w14:paraId="6049B181" w14:textId="77777777" w:rsidR="009D5764" w:rsidRPr="00475CC2" w:rsidRDefault="009D5764" w:rsidP="00513D56">
            <w:pPr>
              <w:bidi w:val="0"/>
              <w:jc w:val="both"/>
              <w:rPr>
                <w:b/>
                <w:bCs/>
              </w:rPr>
            </w:pPr>
            <w:r w:rsidRPr="00475CC2">
              <w:rPr>
                <w:b/>
                <w:bCs/>
              </w:rPr>
              <w:t>B1-2</w:t>
            </w:r>
          </w:p>
        </w:tc>
        <w:tc>
          <w:tcPr>
            <w:tcW w:w="5547" w:type="dxa"/>
            <w:tcBorders>
              <w:top w:val="single" w:sz="4" w:space="0" w:color="auto"/>
              <w:left w:val="single" w:sz="4" w:space="0" w:color="auto"/>
              <w:bottom w:val="single" w:sz="4" w:space="0" w:color="auto"/>
              <w:right w:val="single" w:sz="4" w:space="0" w:color="auto"/>
            </w:tcBorders>
          </w:tcPr>
          <w:p w14:paraId="062B8F56" w14:textId="77777777" w:rsidR="009D5764" w:rsidRPr="009D0B77" w:rsidRDefault="009D5764" w:rsidP="00513D56">
            <w:pPr>
              <w:bidi w:val="0"/>
              <w:jc w:val="both"/>
            </w:pPr>
            <w:r w:rsidRPr="009D0B77">
              <w:rPr>
                <w:rFonts w:cs="Times New Roman"/>
              </w:rPr>
              <w:t xml:space="preserve">The cost of a visit of a leading international expert: </w:t>
            </w:r>
            <w:r w:rsidRPr="00475CC2">
              <w:rPr>
                <w:rFonts w:cs="Times New Roman"/>
              </w:rPr>
              <w:t xml:space="preserve">Price of </w:t>
            </w:r>
            <w:r w:rsidRPr="00475CC2">
              <w:rPr>
                <w:rFonts w:cs="Times New Roman"/>
                <w:cs/>
              </w:rPr>
              <w:t>‎</w:t>
            </w:r>
            <w:r w:rsidRPr="00475CC2">
              <w:rPr>
                <w:rFonts w:cs="Times New Roman"/>
              </w:rPr>
              <w:t xml:space="preserve"> an additional working day visit to Israel by a leading international expert, excluding expenses of flight</w:t>
            </w:r>
          </w:p>
        </w:tc>
        <w:tc>
          <w:tcPr>
            <w:tcW w:w="2177" w:type="dxa"/>
            <w:tcBorders>
              <w:top w:val="single" w:sz="4" w:space="0" w:color="auto"/>
              <w:left w:val="single" w:sz="4" w:space="0" w:color="auto"/>
              <w:bottom w:val="single" w:sz="4" w:space="0" w:color="auto"/>
              <w:right w:val="single" w:sz="4" w:space="0" w:color="auto"/>
            </w:tcBorders>
            <w:vAlign w:val="center"/>
          </w:tcPr>
          <w:p w14:paraId="5026982E" w14:textId="77777777" w:rsidR="009D5764" w:rsidRPr="00B76F0E" w:rsidRDefault="009D5764" w:rsidP="00513D56">
            <w:pPr>
              <w:bidi w:val="0"/>
              <w:jc w:val="center"/>
              <w:rPr>
                <w:highlight w:val="yellow"/>
              </w:rPr>
            </w:pPr>
          </w:p>
        </w:tc>
      </w:tr>
      <w:tr w:rsidR="009D5764" w:rsidRPr="00CC6BA8" w14:paraId="22E1D913" w14:textId="77777777" w:rsidTr="00513D56">
        <w:trPr>
          <w:trHeight w:val="402"/>
        </w:trPr>
        <w:tc>
          <w:tcPr>
            <w:tcW w:w="798" w:type="dxa"/>
            <w:tcBorders>
              <w:right w:val="single" w:sz="4" w:space="0" w:color="auto"/>
            </w:tcBorders>
          </w:tcPr>
          <w:p w14:paraId="33215B3E" w14:textId="77777777" w:rsidR="009D5764" w:rsidRPr="00475CC2" w:rsidRDefault="009D5764" w:rsidP="00513D56">
            <w:pPr>
              <w:bidi w:val="0"/>
              <w:jc w:val="both"/>
              <w:rPr>
                <w:b/>
                <w:bCs/>
              </w:rPr>
            </w:pPr>
            <w:r w:rsidRPr="00475CC2">
              <w:rPr>
                <w:b/>
                <w:bCs/>
              </w:rPr>
              <w:t>B1-3</w:t>
            </w:r>
          </w:p>
        </w:tc>
        <w:tc>
          <w:tcPr>
            <w:tcW w:w="5547" w:type="dxa"/>
            <w:tcBorders>
              <w:top w:val="single" w:sz="4" w:space="0" w:color="auto"/>
              <w:left w:val="single" w:sz="4" w:space="0" w:color="auto"/>
              <w:bottom w:val="single" w:sz="4" w:space="0" w:color="auto"/>
              <w:right w:val="single" w:sz="4" w:space="0" w:color="auto"/>
            </w:tcBorders>
          </w:tcPr>
          <w:p w14:paraId="21B6237B" w14:textId="77777777" w:rsidR="009D5764" w:rsidRPr="009D0B77" w:rsidRDefault="009D5764" w:rsidP="00513D56">
            <w:pPr>
              <w:bidi w:val="0"/>
              <w:jc w:val="both"/>
            </w:pPr>
            <w:r w:rsidRPr="009D0B77">
              <w:t>Hourly home-office remuneration rate of leading international expert</w:t>
            </w:r>
          </w:p>
        </w:tc>
        <w:tc>
          <w:tcPr>
            <w:tcW w:w="2177" w:type="dxa"/>
            <w:tcBorders>
              <w:top w:val="single" w:sz="4" w:space="0" w:color="auto"/>
              <w:left w:val="single" w:sz="4" w:space="0" w:color="auto"/>
              <w:bottom w:val="single" w:sz="4" w:space="0" w:color="auto"/>
              <w:right w:val="single" w:sz="4" w:space="0" w:color="auto"/>
            </w:tcBorders>
            <w:vAlign w:val="center"/>
          </w:tcPr>
          <w:p w14:paraId="637BE3DF" w14:textId="77777777" w:rsidR="009D5764" w:rsidRPr="00B76F0E" w:rsidRDefault="009D5764" w:rsidP="00513D56">
            <w:pPr>
              <w:bidi w:val="0"/>
              <w:jc w:val="center"/>
              <w:rPr>
                <w:highlight w:val="yellow"/>
              </w:rPr>
            </w:pPr>
          </w:p>
        </w:tc>
      </w:tr>
      <w:tr w:rsidR="009D5764" w:rsidRPr="00CC6BA8" w14:paraId="5E7B7B95" w14:textId="77777777" w:rsidTr="00513D56">
        <w:tc>
          <w:tcPr>
            <w:tcW w:w="798" w:type="dxa"/>
            <w:tcBorders>
              <w:right w:val="single" w:sz="4" w:space="0" w:color="auto"/>
            </w:tcBorders>
          </w:tcPr>
          <w:p w14:paraId="4D51796E" w14:textId="77777777" w:rsidR="009D5764" w:rsidRPr="00475CC2" w:rsidRDefault="009D5764" w:rsidP="00513D56">
            <w:pPr>
              <w:bidi w:val="0"/>
              <w:jc w:val="both"/>
              <w:rPr>
                <w:b/>
                <w:bCs/>
              </w:rPr>
            </w:pPr>
            <w:r w:rsidRPr="00CF0344">
              <w:rPr>
                <w:b/>
                <w:bCs/>
              </w:rPr>
              <w:t>B</w:t>
            </w:r>
            <w:r>
              <w:rPr>
                <w:b/>
                <w:bCs/>
              </w:rPr>
              <w:t>2</w:t>
            </w:r>
            <w:r w:rsidRPr="00CF0344">
              <w:rPr>
                <w:b/>
                <w:bCs/>
              </w:rPr>
              <w:t>-1</w:t>
            </w:r>
          </w:p>
        </w:tc>
        <w:tc>
          <w:tcPr>
            <w:tcW w:w="5547" w:type="dxa"/>
            <w:tcBorders>
              <w:top w:val="single" w:sz="4" w:space="0" w:color="auto"/>
              <w:left w:val="single" w:sz="4" w:space="0" w:color="auto"/>
              <w:bottom w:val="single" w:sz="4" w:space="0" w:color="auto"/>
              <w:right w:val="single" w:sz="4" w:space="0" w:color="auto"/>
            </w:tcBorders>
          </w:tcPr>
          <w:p w14:paraId="49AC4E65" w14:textId="77777777" w:rsidR="009D5764" w:rsidRPr="009D0B77" w:rsidRDefault="009D5764" w:rsidP="00513D56">
            <w:pPr>
              <w:bidi w:val="0"/>
              <w:jc w:val="both"/>
            </w:pPr>
            <w:r w:rsidRPr="009D0B77">
              <w:rPr>
                <w:rFonts w:cs="Times New Roman"/>
                <w:szCs w:val="24"/>
              </w:rPr>
              <w:t xml:space="preserve">The cost of a </w:t>
            </w:r>
            <w:r w:rsidRPr="00475CC2">
              <w:t xml:space="preserve">tendered services by a </w:t>
            </w:r>
            <w:r>
              <w:t>senior</w:t>
            </w:r>
            <w:r w:rsidRPr="00475CC2">
              <w:t xml:space="preserve"> international expert:  Price of </w:t>
            </w:r>
            <w:r>
              <w:t>2</w:t>
            </w:r>
            <w:r w:rsidRPr="00475CC2">
              <w:t xml:space="preserve"> business days visit to Israel by </w:t>
            </w:r>
            <w:r>
              <w:t>senior</w:t>
            </w:r>
            <w:r w:rsidRPr="00475CC2">
              <w:t xml:space="preserve"> international expert including </w:t>
            </w:r>
            <w:r w:rsidRPr="00475CC2">
              <w:rPr>
                <w:rFonts w:cs="Times New Roman"/>
                <w:szCs w:val="24"/>
              </w:rPr>
              <w:t xml:space="preserve">all the equipment required to carry out the </w:t>
            </w:r>
            <w:r w:rsidRPr="00475CC2">
              <w:t>tendered services</w:t>
            </w:r>
            <w:r w:rsidRPr="00475CC2">
              <w:rPr>
                <w:rFonts w:cs="Times New Roman"/>
                <w:szCs w:val="24"/>
              </w:rPr>
              <w:t xml:space="preserve"> and any other expense that will be imposed</w:t>
            </w:r>
            <w:r w:rsidRPr="009D0B77">
              <w:rPr>
                <w:rFonts w:cs="Times New Roman"/>
                <w:szCs w:val="24"/>
              </w:rPr>
              <w:t xml:space="preserve"> on the Supplier</w:t>
            </w:r>
            <w:r w:rsidRPr="009D0B77">
              <w:t>, expenses of flight (economic class only), board, lodging, stay, reports preparing and in-field trainings.</w:t>
            </w:r>
          </w:p>
        </w:tc>
        <w:tc>
          <w:tcPr>
            <w:tcW w:w="2177" w:type="dxa"/>
            <w:tcBorders>
              <w:top w:val="single" w:sz="4" w:space="0" w:color="auto"/>
              <w:left w:val="single" w:sz="4" w:space="0" w:color="auto"/>
              <w:bottom w:val="single" w:sz="4" w:space="0" w:color="auto"/>
              <w:right w:val="single" w:sz="4" w:space="0" w:color="auto"/>
            </w:tcBorders>
            <w:vAlign w:val="center"/>
          </w:tcPr>
          <w:p w14:paraId="724865EF" w14:textId="77777777" w:rsidR="009D5764" w:rsidRPr="00B76F0E" w:rsidRDefault="009D5764" w:rsidP="00513D56">
            <w:pPr>
              <w:bidi w:val="0"/>
              <w:jc w:val="center"/>
              <w:rPr>
                <w:highlight w:val="yellow"/>
              </w:rPr>
            </w:pPr>
          </w:p>
        </w:tc>
      </w:tr>
      <w:tr w:rsidR="009D5764" w:rsidRPr="00CC6BA8" w14:paraId="2A1E3DE2" w14:textId="77777777" w:rsidTr="00513D56">
        <w:tc>
          <w:tcPr>
            <w:tcW w:w="798" w:type="dxa"/>
            <w:tcBorders>
              <w:right w:val="single" w:sz="4" w:space="0" w:color="auto"/>
            </w:tcBorders>
          </w:tcPr>
          <w:p w14:paraId="4240E369" w14:textId="77777777" w:rsidR="009D5764" w:rsidRPr="00475CC2" w:rsidRDefault="009D5764" w:rsidP="00513D56">
            <w:pPr>
              <w:bidi w:val="0"/>
              <w:jc w:val="both"/>
              <w:rPr>
                <w:b/>
                <w:bCs/>
              </w:rPr>
            </w:pPr>
            <w:r w:rsidRPr="00CF0344">
              <w:rPr>
                <w:b/>
                <w:bCs/>
              </w:rPr>
              <w:t>B</w:t>
            </w:r>
            <w:r>
              <w:rPr>
                <w:b/>
                <w:bCs/>
              </w:rPr>
              <w:t>2</w:t>
            </w:r>
            <w:r w:rsidRPr="00CF0344">
              <w:rPr>
                <w:b/>
                <w:bCs/>
              </w:rPr>
              <w:t>-2</w:t>
            </w:r>
          </w:p>
        </w:tc>
        <w:tc>
          <w:tcPr>
            <w:tcW w:w="5547" w:type="dxa"/>
            <w:tcBorders>
              <w:top w:val="single" w:sz="4" w:space="0" w:color="auto"/>
              <w:left w:val="single" w:sz="4" w:space="0" w:color="auto"/>
              <w:bottom w:val="single" w:sz="4" w:space="0" w:color="auto"/>
              <w:right w:val="single" w:sz="4" w:space="0" w:color="auto"/>
            </w:tcBorders>
          </w:tcPr>
          <w:p w14:paraId="4E611CA5" w14:textId="77777777" w:rsidR="009D5764" w:rsidRPr="009D0B77" w:rsidRDefault="009D5764" w:rsidP="00513D56">
            <w:pPr>
              <w:bidi w:val="0"/>
              <w:jc w:val="both"/>
            </w:pPr>
            <w:r w:rsidRPr="009D0B77">
              <w:rPr>
                <w:rFonts w:cs="Times New Roman"/>
              </w:rPr>
              <w:t xml:space="preserve">The cost of a visit of a </w:t>
            </w:r>
            <w:r>
              <w:t>senior</w:t>
            </w:r>
            <w:r w:rsidRPr="00475CC2">
              <w:t xml:space="preserve"> </w:t>
            </w:r>
            <w:r w:rsidRPr="009D0B77">
              <w:rPr>
                <w:rFonts w:cs="Times New Roman"/>
              </w:rPr>
              <w:t xml:space="preserve">international expert: </w:t>
            </w:r>
            <w:r w:rsidRPr="00475CC2">
              <w:rPr>
                <w:rFonts w:cs="Times New Roman"/>
              </w:rPr>
              <w:t xml:space="preserve">Price of </w:t>
            </w:r>
            <w:r w:rsidRPr="00475CC2">
              <w:rPr>
                <w:rFonts w:cs="Times New Roman"/>
                <w:cs/>
              </w:rPr>
              <w:t>‎</w:t>
            </w:r>
            <w:r w:rsidRPr="00475CC2">
              <w:rPr>
                <w:rFonts w:cs="Times New Roman"/>
              </w:rPr>
              <w:t xml:space="preserve"> an additional working day visit to Israel by a </w:t>
            </w:r>
            <w:r>
              <w:t xml:space="preserve">senior </w:t>
            </w:r>
            <w:r w:rsidRPr="00475CC2">
              <w:rPr>
                <w:rFonts w:cs="Times New Roman"/>
              </w:rPr>
              <w:t>international expert, excluding expenses of flight</w:t>
            </w:r>
          </w:p>
        </w:tc>
        <w:tc>
          <w:tcPr>
            <w:tcW w:w="2177" w:type="dxa"/>
            <w:tcBorders>
              <w:top w:val="single" w:sz="4" w:space="0" w:color="auto"/>
              <w:left w:val="single" w:sz="4" w:space="0" w:color="auto"/>
              <w:bottom w:val="single" w:sz="4" w:space="0" w:color="auto"/>
              <w:right w:val="single" w:sz="4" w:space="0" w:color="auto"/>
            </w:tcBorders>
            <w:vAlign w:val="center"/>
          </w:tcPr>
          <w:p w14:paraId="7E94B630" w14:textId="77777777" w:rsidR="009D5764" w:rsidRPr="00B76F0E" w:rsidRDefault="009D5764" w:rsidP="00513D56">
            <w:pPr>
              <w:bidi w:val="0"/>
              <w:jc w:val="center"/>
              <w:rPr>
                <w:highlight w:val="yellow"/>
              </w:rPr>
            </w:pPr>
          </w:p>
        </w:tc>
      </w:tr>
      <w:tr w:rsidR="009D5764" w:rsidRPr="00CC6BA8" w14:paraId="3F4F8D8B" w14:textId="77777777" w:rsidTr="00513D56">
        <w:trPr>
          <w:trHeight w:val="47"/>
        </w:trPr>
        <w:tc>
          <w:tcPr>
            <w:tcW w:w="798" w:type="dxa"/>
            <w:tcBorders>
              <w:right w:val="single" w:sz="4" w:space="0" w:color="auto"/>
            </w:tcBorders>
          </w:tcPr>
          <w:p w14:paraId="6538D70C" w14:textId="77777777" w:rsidR="009D5764" w:rsidRPr="00475CC2" w:rsidRDefault="009D5764" w:rsidP="00513D56">
            <w:pPr>
              <w:bidi w:val="0"/>
              <w:jc w:val="both"/>
              <w:rPr>
                <w:b/>
                <w:bCs/>
              </w:rPr>
            </w:pPr>
            <w:r w:rsidRPr="00CF0344">
              <w:rPr>
                <w:b/>
                <w:bCs/>
              </w:rPr>
              <w:t>B</w:t>
            </w:r>
            <w:r>
              <w:rPr>
                <w:b/>
                <w:bCs/>
              </w:rPr>
              <w:t>2</w:t>
            </w:r>
            <w:r w:rsidRPr="00CF0344">
              <w:rPr>
                <w:b/>
                <w:bCs/>
              </w:rPr>
              <w:t>-3</w:t>
            </w:r>
          </w:p>
        </w:tc>
        <w:tc>
          <w:tcPr>
            <w:tcW w:w="5547" w:type="dxa"/>
            <w:tcBorders>
              <w:top w:val="single" w:sz="4" w:space="0" w:color="auto"/>
              <w:left w:val="single" w:sz="4" w:space="0" w:color="auto"/>
              <w:bottom w:val="single" w:sz="4" w:space="0" w:color="auto"/>
              <w:right w:val="single" w:sz="4" w:space="0" w:color="auto"/>
            </w:tcBorders>
          </w:tcPr>
          <w:p w14:paraId="509EE04B" w14:textId="77777777" w:rsidR="009D5764" w:rsidRPr="009D0B77" w:rsidRDefault="009D5764" w:rsidP="00513D56">
            <w:pPr>
              <w:bidi w:val="0"/>
              <w:jc w:val="both"/>
            </w:pPr>
            <w:r w:rsidRPr="009D0B77">
              <w:t xml:space="preserve">Hourly home-office remuneration rate of </w:t>
            </w:r>
            <w:r>
              <w:t>senior</w:t>
            </w:r>
            <w:r w:rsidRPr="00475CC2">
              <w:t xml:space="preserve"> </w:t>
            </w:r>
            <w:r w:rsidRPr="009D0B77">
              <w:t>international expert</w:t>
            </w:r>
          </w:p>
        </w:tc>
        <w:tc>
          <w:tcPr>
            <w:tcW w:w="2177" w:type="dxa"/>
            <w:tcBorders>
              <w:top w:val="single" w:sz="4" w:space="0" w:color="auto"/>
              <w:left w:val="single" w:sz="4" w:space="0" w:color="auto"/>
              <w:bottom w:val="single" w:sz="4" w:space="0" w:color="auto"/>
              <w:right w:val="single" w:sz="4" w:space="0" w:color="auto"/>
            </w:tcBorders>
            <w:vAlign w:val="center"/>
          </w:tcPr>
          <w:p w14:paraId="7A0F7D87" w14:textId="77777777" w:rsidR="009D5764" w:rsidRPr="00B76F0E" w:rsidRDefault="009D5764" w:rsidP="00513D56">
            <w:pPr>
              <w:bidi w:val="0"/>
              <w:jc w:val="center"/>
              <w:rPr>
                <w:highlight w:val="yellow"/>
              </w:rPr>
            </w:pPr>
          </w:p>
        </w:tc>
      </w:tr>
      <w:tr w:rsidR="009D5764" w:rsidRPr="00CC6BA8" w14:paraId="126FD654" w14:textId="77777777" w:rsidTr="00513D56">
        <w:trPr>
          <w:trHeight w:val="443"/>
        </w:trPr>
        <w:tc>
          <w:tcPr>
            <w:tcW w:w="798" w:type="dxa"/>
            <w:tcBorders>
              <w:right w:val="single" w:sz="4" w:space="0" w:color="auto"/>
            </w:tcBorders>
          </w:tcPr>
          <w:p w14:paraId="69F5DDBE" w14:textId="77777777" w:rsidR="009D5764" w:rsidRPr="00475CC2" w:rsidRDefault="009D5764" w:rsidP="00513D56">
            <w:pPr>
              <w:bidi w:val="0"/>
              <w:jc w:val="both"/>
              <w:rPr>
                <w:b/>
                <w:bCs/>
              </w:rPr>
            </w:pPr>
            <w:r w:rsidRPr="00CF0344">
              <w:rPr>
                <w:b/>
                <w:bCs/>
              </w:rPr>
              <w:t>B</w:t>
            </w:r>
            <w:r>
              <w:rPr>
                <w:b/>
                <w:bCs/>
              </w:rPr>
              <w:t>3</w:t>
            </w:r>
            <w:r w:rsidRPr="00CF0344">
              <w:rPr>
                <w:b/>
                <w:bCs/>
              </w:rPr>
              <w:t>-1</w:t>
            </w:r>
          </w:p>
        </w:tc>
        <w:tc>
          <w:tcPr>
            <w:tcW w:w="5547" w:type="dxa"/>
            <w:tcBorders>
              <w:top w:val="single" w:sz="4" w:space="0" w:color="auto"/>
              <w:left w:val="single" w:sz="4" w:space="0" w:color="auto"/>
              <w:bottom w:val="single" w:sz="4" w:space="0" w:color="auto"/>
              <w:right w:val="single" w:sz="4" w:space="0" w:color="auto"/>
            </w:tcBorders>
          </w:tcPr>
          <w:p w14:paraId="1848B078" w14:textId="77777777" w:rsidR="009D5764" w:rsidRPr="009D0B77" w:rsidRDefault="009D5764" w:rsidP="00513D56">
            <w:pPr>
              <w:bidi w:val="0"/>
              <w:jc w:val="both"/>
            </w:pPr>
            <w:r w:rsidRPr="009D0B77">
              <w:rPr>
                <w:rFonts w:cs="Times New Roman"/>
                <w:szCs w:val="24"/>
              </w:rPr>
              <w:t xml:space="preserve">The cost of a </w:t>
            </w:r>
            <w:r w:rsidRPr="00475CC2">
              <w:t xml:space="preserve">tendered services by a </w:t>
            </w:r>
            <w:r>
              <w:t>junior</w:t>
            </w:r>
            <w:r w:rsidRPr="00475CC2">
              <w:t xml:space="preserve"> international expert:  Price of </w:t>
            </w:r>
            <w:r>
              <w:t>2</w:t>
            </w:r>
            <w:r w:rsidRPr="00475CC2">
              <w:t xml:space="preserve"> business days visit to Israel by </w:t>
            </w:r>
            <w:r>
              <w:t>junior</w:t>
            </w:r>
            <w:r w:rsidRPr="00475CC2">
              <w:t xml:space="preserve"> international expert including </w:t>
            </w:r>
            <w:r w:rsidRPr="00475CC2">
              <w:rPr>
                <w:rFonts w:cs="Times New Roman"/>
                <w:szCs w:val="24"/>
              </w:rPr>
              <w:t xml:space="preserve">all the equipment required to carry out the </w:t>
            </w:r>
            <w:r w:rsidRPr="00475CC2">
              <w:t>tendered services</w:t>
            </w:r>
            <w:r w:rsidRPr="00475CC2">
              <w:rPr>
                <w:rFonts w:cs="Times New Roman"/>
                <w:szCs w:val="24"/>
              </w:rPr>
              <w:t xml:space="preserve"> and any other expense that will be imposed</w:t>
            </w:r>
            <w:r w:rsidRPr="009D0B77">
              <w:rPr>
                <w:rFonts w:cs="Times New Roman"/>
                <w:szCs w:val="24"/>
              </w:rPr>
              <w:t xml:space="preserve"> on the Supplier</w:t>
            </w:r>
            <w:r w:rsidRPr="009D0B77">
              <w:t>, expenses of flight (economic class only), board, lodging, stay, reports preparing and in-field trainings.</w:t>
            </w:r>
          </w:p>
        </w:tc>
        <w:tc>
          <w:tcPr>
            <w:tcW w:w="2177" w:type="dxa"/>
            <w:tcBorders>
              <w:top w:val="single" w:sz="4" w:space="0" w:color="auto"/>
              <w:left w:val="single" w:sz="4" w:space="0" w:color="auto"/>
              <w:bottom w:val="single" w:sz="4" w:space="0" w:color="auto"/>
              <w:right w:val="single" w:sz="4" w:space="0" w:color="auto"/>
            </w:tcBorders>
            <w:vAlign w:val="center"/>
          </w:tcPr>
          <w:p w14:paraId="37A6BB65" w14:textId="77777777" w:rsidR="009D5764" w:rsidRPr="00B76F0E" w:rsidRDefault="009D5764" w:rsidP="00513D56">
            <w:pPr>
              <w:bidi w:val="0"/>
              <w:jc w:val="center"/>
              <w:rPr>
                <w:highlight w:val="yellow"/>
              </w:rPr>
            </w:pPr>
          </w:p>
        </w:tc>
      </w:tr>
      <w:tr w:rsidR="009D5764" w:rsidRPr="00CC6BA8" w14:paraId="56A93B61" w14:textId="77777777" w:rsidTr="00513D56">
        <w:trPr>
          <w:trHeight w:val="443"/>
        </w:trPr>
        <w:tc>
          <w:tcPr>
            <w:tcW w:w="798" w:type="dxa"/>
            <w:tcBorders>
              <w:right w:val="single" w:sz="4" w:space="0" w:color="auto"/>
            </w:tcBorders>
          </w:tcPr>
          <w:p w14:paraId="677E16AD" w14:textId="77777777" w:rsidR="009D5764" w:rsidRPr="00475CC2" w:rsidRDefault="009D5764" w:rsidP="00513D56">
            <w:pPr>
              <w:bidi w:val="0"/>
              <w:jc w:val="both"/>
              <w:rPr>
                <w:b/>
                <w:bCs/>
              </w:rPr>
            </w:pPr>
            <w:r w:rsidRPr="00CF0344">
              <w:rPr>
                <w:b/>
                <w:bCs/>
              </w:rPr>
              <w:t>B</w:t>
            </w:r>
            <w:r>
              <w:rPr>
                <w:b/>
                <w:bCs/>
              </w:rPr>
              <w:t>3</w:t>
            </w:r>
            <w:r w:rsidRPr="00CF0344">
              <w:rPr>
                <w:b/>
                <w:bCs/>
              </w:rPr>
              <w:t>-2</w:t>
            </w:r>
          </w:p>
        </w:tc>
        <w:tc>
          <w:tcPr>
            <w:tcW w:w="5547" w:type="dxa"/>
            <w:tcBorders>
              <w:top w:val="single" w:sz="4" w:space="0" w:color="auto"/>
              <w:left w:val="single" w:sz="4" w:space="0" w:color="auto"/>
              <w:bottom w:val="single" w:sz="4" w:space="0" w:color="auto"/>
              <w:right w:val="single" w:sz="4" w:space="0" w:color="auto"/>
            </w:tcBorders>
          </w:tcPr>
          <w:p w14:paraId="6B38D398" w14:textId="77777777" w:rsidR="009D5764" w:rsidRPr="009D0B77" w:rsidRDefault="009D5764" w:rsidP="00513D56">
            <w:pPr>
              <w:bidi w:val="0"/>
              <w:jc w:val="both"/>
            </w:pPr>
            <w:r w:rsidRPr="009D0B77">
              <w:rPr>
                <w:rFonts w:cs="Times New Roman"/>
              </w:rPr>
              <w:t xml:space="preserve">The cost of a visit of a </w:t>
            </w:r>
            <w:r>
              <w:t>junior</w:t>
            </w:r>
            <w:r w:rsidRPr="00475CC2">
              <w:t xml:space="preserve"> </w:t>
            </w:r>
            <w:r w:rsidRPr="009D0B77">
              <w:rPr>
                <w:rFonts w:cs="Times New Roman"/>
              </w:rPr>
              <w:t xml:space="preserve">international expert: </w:t>
            </w:r>
            <w:r w:rsidRPr="00475CC2">
              <w:rPr>
                <w:rFonts w:cs="Times New Roman"/>
              </w:rPr>
              <w:t xml:space="preserve">Price of </w:t>
            </w:r>
            <w:r w:rsidRPr="00475CC2">
              <w:rPr>
                <w:rFonts w:cs="Times New Roman"/>
                <w:cs/>
              </w:rPr>
              <w:t>‎</w:t>
            </w:r>
            <w:r w:rsidRPr="00475CC2">
              <w:rPr>
                <w:rFonts w:cs="Times New Roman"/>
              </w:rPr>
              <w:t xml:space="preserve"> an additional working day visit to Israel by a </w:t>
            </w:r>
            <w:r>
              <w:t xml:space="preserve">junior </w:t>
            </w:r>
            <w:r w:rsidRPr="00475CC2">
              <w:rPr>
                <w:rFonts w:cs="Times New Roman"/>
              </w:rPr>
              <w:t>international expert, excluding expenses of flight</w:t>
            </w:r>
          </w:p>
        </w:tc>
        <w:tc>
          <w:tcPr>
            <w:tcW w:w="2177" w:type="dxa"/>
            <w:tcBorders>
              <w:top w:val="single" w:sz="4" w:space="0" w:color="auto"/>
              <w:left w:val="single" w:sz="4" w:space="0" w:color="auto"/>
              <w:bottom w:val="single" w:sz="4" w:space="0" w:color="auto"/>
              <w:right w:val="single" w:sz="4" w:space="0" w:color="auto"/>
            </w:tcBorders>
            <w:vAlign w:val="center"/>
          </w:tcPr>
          <w:p w14:paraId="7E1A6BDF" w14:textId="77777777" w:rsidR="009D5764" w:rsidRPr="00CC6BA8" w:rsidRDefault="009D5764" w:rsidP="00513D56">
            <w:pPr>
              <w:bidi w:val="0"/>
              <w:jc w:val="center"/>
            </w:pPr>
          </w:p>
        </w:tc>
      </w:tr>
      <w:tr w:rsidR="009D5764" w:rsidRPr="00CC6BA8" w14:paraId="6AABC3BD" w14:textId="77777777" w:rsidTr="00513D56">
        <w:trPr>
          <w:trHeight w:val="443"/>
        </w:trPr>
        <w:tc>
          <w:tcPr>
            <w:tcW w:w="798" w:type="dxa"/>
            <w:tcBorders>
              <w:right w:val="single" w:sz="4" w:space="0" w:color="auto"/>
            </w:tcBorders>
          </w:tcPr>
          <w:p w14:paraId="3557CB56" w14:textId="77777777" w:rsidR="009D5764" w:rsidRPr="009D0B77" w:rsidRDefault="009D5764" w:rsidP="00513D56">
            <w:pPr>
              <w:bidi w:val="0"/>
            </w:pPr>
            <w:r w:rsidRPr="00CF0344">
              <w:rPr>
                <w:b/>
                <w:bCs/>
              </w:rPr>
              <w:t>B</w:t>
            </w:r>
            <w:r>
              <w:rPr>
                <w:b/>
                <w:bCs/>
              </w:rPr>
              <w:t>3</w:t>
            </w:r>
            <w:r w:rsidRPr="00CF0344">
              <w:rPr>
                <w:b/>
                <w:bCs/>
              </w:rPr>
              <w:t>-</w:t>
            </w:r>
            <w:r>
              <w:rPr>
                <w:b/>
                <w:bCs/>
              </w:rPr>
              <w:t>3</w:t>
            </w:r>
          </w:p>
        </w:tc>
        <w:tc>
          <w:tcPr>
            <w:tcW w:w="5547" w:type="dxa"/>
            <w:tcBorders>
              <w:top w:val="single" w:sz="4" w:space="0" w:color="auto"/>
              <w:left w:val="single" w:sz="4" w:space="0" w:color="auto"/>
              <w:bottom w:val="single" w:sz="4" w:space="0" w:color="auto"/>
              <w:right w:val="single" w:sz="4" w:space="0" w:color="auto"/>
            </w:tcBorders>
          </w:tcPr>
          <w:p w14:paraId="04206695" w14:textId="77777777" w:rsidR="009D5764" w:rsidRPr="009D0B77" w:rsidRDefault="009D5764" w:rsidP="00513D56">
            <w:pPr>
              <w:bidi w:val="0"/>
              <w:jc w:val="both"/>
            </w:pPr>
            <w:r w:rsidRPr="009D0B77">
              <w:t xml:space="preserve">Hourly home-office remuneration rate of </w:t>
            </w:r>
            <w:r>
              <w:t>junior</w:t>
            </w:r>
            <w:r w:rsidRPr="00475CC2">
              <w:t xml:space="preserve"> </w:t>
            </w:r>
            <w:r w:rsidRPr="009D0B77">
              <w:t>international expert</w:t>
            </w:r>
          </w:p>
        </w:tc>
        <w:tc>
          <w:tcPr>
            <w:tcW w:w="2177" w:type="dxa"/>
            <w:tcBorders>
              <w:top w:val="single" w:sz="4" w:space="0" w:color="auto"/>
              <w:left w:val="single" w:sz="4" w:space="0" w:color="auto"/>
              <w:bottom w:val="single" w:sz="4" w:space="0" w:color="auto"/>
              <w:right w:val="single" w:sz="4" w:space="0" w:color="auto"/>
            </w:tcBorders>
            <w:vAlign w:val="center"/>
          </w:tcPr>
          <w:p w14:paraId="6A0C086A" w14:textId="77777777" w:rsidR="009D5764" w:rsidRPr="009D0B77" w:rsidRDefault="009D5764" w:rsidP="00513D56">
            <w:pPr>
              <w:bidi w:val="0"/>
              <w:jc w:val="center"/>
            </w:pPr>
          </w:p>
        </w:tc>
      </w:tr>
      <w:tr w:rsidR="009D5764" w:rsidRPr="00CC6BA8" w14:paraId="2E75C9F8" w14:textId="77777777" w:rsidTr="00513D56">
        <w:trPr>
          <w:trHeight w:val="443"/>
        </w:trPr>
        <w:tc>
          <w:tcPr>
            <w:tcW w:w="798" w:type="dxa"/>
            <w:tcBorders>
              <w:right w:val="single" w:sz="4" w:space="0" w:color="auto"/>
            </w:tcBorders>
          </w:tcPr>
          <w:p w14:paraId="5A8125D1" w14:textId="77777777" w:rsidR="009D5764" w:rsidRPr="00EF6C06" w:rsidRDefault="009D5764" w:rsidP="00513D56">
            <w:pPr>
              <w:bidi w:val="0"/>
              <w:rPr>
                <w:b/>
                <w:bCs/>
              </w:rPr>
            </w:pPr>
            <w:r w:rsidRPr="00EF6C06">
              <w:rPr>
                <w:b/>
                <w:bCs/>
              </w:rPr>
              <w:t>B4</w:t>
            </w:r>
          </w:p>
        </w:tc>
        <w:tc>
          <w:tcPr>
            <w:tcW w:w="5547" w:type="dxa"/>
            <w:tcBorders>
              <w:top w:val="single" w:sz="4" w:space="0" w:color="auto"/>
              <w:left w:val="single" w:sz="4" w:space="0" w:color="auto"/>
              <w:bottom w:val="single" w:sz="4" w:space="0" w:color="auto"/>
              <w:right w:val="single" w:sz="4" w:space="0" w:color="auto"/>
            </w:tcBorders>
          </w:tcPr>
          <w:p w14:paraId="27949BF1" w14:textId="77777777" w:rsidR="009D5764" w:rsidRPr="009D0B77" w:rsidRDefault="009D5764" w:rsidP="00513D56">
            <w:pPr>
              <w:bidi w:val="0"/>
            </w:pPr>
            <w:r w:rsidRPr="009D0B77">
              <w:t xml:space="preserve">The cost of one hour of work of an Israeli expert: the hourly tariff for the work of an Israeli expert in Israel (hourly tariff based on the Accountant General’s instructions </w:t>
            </w:r>
            <w:r>
              <w:t>,</w:t>
            </w:r>
            <w:r w:rsidRPr="009D0B77">
              <w:t xml:space="preserve">as specified in the </w:t>
            </w:r>
            <w:hyperlink w:anchor="_Appendix_T" w:history="1">
              <w:r w:rsidRPr="009D0B77">
                <w:t>Appendix T</w:t>
              </w:r>
            </w:hyperlink>
            <w:r w:rsidRPr="009D0B77">
              <w:t>)</w:t>
            </w:r>
          </w:p>
        </w:tc>
        <w:tc>
          <w:tcPr>
            <w:tcW w:w="2177" w:type="dxa"/>
            <w:tcBorders>
              <w:top w:val="single" w:sz="4" w:space="0" w:color="auto"/>
              <w:left w:val="single" w:sz="4" w:space="0" w:color="auto"/>
              <w:bottom w:val="single" w:sz="4" w:space="0" w:color="auto"/>
              <w:right w:val="single" w:sz="4" w:space="0" w:color="auto"/>
            </w:tcBorders>
            <w:vAlign w:val="center"/>
          </w:tcPr>
          <w:p w14:paraId="0B2F3E4D" w14:textId="77777777" w:rsidR="009D5764" w:rsidRPr="009D0B77" w:rsidRDefault="009D5764" w:rsidP="00513D56">
            <w:pPr>
              <w:bidi w:val="0"/>
              <w:jc w:val="center"/>
            </w:pPr>
          </w:p>
        </w:tc>
      </w:tr>
      <w:tr w:rsidR="009D5764" w:rsidRPr="00CC6BA8" w14:paraId="20A555B0" w14:textId="77777777" w:rsidTr="00513D56">
        <w:trPr>
          <w:trHeight w:val="443"/>
        </w:trPr>
        <w:tc>
          <w:tcPr>
            <w:tcW w:w="798" w:type="dxa"/>
            <w:tcBorders>
              <w:right w:val="single" w:sz="4" w:space="0" w:color="auto"/>
            </w:tcBorders>
          </w:tcPr>
          <w:p w14:paraId="77D1F932" w14:textId="77777777" w:rsidR="009D5764" w:rsidRPr="009D0B77" w:rsidRDefault="009D5764" w:rsidP="00513D56">
            <w:pPr>
              <w:bidi w:val="0"/>
              <w:jc w:val="both"/>
              <w:rPr>
                <w:b/>
                <w:bCs/>
              </w:rPr>
            </w:pPr>
          </w:p>
        </w:tc>
        <w:tc>
          <w:tcPr>
            <w:tcW w:w="5547" w:type="dxa"/>
            <w:tcBorders>
              <w:top w:val="single" w:sz="4" w:space="0" w:color="auto"/>
              <w:left w:val="single" w:sz="4" w:space="0" w:color="auto"/>
              <w:bottom w:val="single" w:sz="4" w:space="0" w:color="auto"/>
              <w:right w:val="single" w:sz="4" w:space="0" w:color="auto"/>
            </w:tcBorders>
          </w:tcPr>
          <w:p w14:paraId="4D51E5A7" w14:textId="77777777" w:rsidR="009D5764" w:rsidRPr="00CC6BA8" w:rsidRDefault="009D5764" w:rsidP="00513D56">
            <w:pPr>
              <w:bidi w:val="0"/>
              <w:jc w:val="right"/>
              <w:rPr>
                <w:rFonts w:cs="Times New Roman"/>
                <w:b/>
                <w:bCs/>
                <w:szCs w:val="24"/>
              </w:rPr>
            </w:pPr>
            <w:r w:rsidRPr="00CC6BA8">
              <w:rPr>
                <w:rFonts w:cs="Times New Roman"/>
                <w:b/>
                <w:bCs/>
                <w:szCs w:val="24"/>
              </w:rPr>
              <w:t>Total:</w:t>
            </w:r>
          </w:p>
        </w:tc>
        <w:tc>
          <w:tcPr>
            <w:tcW w:w="2177" w:type="dxa"/>
            <w:tcBorders>
              <w:top w:val="single" w:sz="4" w:space="0" w:color="auto"/>
              <w:left w:val="single" w:sz="4" w:space="0" w:color="auto"/>
              <w:bottom w:val="single" w:sz="4" w:space="0" w:color="auto"/>
              <w:right w:val="single" w:sz="4" w:space="0" w:color="auto"/>
            </w:tcBorders>
            <w:vAlign w:val="center"/>
          </w:tcPr>
          <w:p w14:paraId="59E4267C" w14:textId="77777777" w:rsidR="009D5764" w:rsidRPr="00CC6BA8" w:rsidRDefault="009D5764" w:rsidP="00513D56">
            <w:pPr>
              <w:bidi w:val="0"/>
              <w:jc w:val="center"/>
            </w:pPr>
          </w:p>
        </w:tc>
      </w:tr>
      <w:tr w:rsidR="009D5764" w:rsidRPr="00CC6BA8" w14:paraId="2A90E72A" w14:textId="77777777" w:rsidTr="00513D56">
        <w:trPr>
          <w:trHeight w:val="443"/>
        </w:trPr>
        <w:tc>
          <w:tcPr>
            <w:tcW w:w="798" w:type="dxa"/>
            <w:tcBorders>
              <w:right w:val="single" w:sz="4" w:space="0" w:color="auto"/>
            </w:tcBorders>
          </w:tcPr>
          <w:p w14:paraId="01D51755" w14:textId="77777777" w:rsidR="009D5764" w:rsidRPr="009D0B77" w:rsidRDefault="009D5764" w:rsidP="00513D56">
            <w:pPr>
              <w:bidi w:val="0"/>
              <w:jc w:val="both"/>
              <w:rPr>
                <w:b/>
                <w:bCs/>
              </w:rPr>
            </w:pPr>
          </w:p>
        </w:tc>
        <w:tc>
          <w:tcPr>
            <w:tcW w:w="5547" w:type="dxa"/>
            <w:tcBorders>
              <w:top w:val="single" w:sz="4" w:space="0" w:color="auto"/>
              <w:left w:val="single" w:sz="4" w:space="0" w:color="auto"/>
              <w:bottom w:val="single" w:sz="4" w:space="0" w:color="auto"/>
              <w:right w:val="single" w:sz="4" w:space="0" w:color="auto"/>
            </w:tcBorders>
          </w:tcPr>
          <w:p w14:paraId="66ECDBE9" w14:textId="77777777" w:rsidR="009D5764" w:rsidRPr="00CC6BA8" w:rsidRDefault="009D5764" w:rsidP="00513D56">
            <w:pPr>
              <w:bidi w:val="0"/>
              <w:jc w:val="right"/>
              <w:rPr>
                <w:rFonts w:cs="Times New Roman"/>
                <w:b/>
                <w:bCs/>
                <w:szCs w:val="24"/>
              </w:rPr>
            </w:pPr>
            <w:r w:rsidRPr="00CC6BA8">
              <w:rPr>
                <w:rFonts w:cs="Times New Roman"/>
                <w:b/>
                <w:bCs/>
                <w:szCs w:val="24"/>
              </w:rPr>
              <w:t>Total including VAT:</w:t>
            </w:r>
          </w:p>
        </w:tc>
        <w:tc>
          <w:tcPr>
            <w:tcW w:w="2177" w:type="dxa"/>
            <w:tcBorders>
              <w:top w:val="single" w:sz="4" w:space="0" w:color="auto"/>
              <w:left w:val="single" w:sz="4" w:space="0" w:color="auto"/>
              <w:bottom w:val="single" w:sz="4" w:space="0" w:color="auto"/>
              <w:right w:val="single" w:sz="4" w:space="0" w:color="auto"/>
            </w:tcBorders>
            <w:vAlign w:val="center"/>
          </w:tcPr>
          <w:p w14:paraId="27BD7727" w14:textId="77777777" w:rsidR="009D5764" w:rsidRPr="00CC6BA8" w:rsidRDefault="009D5764" w:rsidP="00513D56">
            <w:pPr>
              <w:bidi w:val="0"/>
              <w:jc w:val="center"/>
            </w:pPr>
          </w:p>
        </w:tc>
      </w:tr>
    </w:tbl>
    <w:p w14:paraId="1401017D" w14:textId="77777777" w:rsidR="009D5764" w:rsidRPr="009F23BF" w:rsidRDefault="009D5764" w:rsidP="009D5764">
      <w:pPr>
        <w:bidi w:val="0"/>
        <w:ind w:left="426"/>
        <w:contextualSpacing/>
        <w:jc w:val="both"/>
        <w:rPr>
          <w:rFonts w:cs="Times New Roman"/>
        </w:rPr>
      </w:pPr>
      <w:r w:rsidRPr="009F23BF">
        <w:rPr>
          <w:rFonts w:cs="Times New Roman"/>
        </w:rPr>
        <w:t>Note:</w:t>
      </w:r>
    </w:p>
    <w:p w14:paraId="05A2D9FA" w14:textId="77777777" w:rsidR="009D5764" w:rsidRDefault="009D5764" w:rsidP="009D5764">
      <w:pPr>
        <w:pStyle w:val="ad"/>
        <w:numPr>
          <w:ilvl w:val="0"/>
          <w:numId w:val="87"/>
        </w:numPr>
        <w:spacing w:after="0"/>
        <w:ind w:left="709"/>
        <w:jc w:val="both"/>
        <w:rPr>
          <w:rFonts w:eastAsia="Times New Roman" w:cs="Times New Roman"/>
        </w:rPr>
      </w:pPr>
      <w:r w:rsidRPr="009F23BF">
        <w:rPr>
          <w:rFonts w:eastAsia="Times New Roman" w:cs="Times New Roman"/>
        </w:rPr>
        <w:t xml:space="preserve">The expenses will be paid in accordance with actual performance of the work upon the approval of the </w:t>
      </w:r>
      <w:r>
        <w:rPr>
          <w:rFonts w:eastAsia="Times New Roman" w:cs="Times New Roman"/>
        </w:rPr>
        <w:t>MNIEWR</w:t>
      </w:r>
      <w:r w:rsidRPr="009F23BF">
        <w:rPr>
          <w:rFonts w:eastAsia="Times New Roman" w:cs="Times New Roman"/>
        </w:rPr>
        <w:t xml:space="preserve"> representative</w:t>
      </w:r>
      <w:r>
        <w:rPr>
          <w:rFonts w:eastAsia="Times New Roman" w:cs="Times New Roman"/>
        </w:rPr>
        <w:t>;</w:t>
      </w:r>
    </w:p>
    <w:p w14:paraId="5390FCD3" w14:textId="77777777" w:rsidR="009D5764" w:rsidRPr="00363E33" w:rsidRDefault="009D5764" w:rsidP="009D5764">
      <w:pPr>
        <w:pStyle w:val="ad"/>
        <w:numPr>
          <w:ilvl w:val="0"/>
          <w:numId w:val="87"/>
        </w:numPr>
        <w:spacing w:after="0"/>
        <w:ind w:left="709"/>
        <w:jc w:val="both"/>
        <w:rPr>
          <w:rFonts w:eastAsia="Times New Roman" w:cs="Times New Roman"/>
        </w:rPr>
      </w:pPr>
      <w:r w:rsidRPr="00363E33">
        <w:rPr>
          <w:rFonts w:eastAsia="Times New Roman" w:cs="Times New Roman"/>
        </w:rPr>
        <w:t xml:space="preserve">Business day visit to Israel by any expert is consists of at least 8 work hours; </w:t>
      </w:r>
    </w:p>
    <w:p w14:paraId="7C3FFC8C" w14:textId="77777777" w:rsidR="009D5764" w:rsidRPr="00363E33" w:rsidRDefault="009D5764" w:rsidP="009D5764">
      <w:pPr>
        <w:pStyle w:val="ad"/>
        <w:numPr>
          <w:ilvl w:val="0"/>
          <w:numId w:val="87"/>
        </w:numPr>
        <w:spacing w:after="0"/>
        <w:ind w:left="709"/>
        <w:jc w:val="both"/>
        <w:rPr>
          <w:b/>
          <w:bCs/>
        </w:rPr>
      </w:pPr>
      <w:r w:rsidRPr="00363E33">
        <w:rPr>
          <w:rFonts w:eastAsia="Times New Roman" w:cs="Times New Roman"/>
        </w:rPr>
        <w:t>No other additional expenses will be paid.</w:t>
      </w:r>
    </w:p>
    <w:p w14:paraId="3DC87527" w14:textId="77777777" w:rsidR="009D5764" w:rsidRPr="00363E33" w:rsidRDefault="009D5764" w:rsidP="009D5764">
      <w:pPr>
        <w:pStyle w:val="ad"/>
        <w:spacing w:after="0"/>
        <w:ind w:left="709"/>
        <w:jc w:val="both"/>
        <w:rPr>
          <w:b/>
          <w:bCs/>
        </w:rPr>
      </w:pPr>
    </w:p>
    <w:p w14:paraId="4E434165" w14:textId="77777777" w:rsidR="009D5764" w:rsidRPr="00363E33" w:rsidRDefault="009D5764" w:rsidP="009D5764">
      <w:pPr>
        <w:bidi w:val="0"/>
        <w:spacing w:line="360" w:lineRule="auto"/>
        <w:jc w:val="both"/>
        <w:rPr>
          <w:b/>
          <w:bCs/>
        </w:rPr>
      </w:pPr>
      <w:r w:rsidRPr="00363E33">
        <w:rPr>
          <w:b/>
          <w:bCs/>
        </w:rPr>
        <w:t>We have read and studied the details of this request and all its Appendices and we hereby declare that we have understood the requirements and that we agree to the terms and conditions of the contractual engagement and that we have prepared our bid herein accordingly.</w:t>
      </w:r>
    </w:p>
    <w:p w14:paraId="05308C92" w14:textId="77777777" w:rsidR="009D5764" w:rsidRPr="00CC6BA8" w:rsidRDefault="009D5764" w:rsidP="009D5764">
      <w:pPr>
        <w:bidi w:val="0"/>
        <w:spacing w:line="360" w:lineRule="auto"/>
        <w:jc w:val="both"/>
      </w:pPr>
      <w:r w:rsidRPr="00363E33">
        <w:t>Signature of the Bidder and Rubber Stamp Seal of the Company _____________________</w:t>
      </w:r>
    </w:p>
    <w:p w14:paraId="328D7E74" w14:textId="77777777" w:rsidR="009D5764" w:rsidRPr="00CC6BA8" w:rsidRDefault="009D5764" w:rsidP="009D5764">
      <w:pPr>
        <w:bidi w:val="0"/>
        <w:spacing w:line="360" w:lineRule="auto"/>
        <w:rPr>
          <w:b/>
          <w:bCs/>
          <w:u w:val="single"/>
        </w:rPr>
      </w:pPr>
      <w:r w:rsidRPr="00CC6BA8">
        <w:rPr>
          <w:b/>
          <w:bCs/>
          <w:u w:val="single"/>
        </w:rPr>
        <w:br w:type="page"/>
      </w:r>
    </w:p>
    <w:p w14:paraId="7938F191" w14:textId="77777777" w:rsidR="009D5764" w:rsidRPr="00CC6BA8" w:rsidRDefault="009D5764" w:rsidP="009D5764">
      <w:pPr>
        <w:pStyle w:val="1"/>
        <w:spacing w:line="360" w:lineRule="auto"/>
        <w:rPr>
          <w:b w:val="0"/>
          <w:bCs w:val="0"/>
        </w:rPr>
      </w:pPr>
      <w:bookmarkStart w:id="47" w:name="_Appendix_D"/>
      <w:bookmarkStart w:id="48" w:name="_Toc410047384"/>
      <w:bookmarkStart w:id="49" w:name="_Toc425417382"/>
      <w:bookmarkEnd w:id="47"/>
      <w:r w:rsidRPr="00CC6BA8">
        <w:t>Appendix D</w:t>
      </w:r>
      <w:bookmarkEnd w:id="48"/>
      <w:bookmarkEnd w:id="49"/>
    </w:p>
    <w:p w14:paraId="1898482E" w14:textId="77777777" w:rsidR="009D5764" w:rsidRPr="00CC6BA8" w:rsidRDefault="009D5764" w:rsidP="009D5764">
      <w:pPr>
        <w:bidi w:val="0"/>
        <w:spacing w:line="360" w:lineRule="auto"/>
        <w:jc w:val="both"/>
      </w:pPr>
      <w:r w:rsidRPr="00CC6BA8">
        <w:t>Name of the Bank/Insurance Company__________________</w:t>
      </w:r>
    </w:p>
    <w:p w14:paraId="2515D3F8" w14:textId="77777777" w:rsidR="009D5764" w:rsidRPr="00CC6BA8" w:rsidRDefault="009D5764" w:rsidP="009D5764">
      <w:pPr>
        <w:bidi w:val="0"/>
        <w:spacing w:line="360" w:lineRule="auto"/>
        <w:jc w:val="both"/>
      </w:pPr>
      <w:r w:rsidRPr="00CC6BA8">
        <w:t>Telephone No: _____________________________________</w:t>
      </w:r>
    </w:p>
    <w:p w14:paraId="5171A0F7" w14:textId="77777777" w:rsidR="009D5764" w:rsidRPr="00CC6BA8" w:rsidRDefault="009D5764" w:rsidP="009D5764">
      <w:pPr>
        <w:bidi w:val="0"/>
        <w:spacing w:line="360" w:lineRule="auto"/>
        <w:jc w:val="both"/>
      </w:pPr>
      <w:r w:rsidRPr="00CC6BA8">
        <w:t>Fax No: __________________________________________</w:t>
      </w:r>
    </w:p>
    <w:p w14:paraId="0F3915B3" w14:textId="77777777" w:rsidR="009D5764" w:rsidRPr="00CC6BA8" w:rsidRDefault="009D5764" w:rsidP="009D5764">
      <w:pPr>
        <w:bidi w:val="0"/>
        <w:spacing w:line="360" w:lineRule="auto"/>
        <w:jc w:val="center"/>
        <w:rPr>
          <w:b/>
          <w:bCs/>
          <w:u w:val="single"/>
        </w:rPr>
      </w:pPr>
    </w:p>
    <w:p w14:paraId="1C023212" w14:textId="77777777" w:rsidR="009D5764" w:rsidRPr="00CC6BA8" w:rsidRDefault="009D5764" w:rsidP="009D5764">
      <w:pPr>
        <w:bidi w:val="0"/>
        <w:spacing w:line="360" w:lineRule="auto"/>
        <w:jc w:val="center"/>
        <w:rPr>
          <w:b/>
          <w:bCs/>
          <w:u w:val="single"/>
        </w:rPr>
      </w:pPr>
      <w:r w:rsidRPr="00CC6BA8">
        <w:rPr>
          <w:b/>
          <w:bCs/>
          <w:u w:val="single"/>
        </w:rPr>
        <w:t>Bid Bond - LETTER OF GUARANTEE</w:t>
      </w:r>
    </w:p>
    <w:p w14:paraId="1B479F4E" w14:textId="77777777" w:rsidR="009D5764" w:rsidRPr="00CC6BA8" w:rsidRDefault="009D5764" w:rsidP="009D5764">
      <w:pPr>
        <w:bidi w:val="0"/>
        <w:spacing w:line="360" w:lineRule="auto"/>
        <w:jc w:val="both"/>
      </w:pPr>
      <w:r w:rsidRPr="00CC6BA8">
        <w:t>To:</w:t>
      </w:r>
    </w:p>
    <w:p w14:paraId="25B720BF" w14:textId="77777777" w:rsidR="009D5764" w:rsidRPr="00CC6BA8" w:rsidRDefault="009D5764" w:rsidP="009D5764">
      <w:pPr>
        <w:bidi w:val="0"/>
        <w:spacing w:line="360" w:lineRule="auto"/>
        <w:jc w:val="both"/>
      </w:pPr>
      <w:r w:rsidRPr="00CC6BA8">
        <w:t>Government of Israel</w:t>
      </w:r>
    </w:p>
    <w:p w14:paraId="7D6FF5B5" w14:textId="77777777" w:rsidR="009D5764" w:rsidRPr="00CC6BA8" w:rsidRDefault="009D5764" w:rsidP="009D5764">
      <w:pPr>
        <w:bidi w:val="0"/>
        <w:spacing w:line="360" w:lineRule="auto"/>
        <w:jc w:val="both"/>
      </w:pPr>
      <w:r w:rsidRPr="00CC6BA8">
        <w:t xml:space="preserve">Represented by the Ministry of </w:t>
      </w:r>
      <w:r w:rsidRPr="00EF6C06">
        <w:t>National Infrastructure, Energy and Water Resources</w:t>
      </w:r>
      <w:r w:rsidRPr="00CC6BA8">
        <w:t xml:space="preserve"> </w:t>
      </w:r>
    </w:p>
    <w:p w14:paraId="4B32150B" w14:textId="77777777" w:rsidR="009D5764" w:rsidRPr="00CC6BA8" w:rsidRDefault="009D5764" w:rsidP="009D5764">
      <w:pPr>
        <w:bidi w:val="0"/>
        <w:spacing w:line="360" w:lineRule="auto"/>
        <w:jc w:val="both"/>
        <w:rPr>
          <w:b/>
          <w:bCs/>
        </w:rPr>
      </w:pPr>
      <w:r w:rsidRPr="00CC6BA8">
        <w:rPr>
          <w:b/>
          <w:bCs/>
        </w:rPr>
        <w:t>Re:  Guarantee No. ______________</w:t>
      </w:r>
    </w:p>
    <w:p w14:paraId="5B5E1D3D" w14:textId="77777777" w:rsidR="009D5764" w:rsidRDefault="009D5764" w:rsidP="009D5764">
      <w:pPr>
        <w:bidi w:val="0"/>
        <w:spacing w:line="360" w:lineRule="auto"/>
        <w:jc w:val="both"/>
        <w:rPr>
          <w:sz w:val="16"/>
          <w:szCs w:val="18"/>
        </w:rPr>
      </w:pPr>
      <w:r w:rsidRPr="00CC6BA8">
        <w:t>We hereby guarantee to you the payment of any amount up to a total of NIS</w:t>
      </w:r>
      <w:r>
        <w:t xml:space="preserve"> </w:t>
      </w:r>
      <w:r w:rsidRPr="0037248F">
        <w:rPr>
          <w:b/>
          <w:bCs/>
          <w:u w:val="single"/>
        </w:rPr>
        <w:t>80,000</w:t>
      </w:r>
      <w:r w:rsidRPr="00CC6BA8">
        <w:t xml:space="preserve"> (</w:t>
      </w:r>
      <w:r>
        <w:t>eighty thousand</w:t>
      </w:r>
      <w:r w:rsidRPr="00CC6BA8">
        <w:t xml:space="preserve">) which you may demand </w:t>
      </w:r>
      <w:r w:rsidRPr="00363E33">
        <w:t xml:space="preserve">from ________________ </w:t>
      </w:r>
      <w:r w:rsidRPr="00363E33">
        <w:rPr>
          <w:i/>
          <w:iCs/>
        </w:rPr>
        <w:t>[name and registration number of Contender – hereinafter "the Debtor"]</w:t>
      </w:r>
      <w:r w:rsidRPr="00363E33">
        <w:t xml:space="preserve"> [which shall be linked to the Consumer Prices Index dated [__</w:t>
      </w:r>
      <w:r>
        <w:t>_____________</w:t>
      </w:r>
      <w:r w:rsidRPr="00363E33">
        <w:t>]</w:t>
      </w:r>
      <w:r>
        <w:t xml:space="preserve"> </w:t>
      </w:r>
      <w:r w:rsidRPr="00363E33">
        <w:t xml:space="preserve">in connection with Public Tender No. 7/15 </w:t>
      </w:r>
      <w:r w:rsidRPr="00363E33">
        <w:rPr>
          <w:bCs/>
        </w:rPr>
        <w:t xml:space="preserve">for Auditing, Inspection and HSE consulting services on behalf of the </w:t>
      </w:r>
      <w:r w:rsidRPr="00363E33">
        <w:t>Ministry</w:t>
      </w:r>
      <w:r w:rsidRPr="00CC6BA8">
        <w:t xml:space="preserve"> Representative</w:t>
      </w:r>
      <w:r w:rsidRPr="00CC6BA8">
        <w:rPr>
          <w:sz w:val="16"/>
          <w:szCs w:val="18"/>
          <w:rtl/>
        </w:rPr>
        <w:t>.</w:t>
      </w:r>
    </w:p>
    <w:p w14:paraId="4494899F" w14:textId="77777777" w:rsidR="009D5764" w:rsidRPr="00CC6BA8" w:rsidRDefault="009D5764" w:rsidP="009D5764">
      <w:pPr>
        <w:bidi w:val="0"/>
        <w:spacing w:line="360" w:lineRule="auto"/>
        <w:jc w:val="both"/>
        <w:rPr>
          <w:sz w:val="16"/>
          <w:szCs w:val="18"/>
          <w:rtl/>
        </w:rPr>
      </w:pPr>
    </w:p>
    <w:p w14:paraId="11707826" w14:textId="77777777" w:rsidR="009D5764" w:rsidRPr="00CC6BA8" w:rsidRDefault="009D5764" w:rsidP="009D5764">
      <w:pPr>
        <w:bidi w:val="0"/>
        <w:spacing w:line="360" w:lineRule="auto"/>
        <w:jc w:val="both"/>
        <w:rPr>
          <w:bCs/>
        </w:rPr>
      </w:pPr>
      <w:r w:rsidRPr="00CC6BA8">
        <w:rPr>
          <w:rFonts w:cs="Times New Roman"/>
        </w:rPr>
        <w:t>We undertake to pay you any sum up to the amount of the guarantee, immediately and no later than fifteen (15) days from the date of receipt of such demand by registered mail, without any requirement on your behalf to provide explanation and without claiming any defense claim against you that may be held by the Debtor regarding the debt to you, or without first demanding payment from the debtor.</w:t>
      </w:r>
    </w:p>
    <w:p w14:paraId="22BE060D" w14:textId="77777777" w:rsidR="009D5764" w:rsidRPr="00CC6BA8" w:rsidRDefault="009D5764" w:rsidP="009D5764">
      <w:pPr>
        <w:bidi w:val="0"/>
        <w:spacing w:line="360" w:lineRule="auto"/>
        <w:jc w:val="both"/>
        <w:rPr>
          <w:bCs/>
        </w:rPr>
      </w:pPr>
      <w:r w:rsidRPr="00CC6BA8">
        <w:rPr>
          <w:bCs/>
        </w:rPr>
        <w:t xml:space="preserve">This guarantee shall be in force from </w:t>
      </w:r>
      <w:r>
        <w:t xml:space="preserve">date of </w:t>
      </w:r>
      <w:r>
        <w:rPr>
          <w:b/>
          <w:bCs/>
          <w:u w:val="single"/>
        </w:rPr>
        <w:t>01.11.2015</w:t>
      </w:r>
      <w:r>
        <w:t xml:space="preserve"> or earlier, and until </w:t>
      </w:r>
      <w:r>
        <w:rPr>
          <w:b/>
          <w:bCs/>
          <w:u w:val="single"/>
        </w:rPr>
        <w:t>17.02.2016</w:t>
      </w:r>
      <w:r w:rsidRPr="006155FA">
        <w:t xml:space="preserve"> inclusively</w:t>
      </w:r>
      <w:r w:rsidRPr="00CC6BA8">
        <w:rPr>
          <w:bCs/>
        </w:rPr>
        <w:t>.</w:t>
      </w:r>
    </w:p>
    <w:p w14:paraId="6EFAD5B2" w14:textId="77777777" w:rsidR="009D5764" w:rsidRPr="00CC6BA8" w:rsidRDefault="009D5764" w:rsidP="009D5764">
      <w:pPr>
        <w:bidi w:val="0"/>
        <w:spacing w:line="360" w:lineRule="auto"/>
        <w:jc w:val="both"/>
        <w:rPr>
          <w:bCs/>
        </w:rPr>
      </w:pPr>
      <w:r w:rsidRPr="00CC6BA8">
        <w:rPr>
          <w:bCs/>
        </w:rPr>
        <w:t>A demand pursuant to this Guarantee shall be referred to the branch of the Bank/Insurance Company whose address is _________________________.</w:t>
      </w:r>
    </w:p>
    <w:p w14:paraId="27E4F79D" w14:textId="77777777" w:rsidR="009D5764" w:rsidRPr="00CC6BA8" w:rsidRDefault="009D5764" w:rsidP="009D5764">
      <w:pPr>
        <w:bidi w:val="0"/>
        <w:spacing w:line="360" w:lineRule="auto"/>
        <w:jc w:val="both"/>
        <w:rPr>
          <w:bCs/>
        </w:rPr>
      </w:pPr>
      <w:r w:rsidRPr="00CC6BA8">
        <w:rPr>
          <w:bCs/>
        </w:rPr>
        <w:t>Name of the Bank/Insurance Company ______________________________</w:t>
      </w:r>
    </w:p>
    <w:p w14:paraId="15FC15E2" w14:textId="77777777" w:rsidR="009D5764" w:rsidRPr="00CC6BA8" w:rsidRDefault="009D5764" w:rsidP="009D5764">
      <w:pPr>
        <w:bidi w:val="0"/>
        <w:spacing w:line="360" w:lineRule="auto"/>
        <w:jc w:val="both"/>
        <w:rPr>
          <w:bCs/>
        </w:rPr>
      </w:pPr>
      <w:r w:rsidRPr="00CC6BA8">
        <w:rPr>
          <w:bCs/>
        </w:rPr>
        <w:t>Number of the Bank and the Branch No _____________________________</w:t>
      </w:r>
    </w:p>
    <w:p w14:paraId="02E03C66" w14:textId="77777777" w:rsidR="009D5764" w:rsidRDefault="009D5764" w:rsidP="009D5764">
      <w:pPr>
        <w:bidi w:val="0"/>
        <w:spacing w:line="360" w:lineRule="auto"/>
        <w:jc w:val="both"/>
        <w:rPr>
          <w:bCs/>
        </w:rPr>
      </w:pPr>
      <w:r w:rsidRPr="00CC6BA8">
        <w:rPr>
          <w:bCs/>
        </w:rPr>
        <w:t>Address of the Branch of the Bank/Insurance Company___________________</w:t>
      </w:r>
    </w:p>
    <w:p w14:paraId="6F79B87E" w14:textId="77777777" w:rsidR="009D5764" w:rsidRPr="00CC6BA8" w:rsidRDefault="009D5764" w:rsidP="009D5764">
      <w:pPr>
        <w:bidi w:val="0"/>
        <w:spacing w:line="360" w:lineRule="auto"/>
        <w:jc w:val="both"/>
        <w:rPr>
          <w:bCs/>
        </w:rPr>
      </w:pPr>
    </w:p>
    <w:p w14:paraId="2BA7B6C2" w14:textId="77777777" w:rsidR="009D5764" w:rsidRDefault="009D5764" w:rsidP="009D5764">
      <w:pPr>
        <w:bidi w:val="0"/>
        <w:spacing w:line="360" w:lineRule="auto"/>
        <w:jc w:val="both"/>
        <w:rPr>
          <w:bCs/>
        </w:rPr>
      </w:pPr>
      <w:r w:rsidRPr="00CC6BA8">
        <w:rPr>
          <w:bCs/>
        </w:rPr>
        <w:t>This Guarantee is not transferrable.</w:t>
      </w:r>
    </w:p>
    <w:p w14:paraId="5C1AFA21" w14:textId="77777777" w:rsidR="009D5764" w:rsidRPr="00CC6BA8" w:rsidRDefault="009D5764" w:rsidP="009D5764">
      <w:pPr>
        <w:bidi w:val="0"/>
        <w:spacing w:line="360" w:lineRule="auto"/>
        <w:jc w:val="both"/>
        <w:rPr>
          <w:bCs/>
        </w:rPr>
      </w:pPr>
    </w:p>
    <w:p w14:paraId="11FAB309" w14:textId="77777777" w:rsidR="009D5764" w:rsidRPr="00CC6BA8" w:rsidRDefault="009D5764" w:rsidP="009D5764">
      <w:pPr>
        <w:bidi w:val="0"/>
        <w:spacing w:line="360" w:lineRule="auto"/>
        <w:jc w:val="both"/>
        <w:rPr>
          <w:bCs/>
        </w:rPr>
      </w:pPr>
      <w:r w:rsidRPr="00CC6BA8">
        <w:rPr>
          <w:bCs/>
        </w:rPr>
        <w:t>_________________________  _________________________  ____________________</w:t>
      </w:r>
    </w:p>
    <w:p w14:paraId="59B31B16" w14:textId="77777777" w:rsidR="009D5764" w:rsidRDefault="009D5764" w:rsidP="009D5764">
      <w:pPr>
        <w:bidi w:val="0"/>
        <w:spacing w:line="360" w:lineRule="auto"/>
        <w:jc w:val="both"/>
        <w:rPr>
          <w:bCs/>
        </w:rPr>
      </w:pPr>
      <w:r w:rsidRPr="00CC6BA8">
        <w:rPr>
          <w:bCs/>
        </w:rPr>
        <w:t xml:space="preserve">        Date                                            Full Name                                   Signature &amp; Seal</w:t>
      </w:r>
    </w:p>
    <w:p w14:paraId="47230B62" w14:textId="77777777" w:rsidR="009D5764" w:rsidRPr="00CC6BA8" w:rsidRDefault="009D5764" w:rsidP="009D5764">
      <w:pPr>
        <w:bidi w:val="0"/>
        <w:rPr>
          <w:rFonts w:cs="Times New Roman"/>
          <w:sz w:val="16"/>
          <w:szCs w:val="18"/>
        </w:rPr>
      </w:pPr>
      <w:r>
        <w:rPr>
          <w:bCs/>
        </w:rPr>
        <w:br w:type="page"/>
      </w:r>
    </w:p>
    <w:p w14:paraId="26789A20" w14:textId="77777777" w:rsidR="009D5764" w:rsidRPr="00CC6BA8" w:rsidRDefault="009D5764" w:rsidP="009D5764">
      <w:pPr>
        <w:pStyle w:val="1"/>
        <w:spacing w:line="360" w:lineRule="auto"/>
      </w:pPr>
      <w:bookmarkStart w:id="50" w:name="_Appendix_E"/>
      <w:bookmarkStart w:id="51" w:name="_Toc410047385"/>
      <w:bookmarkStart w:id="52" w:name="_Toc425417383"/>
      <w:bookmarkEnd w:id="50"/>
      <w:r w:rsidRPr="00CC6BA8">
        <w:t>Appendix E</w:t>
      </w:r>
      <w:bookmarkEnd w:id="51"/>
      <w:bookmarkEnd w:id="52"/>
    </w:p>
    <w:p w14:paraId="7BBD8A33" w14:textId="77777777" w:rsidR="009D5764" w:rsidRPr="00CC6BA8" w:rsidRDefault="009D5764" w:rsidP="009D5764">
      <w:pPr>
        <w:bidi w:val="0"/>
        <w:spacing w:line="360" w:lineRule="auto"/>
        <w:jc w:val="center"/>
        <w:rPr>
          <w:b/>
          <w:bCs/>
        </w:rPr>
      </w:pPr>
      <w:r w:rsidRPr="00CC6BA8">
        <w:rPr>
          <w:b/>
          <w:bCs/>
        </w:rPr>
        <w:t>Affidavit – Offences in Contravention of the Foreign Workers Law</w:t>
      </w:r>
      <w:r>
        <w:rPr>
          <w:b/>
          <w:bCs/>
        </w:rPr>
        <w:t xml:space="preserve"> </w:t>
      </w:r>
      <w:r w:rsidRPr="00CC6BA8">
        <w:rPr>
          <w:b/>
          <w:bCs/>
        </w:rPr>
        <w:t>or the Minimum Wage Law</w:t>
      </w:r>
    </w:p>
    <w:p w14:paraId="316BB8CB" w14:textId="77777777" w:rsidR="009D5764" w:rsidRPr="00CC6BA8" w:rsidRDefault="009D5764" w:rsidP="009D5764">
      <w:pPr>
        <w:bidi w:val="0"/>
        <w:spacing w:line="360" w:lineRule="auto"/>
        <w:jc w:val="both"/>
      </w:pPr>
      <w:r w:rsidRPr="00CC6BA8">
        <w:t>I, the undersigned, ______________ Identity Card No. ___________ after having been cautioned that I must declare the whole truth and that I can expect to incur the penalties prescribed by law should I not do so, hereby make the following declaration:</w:t>
      </w:r>
    </w:p>
    <w:p w14:paraId="0C9D1DBD" w14:textId="77777777" w:rsidR="009D5764" w:rsidRPr="00CC6BA8" w:rsidRDefault="009D5764" w:rsidP="009D5764">
      <w:pPr>
        <w:pStyle w:val="ad"/>
        <w:numPr>
          <w:ilvl w:val="0"/>
          <w:numId w:val="5"/>
        </w:numPr>
        <w:spacing w:line="360" w:lineRule="auto"/>
        <w:jc w:val="both"/>
      </w:pPr>
      <w:r w:rsidRPr="00CC6BA8">
        <w:t>I represent ______________ (hereinafter "the Bidder") and am authorized to make this declaration on behalf of the Bidder.</w:t>
      </w:r>
    </w:p>
    <w:p w14:paraId="028A94E9" w14:textId="77777777" w:rsidR="009D5764" w:rsidRPr="00CC6BA8" w:rsidRDefault="009D5764" w:rsidP="009D5764">
      <w:pPr>
        <w:pStyle w:val="ad"/>
        <w:numPr>
          <w:ilvl w:val="0"/>
          <w:numId w:val="5"/>
        </w:numPr>
        <w:spacing w:line="360" w:lineRule="auto"/>
        <w:jc w:val="both"/>
      </w:pPr>
      <w:r w:rsidRPr="00CC6BA8">
        <w:t xml:space="preserve"> For Purposes of this Affidavit, the meaning of the term "an affiliate" shall be as defined by the Public Bodies Law- 1976 (hereinafter "the Public Bodies Law".) I certify that the meaning of this term was explained to me and that it is clear to me.</w:t>
      </w:r>
    </w:p>
    <w:p w14:paraId="197F596E" w14:textId="77777777" w:rsidR="009D5764" w:rsidRPr="00CC6BA8" w:rsidRDefault="009D5764" w:rsidP="009D5764">
      <w:pPr>
        <w:pStyle w:val="ad"/>
        <w:numPr>
          <w:ilvl w:val="0"/>
          <w:numId w:val="5"/>
        </w:numPr>
        <w:spacing w:line="360" w:lineRule="auto"/>
        <w:jc w:val="both"/>
      </w:pPr>
      <w:r w:rsidRPr="00CC6BA8">
        <w:t xml:space="preserve">The meaning of the term "offense" shall be - an offense under the Foreign Workers Law (Prohibition of Unlawful Employment and Assurance of Fair Conditions)- 1991 or under the Minimum Wage Law 1987, and in relation to transactions for Service as defined in section 2 of the Act to Increase Enforcement of Labor Laws- 2011, also a violation of the provisions of the enactments specified in the Third Schedule to that Law. </w:t>
      </w:r>
    </w:p>
    <w:p w14:paraId="45969FF0" w14:textId="77777777" w:rsidR="009D5764" w:rsidRPr="00CC6BA8" w:rsidRDefault="009D5764" w:rsidP="009D5764">
      <w:pPr>
        <w:pStyle w:val="ad"/>
        <w:spacing w:line="360" w:lineRule="auto"/>
        <w:jc w:val="both"/>
        <w:rPr>
          <w:sz w:val="18"/>
          <w:szCs w:val="18"/>
        </w:rPr>
      </w:pPr>
      <w:r w:rsidRPr="00CC6BA8">
        <w:rPr>
          <w:sz w:val="18"/>
          <w:szCs w:val="18"/>
        </w:rPr>
        <w:t>(Mark X in the relevant box)</w:t>
      </w:r>
    </w:p>
    <w:p w14:paraId="3E8295E6" w14:textId="77777777" w:rsidR="009D5764" w:rsidRPr="00CC6BA8" w:rsidRDefault="009D5764" w:rsidP="009D5764">
      <w:pPr>
        <w:pStyle w:val="ad"/>
        <w:spacing w:line="360" w:lineRule="auto"/>
        <w:jc w:val="both"/>
        <w:rPr>
          <w:sz w:val="18"/>
          <w:szCs w:val="18"/>
        </w:rPr>
      </w:pPr>
    </w:p>
    <w:p w14:paraId="32BD7EFC" w14:textId="77777777" w:rsidR="009D5764" w:rsidRPr="00CC6BA8" w:rsidRDefault="009D5764" w:rsidP="009D5764">
      <w:pPr>
        <w:pStyle w:val="ad"/>
        <w:numPr>
          <w:ilvl w:val="0"/>
          <w:numId w:val="6"/>
        </w:numPr>
        <w:spacing w:line="360" w:lineRule="auto"/>
        <w:jc w:val="both"/>
      </w:pPr>
      <w:r w:rsidRPr="00CC6BA8">
        <w:rPr>
          <w:sz w:val="18"/>
          <w:szCs w:val="18"/>
        </w:rPr>
        <w:t xml:space="preserve"> </w:t>
      </w:r>
      <w:r w:rsidRPr="00CC6BA8">
        <w:t xml:space="preserve">The Bidder and any of his affiliates </w:t>
      </w:r>
      <w:r w:rsidRPr="00CC6BA8">
        <w:rPr>
          <w:b/>
          <w:bCs/>
        </w:rPr>
        <w:t>have not been convicted</w:t>
      </w:r>
      <w:r w:rsidRPr="00CC6BA8">
        <w:t xml:space="preserve"> of more than two offences until the last date for submission of the Proposals in the Tender (hereinafter: "submission date"), on behalf of the Bidder in Tender # XXX. </w:t>
      </w:r>
    </w:p>
    <w:p w14:paraId="2ABD48A3" w14:textId="77777777" w:rsidR="009D5764" w:rsidRPr="00CC6BA8" w:rsidRDefault="009D5764" w:rsidP="009D5764">
      <w:pPr>
        <w:pStyle w:val="ad"/>
        <w:numPr>
          <w:ilvl w:val="0"/>
          <w:numId w:val="6"/>
        </w:numPr>
        <w:spacing w:line="360" w:lineRule="auto"/>
        <w:jc w:val="both"/>
      </w:pPr>
      <w:r w:rsidRPr="00CC6BA8">
        <w:t xml:space="preserve">The Bidder or any of his affiliates </w:t>
      </w:r>
      <w:r w:rsidRPr="00CC6BA8">
        <w:rPr>
          <w:b/>
          <w:bCs/>
        </w:rPr>
        <w:t>have been convicted</w:t>
      </w:r>
      <w:r w:rsidRPr="00CC6BA8">
        <w:t xml:space="preserve"> with judgement of more than two offences and since the last conviction, a period of </w:t>
      </w:r>
      <w:r w:rsidRPr="00CC6BA8">
        <w:rPr>
          <w:b/>
          <w:bCs/>
        </w:rPr>
        <w:t>one year has elapsed</w:t>
      </w:r>
      <w:r w:rsidRPr="00CC6BA8">
        <w:t xml:space="preserve"> until the last date for submission.</w:t>
      </w:r>
    </w:p>
    <w:p w14:paraId="3A986CCF" w14:textId="77777777" w:rsidR="009D5764" w:rsidRPr="00CC6BA8" w:rsidRDefault="009D5764" w:rsidP="009D5764">
      <w:pPr>
        <w:pStyle w:val="ad"/>
        <w:numPr>
          <w:ilvl w:val="0"/>
          <w:numId w:val="6"/>
        </w:numPr>
        <w:spacing w:line="360" w:lineRule="auto"/>
        <w:jc w:val="both"/>
      </w:pPr>
      <w:r w:rsidRPr="00CC6BA8">
        <w:t xml:space="preserve">The Bidder or any of his affiliates </w:t>
      </w:r>
      <w:r w:rsidRPr="00CC6BA8">
        <w:rPr>
          <w:b/>
          <w:bCs/>
        </w:rPr>
        <w:t>have been convicted</w:t>
      </w:r>
      <w:r w:rsidRPr="00CC6BA8">
        <w:t xml:space="preserve"> with judgement of more than two offences and since the last conviction, a period of </w:t>
      </w:r>
      <w:r w:rsidRPr="00CC6BA8">
        <w:rPr>
          <w:b/>
          <w:bCs/>
        </w:rPr>
        <w:t>one year has not elapsed</w:t>
      </w:r>
      <w:r w:rsidRPr="00CC6BA8">
        <w:t xml:space="preserve"> until the last date for submission.</w:t>
      </w:r>
    </w:p>
    <w:p w14:paraId="049301A4" w14:textId="77777777" w:rsidR="009D5764" w:rsidRDefault="009D5764" w:rsidP="009D5764">
      <w:pPr>
        <w:bidi w:val="0"/>
        <w:spacing w:line="360" w:lineRule="auto"/>
        <w:ind w:left="360" w:hanging="360"/>
        <w:jc w:val="both"/>
      </w:pPr>
      <w:r w:rsidRPr="00CC6BA8">
        <w:t>Attached herein is my name and my signature, and I attest that all of the foregoing is true.</w:t>
      </w:r>
    </w:p>
    <w:p w14:paraId="16B2AC26" w14:textId="77777777" w:rsidR="009D5764" w:rsidRPr="00CC6BA8" w:rsidRDefault="009D5764" w:rsidP="009D5764">
      <w:pPr>
        <w:bidi w:val="0"/>
        <w:spacing w:line="360" w:lineRule="auto"/>
        <w:jc w:val="both"/>
        <w:rPr>
          <w:bCs/>
        </w:rPr>
      </w:pPr>
      <w:r w:rsidRPr="00CC6BA8">
        <w:rPr>
          <w:bCs/>
        </w:rPr>
        <w:t>_________________________  _________________________  ____________________</w:t>
      </w:r>
    </w:p>
    <w:p w14:paraId="5F82F0CA" w14:textId="77777777" w:rsidR="009D5764" w:rsidRDefault="009D5764" w:rsidP="009D5764">
      <w:pPr>
        <w:bidi w:val="0"/>
        <w:spacing w:line="360" w:lineRule="auto"/>
        <w:jc w:val="both"/>
        <w:rPr>
          <w:bCs/>
        </w:rPr>
      </w:pPr>
      <w:r w:rsidRPr="00CC6BA8">
        <w:rPr>
          <w:bCs/>
        </w:rPr>
        <w:t xml:space="preserve">        Date                                            Full Name                                   Signature &amp; Seal</w:t>
      </w:r>
    </w:p>
    <w:p w14:paraId="3D5C5E0F" w14:textId="77777777" w:rsidR="009D5764" w:rsidRDefault="009D5764" w:rsidP="009D5764">
      <w:pPr>
        <w:bidi w:val="0"/>
        <w:rPr>
          <w:bCs/>
        </w:rPr>
      </w:pPr>
      <w:r>
        <w:rPr>
          <w:bCs/>
        </w:rPr>
        <w:br w:type="page"/>
      </w:r>
    </w:p>
    <w:p w14:paraId="1B9135C6" w14:textId="77777777" w:rsidR="009D5764" w:rsidRDefault="009D5764" w:rsidP="009D5764">
      <w:pPr>
        <w:bidi w:val="0"/>
        <w:spacing w:line="360" w:lineRule="auto"/>
        <w:jc w:val="both"/>
        <w:rPr>
          <w:bCs/>
        </w:rPr>
      </w:pPr>
    </w:p>
    <w:p w14:paraId="2CC8BBFB" w14:textId="77777777" w:rsidR="009D5764" w:rsidRPr="00CC6BA8" w:rsidRDefault="009D5764" w:rsidP="009D5764">
      <w:pPr>
        <w:bidi w:val="0"/>
        <w:spacing w:line="360" w:lineRule="auto"/>
        <w:ind w:left="360" w:hanging="360"/>
        <w:jc w:val="center"/>
        <w:rPr>
          <w:b/>
          <w:bCs/>
        </w:rPr>
      </w:pPr>
      <w:r w:rsidRPr="00CC6BA8">
        <w:rPr>
          <w:b/>
          <w:bCs/>
        </w:rPr>
        <w:t xml:space="preserve">CERTIFICATION </w:t>
      </w:r>
    </w:p>
    <w:p w14:paraId="2BE057DD" w14:textId="77777777" w:rsidR="009D5764" w:rsidRPr="00CC6BA8" w:rsidRDefault="009D5764" w:rsidP="009D5764">
      <w:pPr>
        <w:bidi w:val="0"/>
        <w:spacing w:line="360" w:lineRule="auto"/>
        <w:jc w:val="both"/>
      </w:pPr>
      <w:r w:rsidRPr="00CC6BA8">
        <w:t>I the undersigned, ______________ Advocate, hereby certify that on the ______ day of ________ Mr. ___________ with whom I am personally acquainted/who identified himself by Identity Card No. __________ attended before me and after I had cautioned him that he must tell the truth, the whole truth and nothing but the truth and that he could expect to incur the penalties prescribed by law should he not do so, he confirmed the truth of his aforementioned Affidavit and signed it.</w:t>
      </w:r>
    </w:p>
    <w:p w14:paraId="58977E4B" w14:textId="77777777" w:rsidR="009D5764" w:rsidRPr="00CC6BA8" w:rsidRDefault="009D5764" w:rsidP="009D5764">
      <w:pPr>
        <w:bidi w:val="0"/>
        <w:spacing w:line="360" w:lineRule="auto"/>
        <w:jc w:val="both"/>
      </w:pPr>
    </w:p>
    <w:tbl>
      <w:tblPr>
        <w:tblW w:w="0" w:type="auto"/>
        <w:tblLook w:val="01E0" w:firstRow="1" w:lastRow="1" w:firstColumn="1" w:lastColumn="1" w:noHBand="0" w:noVBand="0"/>
      </w:tblPr>
      <w:tblGrid>
        <w:gridCol w:w="2952"/>
        <w:gridCol w:w="2952"/>
        <w:gridCol w:w="2952"/>
      </w:tblGrid>
      <w:tr w:rsidR="009D5764" w:rsidRPr="00CC6BA8" w14:paraId="319B6B65" w14:textId="77777777" w:rsidTr="00513D56">
        <w:tc>
          <w:tcPr>
            <w:tcW w:w="2952" w:type="dxa"/>
            <w:tcBorders>
              <w:top w:val="single" w:sz="4" w:space="0" w:color="auto"/>
            </w:tcBorders>
          </w:tcPr>
          <w:p w14:paraId="46D4E840" w14:textId="77777777" w:rsidR="009D5764" w:rsidRPr="00CC6BA8" w:rsidRDefault="009D5764" w:rsidP="00513D56">
            <w:pPr>
              <w:bidi w:val="0"/>
              <w:spacing w:line="360" w:lineRule="auto"/>
              <w:jc w:val="center"/>
            </w:pPr>
            <w:r w:rsidRPr="00CC6BA8">
              <w:t>Date</w:t>
            </w:r>
          </w:p>
        </w:tc>
        <w:tc>
          <w:tcPr>
            <w:tcW w:w="2952" w:type="dxa"/>
          </w:tcPr>
          <w:p w14:paraId="70DEB364" w14:textId="77777777" w:rsidR="009D5764" w:rsidRPr="00CC6BA8" w:rsidRDefault="009D5764" w:rsidP="00513D56">
            <w:pPr>
              <w:bidi w:val="0"/>
              <w:spacing w:line="360" w:lineRule="auto"/>
              <w:jc w:val="center"/>
            </w:pPr>
          </w:p>
        </w:tc>
        <w:tc>
          <w:tcPr>
            <w:tcW w:w="2952" w:type="dxa"/>
            <w:tcBorders>
              <w:top w:val="single" w:sz="4" w:space="0" w:color="auto"/>
            </w:tcBorders>
          </w:tcPr>
          <w:p w14:paraId="2A9502DC" w14:textId="77777777" w:rsidR="009D5764" w:rsidRPr="00CC6BA8" w:rsidRDefault="009D5764" w:rsidP="00513D56">
            <w:pPr>
              <w:bidi w:val="0"/>
              <w:spacing w:line="360" w:lineRule="auto"/>
              <w:jc w:val="center"/>
            </w:pPr>
            <w:r w:rsidRPr="00CC6BA8">
              <w:t>Signature</w:t>
            </w:r>
          </w:p>
        </w:tc>
      </w:tr>
    </w:tbl>
    <w:p w14:paraId="3273C162" w14:textId="77777777" w:rsidR="009D5764" w:rsidRPr="00CC6BA8" w:rsidRDefault="009D5764" w:rsidP="009D5764">
      <w:pPr>
        <w:pStyle w:val="ad"/>
        <w:spacing w:line="360" w:lineRule="auto"/>
        <w:ind w:left="1440"/>
        <w:jc w:val="both"/>
        <w:rPr>
          <w:rFonts w:cs="Times New Roman"/>
          <w:szCs w:val="24"/>
        </w:rPr>
      </w:pPr>
    </w:p>
    <w:p w14:paraId="1DCE8F37" w14:textId="77777777" w:rsidR="009D5764" w:rsidRPr="00CC6BA8" w:rsidRDefault="009D5764" w:rsidP="009D5764">
      <w:pPr>
        <w:bidi w:val="0"/>
        <w:spacing w:line="360" w:lineRule="auto"/>
        <w:jc w:val="center"/>
        <w:rPr>
          <w:b/>
          <w:bCs/>
        </w:rPr>
      </w:pPr>
    </w:p>
    <w:p w14:paraId="1858F6D1" w14:textId="77777777" w:rsidR="009D5764" w:rsidRPr="00CC6BA8" w:rsidRDefault="009D5764" w:rsidP="009D5764">
      <w:pPr>
        <w:bidi w:val="0"/>
        <w:spacing w:line="360" w:lineRule="auto"/>
        <w:jc w:val="center"/>
        <w:rPr>
          <w:b/>
          <w:bCs/>
        </w:rPr>
      </w:pPr>
    </w:p>
    <w:p w14:paraId="28016E7E" w14:textId="77777777" w:rsidR="009D5764" w:rsidRPr="00CC6BA8" w:rsidRDefault="009D5764" w:rsidP="009D5764">
      <w:pPr>
        <w:bidi w:val="0"/>
        <w:spacing w:line="360" w:lineRule="auto"/>
        <w:jc w:val="center"/>
        <w:rPr>
          <w:b/>
          <w:bCs/>
        </w:rPr>
      </w:pPr>
    </w:p>
    <w:p w14:paraId="59F8A4F3" w14:textId="77777777" w:rsidR="009D5764" w:rsidRPr="00CC6BA8" w:rsidRDefault="009D5764" w:rsidP="009D5764">
      <w:pPr>
        <w:bidi w:val="0"/>
        <w:spacing w:line="360" w:lineRule="auto"/>
        <w:jc w:val="both"/>
        <w:rPr>
          <w:rFonts w:cs="Times New Roman"/>
          <w:sz w:val="16"/>
          <w:szCs w:val="18"/>
        </w:rPr>
      </w:pPr>
      <w:r w:rsidRPr="00CC6BA8">
        <w:rPr>
          <w:rFonts w:cs="Times New Roman"/>
          <w:sz w:val="16"/>
          <w:szCs w:val="18"/>
        </w:rPr>
        <w:br w:type="page"/>
      </w:r>
    </w:p>
    <w:p w14:paraId="32DCDB90" w14:textId="77777777" w:rsidR="009D5764" w:rsidRPr="00CC6BA8" w:rsidRDefault="009D5764" w:rsidP="009D5764">
      <w:pPr>
        <w:pStyle w:val="1"/>
        <w:spacing w:line="360" w:lineRule="auto"/>
      </w:pPr>
      <w:bookmarkStart w:id="53" w:name="_Appendix_F"/>
      <w:bookmarkStart w:id="54" w:name="_Toc410047386"/>
      <w:bookmarkStart w:id="55" w:name="_Toc425417384"/>
      <w:bookmarkEnd w:id="53"/>
      <w:r w:rsidRPr="00CC6BA8">
        <w:t>Appendix F</w:t>
      </w:r>
      <w:bookmarkEnd w:id="54"/>
      <w:bookmarkEnd w:id="55"/>
    </w:p>
    <w:p w14:paraId="5DE0029F" w14:textId="77777777" w:rsidR="009D5764" w:rsidRPr="00CC6BA8" w:rsidRDefault="009D5764" w:rsidP="009D5764">
      <w:pPr>
        <w:bidi w:val="0"/>
        <w:spacing w:line="360" w:lineRule="auto"/>
        <w:jc w:val="center"/>
        <w:rPr>
          <w:b/>
          <w:bCs/>
        </w:rPr>
      </w:pPr>
    </w:p>
    <w:p w14:paraId="75D16965" w14:textId="77777777" w:rsidR="009D5764" w:rsidRPr="00CC6BA8" w:rsidRDefault="009D5764" w:rsidP="009D5764">
      <w:pPr>
        <w:bidi w:val="0"/>
        <w:spacing w:line="360" w:lineRule="auto"/>
        <w:jc w:val="center"/>
        <w:rPr>
          <w:b/>
          <w:bCs/>
        </w:rPr>
      </w:pPr>
      <w:r w:rsidRPr="00CC6BA8">
        <w:rPr>
          <w:b/>
          <w:bCs/>
        </w:rPr>
        <w:t>Affidavit as to the Bidder’s Compliance Social Welfare Obligations and Commitment to  Comply with all Labor Laws</w:t>
      </w:r>
    </w:p>
    <w:p w14:paraId="7DC54D83" w14:textId="77777777" w:rsidR="009D5764" w:rsidRPr="00CC6BA8" w:rsidRDefault="009D5764" w:rsidP="009D5764">
      <w:pPr>
        <w:bidi w:val="0"/>
        <w:spacing w:line="360" w:lineRule="auto"/>
        <w:jc w:val="both"/>
      </w:pPr>
      <w:r w:rsidRPr="00CC6BA8">
        <w:t>I, the undersigned, ______________ Identity Card No. ___________ after having been cautioned that I must declare the whole truth and that I can expect to incur the penalties prescribed by law should I not do so, hereby make the following declaration:</w:t>
      </w:r>
    </w:p>
    <w:p w14:paraId="153B8451" w14:textId="77777777" w:rsidR="009D5764" w:rsidRPr="00CC6BA8" w:rsidRDefault="009D5764" w:rsidP="009D5764">
      <w:pPr>
        <w:bidi w:val="0"/>
        <w:spacing w:line="360" w:lineRule="auto"/>
        <w:jc w:val="both"/>
      </w:pPr>
      <w:r w:rsidRPr="00CC6BA8">
        <w:t xml:space="preserve">I the undersigned _______________ Identity Card No. __________ representative of ____________ (hereinafter: “The Bidder”) and who is duly authorized to make this Affidavit on behalf of the Bidder, declare that the Bidder has made all payments to his employees during the past year of ______, as required by all Labor Laws, Extension Orders, Collective Agreements, and the Personal Contracts that apply to the Bidder, insofar as they do apply, and at any rate no less than minimum wages by law and all social payments as required, and the Bidder commits to make all social welfare payments and to pay no less than minimum wages to his employees and to abide by all labor laws for the entire Term of Agreement. </w:t>
      </w:r>
    </w:p>
    <w:p w14:paraId="274FD64B" w14:textId="77777777" w:rsidR="009D5764" w:rsidRPr="00CC6BA8" w:rsidRDefault="009D5764" w:rsidP="009D5764">
      <w:pPr>
        <w:bidi w:val="0"/>
        <w:spacing w:line="360" w:lineRule="auto"/>
        <w:ind w:left="360" w:hanging="360"/>
        <w:jc w:val="both"/>
      </w:pPr>
    </w:p>
    <w:p w14:paraId="3CDCBDEF" w14:textId="77777777" w:rsidR="009D5764" w:rsidRPr="00CC6BA8" w:rsidRDefault="009D5764" w:rsidP="009D5764">
      <w:pPr>
        <w:bidi w:val="0"/>
        <w:spacing w:line="360" w:lineRule="auto"/>
        <w:ind w:left="360" w:hanging="360"/>
        <w:jc w:val="both"/>
      </w:pPr>
      <w:r w:rsidRPr="00CC6BA8">
        <w:t>___________________   __________________________   __________________</w:t>
      </w:r>
    </w:p>
    <w:p w14:paraId="7B6F469F" w14:textId="77777777" w:rsidR="009D5764" w:rsidRPr="00CC6BA8" w:rsidRDefault="009D5764" w:rsidP="009D5764">
      <w:pPr>
        <w:bidi w:val="0"/>
        <w:spacing w:line="360" w:lineRule="auto"/>
        <w:ind w:left="360" w:hanging="360"/>
        <w:jc w:val="both"/>
      </w:pPr>
      <w:r w:rsidRPr="00CC6BA8">
        <w:t xml:space="preserve">           Name                                      Date                                               Signature</w:t>
      </w:r>
    </w:p>
    <w:p w14:paraId="76F548EE" w14:textId="77777777" w:rsidR="009D5764" w:rsidRPr="00CC6BA8" w:rsidRDefault="009D5764" w:rsidP="009D5764">
      <w:pPr>
        <w:bidi w:val="0"/>
        <w:spacing w:line="360" w:lineRule="auto"/>
        <w:ind w:left="360" w:hanging="360"/>
        <w:jc w:val="both"/>
      </w:pPr>
    </w:p>
    <w:p w14:paraId="3AFBC660" w14:textId="77777777" w:rsidR="009D5764" w:rsidRPr="00CC6BA8" w:rsidRDefault="009D5764" w:rsidP="009D5764">
      <w:pPr>
        <w:bidi w:val="0"/>
        <w:spacing w:line="360" w:lineRule="auto"/>
        <w:ind w:left="360" w:hanging="360"/>
        <w:jc w:val="both"/>
        <w:rPr>
          <w:b/>
          <w:bCs/>
          <w:u w:val="single"/>
        </w:rPr>
      </w:pPr>
      <w:r w:rsidRPr="00CC6BA8">
        <w:rPr>
          <w:b/>
          <w:bCs/>
          <w:u w:val="single"/>
        </w:rPr>
        <w:t>Confirmation</w:t>
      </w:r>
    </w:p>
    <w:p w14:paraId="67F62AB6" w14:textId="77777777" w:rsidR="009D5764" w:rsidRPr="00CC6BA8" w:rsidRDefault="009D5764" w:rsidP="009D5764">
      <w:pPr>
        <w:bidi w:val="0"/>
        <w:spacing w:line="360" w:lineRule="auto"/>
        <w:jc w:val="both"/>
      </w:pPr>
      <w:r w:rsidRPr="00CC6BA8">
        <w:t>I hereby certify that on the ________ day of _________ Mr. _________, Identity Card No. ___________ attended before me and after I had cautioned him that he must declare the truth and that he could expect to incur the penalties prescribed by Law should he not do so, he confirmed the truth of his aforementioned declaration and signed it.</w:t>
      </w:r>
    </w:p>
    <w:p w14:paraId="69D18026" w14:textId="77777777" w:rsidR="009D5764" w:rsidRPr="00CC6BA8" w:rsidRDefault="009D5764" w:rsidP="009D5764">
      <w:pPr>
        <w:bidi w:val="0"/>
        <w:spacing w:line="360" w:lineRule="auto"/>
        <w:ind w:left="360" w:hanging="360"/>
        <w:jc w:val="both"/>
      </w:pPr>
      <w:r w:rsidRPr="00CC6BA8">
        <w:t>___________________   __________________________   __________________</w:t>
      </w:r>
    </w:p>
    <w:p w14:paraId="252E318F" w14:textId="77777777" w:rsidR="009D5764" w:rsidRPr="00CC6BA8" w:rsidRDefault="009D5764" w:rsidP="009D5764">
      <w:pPr>
        <w:bidi w:val="0"/>
        <w:spacing w:line="360" w:lineRule="auto"/>
        <w:ind w:left="360" w:hanging="360"/>
        <w:jc w:val="both"/>
      </w:pPr>
      <w:r w:rsidRPr="00CC6BA8">
        <w:t xml:space="preserve">           Name                                      Date                                               Signature</w:t>
      </w:r>
    </w:p>
    <w:p w14:paraId="7830092C" w14:textId="77777777" w:rsidR="009D5764" w:rsidRPr="00CC6BA8" w:rsidRDefault="009D5764" w:rsidP="009D5764">
      <w:pPr>
        <w:bidi w:val="0"/>
        <w:spacing w:line="360" w:lineRule="auto"/>
      </w:pPr>
      <w:r w:rsidRPr="00CC6BA8">
        <w:br w:type="page"/>
      </w:r>
    </w:p>
    <w:p w14:paraId="65DCCF19" w14:textId="77777777" w:rsidR="009D5764" w:rsidRPr="00CC6BA8" w:rsidRDefault="009D5764" w:rsidP="009D5764">
      <w:pPr>
        <w:pStyle w:val="1"/>
        <w:spacing w:line="360" w:lineRule="auto"/>
      </w:pPr>
      <w:bookmarkStart w:id="56" w:name="_Appendix_G"/>
      <w:bookmarkStart w:id="57" w:name="_Toc410047387"/>
      <w:bookmarkStart w:id="58" w:name="_Toc425417385"/>
      <w:bookmarkEnd w:id="56"/>
      <w:r w:rsidRPr="00CC6BA8">
        <w:t>Appendix G</w:t>
      </w:r>
      <w:bookmarkEnd w:id="57"/>
      <w:bookmarkEnd w:id="58"/>
    </w:p>
    <w:p w14:paraId="6301E47F" w14:textId="77777777" w:rsidR="009D5764" w:rsidRPr="00CC6BA8" w:rsidRDefault="009D5764" w:rsidP="009D5764">
      <w:pPr>
        <w:bidi w:val="0"/>
        <w:spacing w:line="360" w:lineRule="auto"/>
        <w:jc w:val="both"/>
        <w:rPr>
          <w:b/>
          <w:bCs/>
          <w:u w:val="single"/>
        </w:rPr>
      </w:pPr>
    </w:p>
    <w:p w14:paraId="5AA7C3FC" w14:textId="77777777" w:rsidR="009D5764" w:rsidRPr="00CC6BA8" w:rsidRDefault="009D5764" w:rsidP="009D5764">
      <w:pPr>
        <w:bidi w:val="0"/>
        <w:spacing w:line="360" w:lineRule="auto"/>
        <w:jc w:val="both"/>
        <w:rPr>
          <w:b/>
          <w:bCs/>
          <w:u w:val="single"/>
        </w:rPr>
      </w:pPr>
      <w:r w:rsidRPr="00CC6BA8">
        <w:rPr>
          <w:b/>
          <w:bCs/>
          <w:u w:val="single"/>
        </w:rPr>
        <w:t>Undertaking to comply with the Legislation in respect of Employment of Workers</w:t>
      </w:r>
    </w:p>
    <w:p w14:paraId="7116914E" w14:textId="77777777" w:rsidR="009D5764" w:rsidRPr="00CC6BA8" w:rsidRDefault="009D5764" w:rsidP="009D5764">
      <w:pPr>
        <w:bidi w:val="0"/>
        <w:spacing w:line="360" w:lineRule="auto"/>
        <w:jc w:val="both"/>
      </w:pPr>
      <w:r w:rsidRPr="00363E33">
        <w:t xml:space="preserve">I the undersigned hereby undertake, throughout the period of the Agreement that is to be signed, in so far as it is signed, pursuant to which I was successful in Public Tender No. 7/15 </w:t>
      </w:r>
      <w:r w:rsidRPr="00363E33">
        <w:rPr>
          <w:bCs/>
        </w:rPr>
        <w:t>for Auditing, Inspection and HSE consulting</w:t>
      </w:r>
      <w:r w:rsidRPr="00363E33">
        <w:t>, in relation to the workers that are to be employed by me, to comply with all the provisions contained in the Labor Laws detailed below as follows:</w:t>
      </w:r>
    </w:p>
    <w:p w14:paraId="09D159B8" w14:textId="77777777" w:rsidR="009D5764" w:rsidRPr="00CC6BA8" w:rsidRDefault="009D5764" w:rsidP="009D5764">
      <w:pPr>
        <w:bidi w:val="0"/>
        <w:spacing w:line="360" w:lineRule="auto"/>
        <w:jc w:val="both"/>
      </w:pPr>
    </w:p>
    <w:tbl>
      <w:tblPr>
        <w:tblW w:w="0" w:type="auto"/>
        <w:tblLook w:val="01E0" w:firstRow="1" w:lastRow="1" w:firstColumn="1" w:lastColumn="1" w:noHBand="0" w:noVBand="0"/>
      </w:tblPr>
      <w:tblGrid>
        <w:gridCol w:w="6595"/>
      </w:tblGrid>
      <w:tr w:rsidR="009D5764" w:rsidRPr="00CC6BA8" w14:paraId="2134C7CE" w14:textId="77777777" w:rsidTr="00513D56">
        <w:trPr>
          <w:trHeight w:val="469"/>
        </w:trPr>
        <w:tc>
          <w:tcPr>
            <w:tcW w:w="0" w:type="auto"/>
          </w:tcPr>
          <w:p w14:paraId="3F6BAF67" w14:textId="77777777" w:rsidR="009D5764" w:rsidRPr="00CC6BA8" w:rsidRDefault="009D5764" w:rsidP="00513D56">
            <w:pPr>
              <w:bidi w:val="0"/>
              <w:spacing w:line="360" w:lineRule="auto"/>
              <w:jc w:val="both"/>
            </w:pPr>
            <w:r w:rsidRPr="00CC6BA8">
              <w:t>The Employment Service Law, 5719-1959</w:t>
            </w:r>
          </w:p>
        </w:tc>
      </w:tr>
      <w:tr w:rsidR="009D5764" w:rsidRPr="00CC6BA8" w14:paraId="75194A8A" w14:textId="77777777" w:rsidTr="00513D56">
        <w:trPr>
          <w:trHeight w:val="469"/>
        </w:trPr>
        <w:tc>
          <w:tcPr>
            <w:tcW w:w="0" w:type="auto"/>
          </w:tcPr>
          <w:p w14:paraId="00E1E4F5" w14:textId="77777777" w:rsidR="009D5764" w:rsidRPr="00CC6BA8" w:rsidRDefault="009D5764" w:rsidP="00513D56">
            <w:pPr>
              <w:bidi w:val="0"/>
              <w:spacing w:line="360" w:lineRule="auto"/>
              <w:jc w:val="both"/>
            </w:pPr>
            <w:r w:rsidRPr="00CC6BA8">
              <w:t>The Hours of Work and Rest Law, 5711-1951</w:t>
            </w:r>
          </w:p>
        </w:tc>
      </w:tr>
      <w:tr w:rsidR="009D5764" w:rsidRPr="00CC6BA8" w14:paraId="48D50E75" w14:textId="77777777" w:rsidTr="00513D56">
        <w:trPr>
          <w:trHeight w:val="469"/>
        </w:trPr>
        <w:tc>
          <w:tcPr>
            <w:tcW w:w="0" w:type="auto"/>
          </w:tcPr>
          <w:p w14:paraId="664D9188" w14:textId="77777777" w:rsidR="009D5764" w:rsidRPr="00CC6BA8" w:rsidRDefault="009D5764" w:rsidP="00513D56">
            <w:pPr>
              <w:bidi w:val="0"/>
              <w:spacing w:line="360" w:lineRule="auto"/>
              <w:jc w:val="both"/>
            </w:pPr>
            <w:r w:rsidRPr="00CC6BA8">
              <w:t>The Sick Pay Law, 5736-1976</w:t>
            </w:r>
          </w:p>
        </w:tc>
      </w:tr>
      <w:tr w:rsidR="009D5764" w:rsidRPr="00CC6BA8" w14:paraId="66BD5D93" w14:textId="77777777" w:rsidTr="00513D56">
        <w:trPr>
          <w:trHeight w:val="469"/>
        </w:trPr>
        <w:tc>
          <w:tcPr>
            <w:tcW w:w="0" w:type="auto"/>
          </w:tcPr>
          <w:p w14:paraId="3098889B" w14:textId="77777777" w:rsidR="009D5764" w:rsidRPr="00CC6BA8" w:rsidRDefault="009D5764" w:rsidP="00513D56">
            <w:pPr>
              <w:bidi w:val="0"/>
              <w:spacing w:line="360" w:lineRule="auto"/>
              <w:jc w:val="both"/>
            </w:pPr>
            <w:r w:rsidRPr="00CC6BA8">
              <w:t>The Annual Leave Law, 5711-1951</w:t>
            </w:r>
          </w:p>
        </w:tc>
      </w:tr>
      <w:tr w:rsidR="009D5764" w:rsidRPr="00CC6BA8" w14:paraId="03645153" w14:textId="77777777" w:rsidTr="00513D56">
        <w:trPr>
          <w:trHeight w:val="469"/>
        </w:trPr>
        <w:tc>
          <w:tcPr>
            <w:tcW w:w="0" w:type="auto"/>
          </w:tcPr>
          <w:p w14:paraId="09BBC43F" w14:textId="77777777" w:rsidR="009D5764" w:rsidRPr="00CC6BA8" w:rsidRDefault="009D5764" w:rsidP="00513D56">
            <w:pPr>
              <w:bidi w:val="0"/>
              <w:spacing w:line="360" w:lineRule="auto"/>
              <w:jc w:val="both"/>
            </w:pPr>
            <w:r w:rsidRPr="00CC6BA8">
              <w:t>The Employment of Women Law, 5714-1954</w:t>
            </w:r>
          </w:p>
        </w:tc>
      </w:tr>
      <w:tr w:rsidR="009D5764" w:rsidRPr="00CC6BA8" w14:paraId="5562B52C" w14:textId="77777777" w:rsidTr="00513D56">
        <w:trPr>
          <w:trHeight w:val="469"/>
        </w:trPr>
        <w:tc>
          <w:tcPr>
            <w:tcW w:w="0" w:type="auto"/>
          </w:tcPr>
          <w:p w14:paraId="3A90859D" w14:textId="77777777" w:rsidR="009D5764" w:rsidRPr="00CC6BA8" w:rsidRDefault="009D5764" w:rsidP="00513D56">
            <w:pPr>
              <w:bidi w:val="0"/>
              <w:spacing w:line="360" w:lineRule="auto"/>
              <w:jc w:val="both"/>
            </w:pPr>
            <w:r w:rsidRPr="00CC6BA8">
              <w:t>The Equal Pay for Men and Women Employees Law, 5756-1996</w:t>
            </w:r>
          </w:p>
        </w:tc>
      </w:tr>
      <w:tr w:rsidR="009D5764" w:rsidRPr="00CC6BA8" w14:paraId="47DEC8F0" w14:textId="77777777" w:rsidTr="00513D56">
        <w:trPr>
          <w:trHeight w:val="469"/>
        </w:trPr>
        <w:tc>
          <w:tcPr>
            <w:tcW w:w="0" w:type="auto"/>
          </w:tcPr>
          <w:p w14:paraId="46CD2A5B" w14:textId="77777777" w:rsidR="009D5764" w:rsidRPr="00CC6BA8" w:rsidRDefault="009D5764" w:rsidP="00513D56">
            <w:pPr>
              <w:bidi w:val="0"/>
              <w:spacing w:line="360" w:lineRule="auto"/>
              <w:jc w:val="both"/>
            </w:pPr>
            <w:r w:rsidRPr="00CC6BA8">
              <w:t>The Youth Employment Law, 5713-1952</w:t>
            </w:r>
          </w:p>
        </w:tc>
      </w:tr>
      <w:tr w:rsidR="009D5764" w:rsidRPr="00CC6BA8" w14:paraId="5B1DAACF" w14:textId="77777777" w:rsidTr="00513D56">
        <w:trPr>
          <w:trHeight w:val="469"/>
        </w:trPr>
        <w:tc>
          <w:tcPr>
            <w:tcW w:w="0" w:type="auto"/>
          </w:tcPr>
          <w:p w14:paraId="48CF7DE6" w14:textId="77777777" w:rsidR="009D5764" w:rsidRPr="00CC6BA8" w:rsidRDefault="009D5764" w:rsidP="00513D56">
            <w:pPr>
              <w:bidi w:val="0"/>
              <w:spacing w:line="360" w:lineRule="auto"/>
              <w:jc w:val="both"/>
            </w:pPr>
            <w:r w:rsidRPr="00CC6BA8">
              <w:t>The Apprenticeship Law, 5713-1953</w:t>
            </w:r>
          </w:p>
        </w:tc>
      </w:tr>
      <w:tr w:rsidR="009D5764" w:rsidRPr="00CC6BA8" w14:paraId="43ED6DEB" w14:textId="77777777" w:rsidTr="00513D56">
        <w:trPr>
          <w:trHeight w:val="469"/>
        </w:trPr>
        <w:tc>
          <w:tcPr>
            <w:tcW w:w="0" w:type="auto"/>
          </w:tcPr>
          <w:p w14:paraId="1C2EA144" w14:textId="77777777" w:rsidR="009D5764" w:rsidRPr="00CC6BA8" w:rsidRDefault="009D5764" w:rsidP="00513D56">
            <w:pPr>
              <w:bidi w:val="0"/>
              <w:spacing w:line="360" w:lineRule="auto"/>
              <w:jc w:val="both"/>
            </w:pPr>
            <w:r w:rsidRPr="00CC6BA8">
              <w:t>The Discharged Soldiers (Return to Employment) Law 5709-1949</w:t>
            </w:r>
          </w:p>
        </w:tc>
      </w:tr>
      <w:tr w:rsidR="009D5764" w:rsidRPr="00CC6BA8" w14:paraId="0E092168" w14:textId="77777777" w:rsidTr="00513D56">
        <w:trPr>
          <w:trHeight w:val="469"/>
        </w:trPr>
        <w:tc>
          <w:tcPr>
            <w:tcW w:w="0" w:type="auto"/>
          </w:tcPr>
          <w:p w14:paraId="069E9D67" w14:textId="77777777" w:rsidR="009D5764" w:rsidRPr="00CC6BA8" w:rsidRDefault="009D5764" w:rsidP="00513D56">
            <w:pPr>
              <w:bidi w:val="0"/>
              <w:spacing w:line="360" w:lineRule="auto"/>
              <w:jc w:val="both"/>
            </w:pPr>
            <w:r w:rsidRPr="00CC6BA8">
              <w:t>The Wage Protection Law, 5718-1958</w:t>
            </w:r>
          </w:p>
        </w:tc>
      </w:tr>
      <w:tr w:rsidR="009D5764" w:rsidRPr="00CC6BA8" w14:paraId="0AC92BFC" w14:textId="77777777" w:rsidTr="00513D56">
        <w:trPr>
          <w:trHeight w:val="469"/>
        </w:trPr>
        <w:tc>
          <w:tcPr>
            <w:tcW w:w="0" w:type="auto"/>
          </w:tcPr>
          <w:p w14:paraId="0F5353F9" w14:textId="77777777" w:rsidR="009D5764" w:rsidRPr="00CC6BA8" w:rsidRDefault="009D5764" w:rsidP="00513D56">
            <w:pPr>
              <w:bidi w:val="0"/>
              <w:spacing w:line="360" w:lineRule="auto"/>
              <w:jc w:val="both"/>
            </w:pPr>
            <w:r w:rsidRPr="00CC6BA8">
              <w:t>The Severance Pay Law, 5723-1963</w:t>
            </w:r>
          </w:p>
        </w:tc>
      </w:tr>
      <w:tr w:rsidR="009D5764" w:rsidRPr="00CC6BA8" w14:paraId="0DA48000" w14:textId="77777777" w:rsidTr="00513D56">
        <w:trPr>
          <w:trHeight w:val="469"/>
        </w:trPr>
        <w:tc>
          <w:tcPr>
            <w:tcW w:w="0" w:type="auto"/>
          </w:tcPr>
          <w:p w14:paraId="62A922AF" w14:textId="77777777" w:rsidR="009D5764" w:rsidRPr="00CC6BA8" w:rsidRDefault="009D5764" w:rsidP="00513D56">
            <w:pPr>
              <w:bidi w:val="0"/>
              <w:spacing w:line="360" w:lineRule="auto"/>
              <w:jc w:val="both"/>
            </w:pPr>
            <w:r w:rsidRPr="00CC6BA8">
              <w:t>The Minimum Wage Law, 5747-1987</w:t>
            </w:r>
          </w:p>
        </w:tc>
      </w:tr>
      <w:tr w:rsidR="009D5764" w:rsidRPr="00CC6BA8" w14:paraId="79024BFB" w14:textId="77777777" w:rsidTr="00513D56">
        <w:trPr>
          <w:trHeight w:val="469"/>
        </w:trPr>
        <w:tc>
          <w:tcPr>
            <w:tcW w:w="0" w:type="auto"/>
          </w:tcPr>
          <w:p w14:paraId="7ACF2D1B" w14:textId="77777777" w:rsidR="009D5764" w:rsidRPr="00CC6BA8" w:rsidRDefault="009D5764" w:rsidP="00513D56">
            <w:pPr>
              <w:bidi w:val="0"/>
              <w:spacing w:line="360" w:lineRule="auto"/>
              <w:jc w:val="both"/>
            </w:pPr>
            <w:r w:rsidRPr="00CC6BA8">
              <w:t>The National Insurance (Consolidated Version) Law, 5755-1955</w:t>
            </w:r>
          </w:p>
        </w:tc>
      </w:tr>
    </w:tbl>
    <w:p w14:paraId="6829E108" w14:textId="77777777" w:rsidR="009D5764" w:rsidRPr="00CC6BA8" w:rsidRDefault="009D5764" w:rsidP="009D5764">
      <w:pPr>
        <w:bidi w:val="0"/>
        <w:spacing w:line="360" w:lineRule="auto"/>
        <w:jc w:val="both"/>
      </w:pPr>
    </w:p>
    <w:p w14:paraId="29AACBB2" w14:textId="77777777" w:rsidR="009D5764" w:rsidRPr="00CC6BA8" w:rsidRDefault="009D5764" w:rsidP="009D5764">
      <w:pPr>
        <w:bidi w:val="0"/>
        <w:spacing w:line="360" w:lineRule="auto"/>
        <w:jc w:val="both"/>
      </w:pPr>
      <w:r w:rsidRPr="00CC6BA8">
        <w:softHyphen/>
        <w:t>___________   _______________________________  _____________________</w:t>
      </w:r>
    </w:p>
    <w:p w14:paraId="185532B3" w14:textId="77777777" w:rsidR="009D5764" w:rsidRPr="00CC6BA8" w:rsidRDefault="009D5764" w:rsidP="009D5764">
      <w:pPr>
        <w:bidi w:val="0"/>
        <w:spacing w:line="360" w:lineRule="auto"/>
      </w:pPr>
      <w:r w:rsidRPr="00CC6BA8">
        <w:t xml:space="preserve">Date                  Full Name of Bidder’s Representative  </w:t>
      </w:r>
      <w:r>
        <w:t xml:space="preserve">      </w:t>
      </w:r>
      <w:r w:rsidRPr="00CC6BA8">
        <w:t xml:space="preserve"> Bidder’s Signature &amp; Seal</w:t>
      </w:r>
      <w:r w:rsidRPr="00CC6BA8">
        <w:br w:type="page"/>
      </w:r>
    </w:p>
    <w:p w14:paraId="1786B800" w14:textId="77777777" w:rsidR="009D5764" w:rsidRPr="00CC6BA8" w:rsidRDefault="009D5764" w:rsidP="009D5764">
      <w:pPr>
        <w:pStyle w:val="1"/>
        <w:spacing w:line="360" w:lineRule="auto"/>
      </w:pPr>
      <w:bookmarkStart w:id="59" w:name="_Appendix_H"/>
      <w:bookmarkStart w:id="60" w:name="_Toc410047388"/>
      <w:bookmarkStart w:id="61" w:name="_Toc425417386"/>
      <w:bookmarkEnd w:id="59"/>
      <w:r w:rsidRPr="00CC6BA8">
        <w:t>Appendix H</w:t>
      </w:r>
      <w:bookmarkEnd w:id="60"/>
      <w:bookmarkEnd w:id="61"/>
    </w:p>
    <w:p w14:paraId="264D899B" w14:textId="77777777" w:rsidR="009D5764" w:rsidRPr="00CC6BA8" w:rsidRDefault="009D5764" w:rsidP="009D5764">
      <w:pPr>
        <w:bidi w:val="0"/>
        <w:spacing w:line="360" w:lineRule="auto"/>
        <w:jc w:val="right"/>
        <w:rPr>
          <w:b/>
          <w:bCs/>
          <w:u w:val="single"/>
        </w:rPr>
      </w:pPr>
    </w:p>
    <w:p w14:paraId="07A4BC3B" w14:textId="77777777" w:rsidR="009D5764" w:rsidRPr="00CC6BA8" w:rsidRDefault="009D5764" w:rsidP="009D5764">
      <w:pPr>
        <w:bidi w:val="0"/>
        <w:spacing w:line="360" w:lineRule="auto"/>
        <w:jc w:val="center"/>
        <w:rPr>
          <w:b/>
          <w:bCs/>
          <w:u w:val="single"/>
        </w:rPr>
      </w:pPr>
      <w:r w:rsidRPr="00CC6BA8">
        <w:rPr>
          <w:b/>
          <w:bCs/>
          <w:u w:val="single"/>
        </w:rPr>
        <w:t>Commitment to Use of Original Software Programs</w:t>
      </w:r>
    </w:p>
    <w:p w14:paraId="55D5CA65" w14:textId="77777777" w:rsidR="009D5764" w:rsidRPr="00CC6BA8" w:rsidRDefault="009D5764" w:rsidP="009D5764">
      <w:pPr>
        <w:bidi w:val="0"/>
        <w:spacing w:line="360" w:lineRule="auto"/>
        <w:jc w:val="center"/>
        <w:rPr>
          <w:b/>
          <w:bCs/>
          <w:u w:val="single"/>
        </w:rPr>
      </w:pPr>
    </w:p>
    <w:p w14:paraId="05C26FEB" w14:textId="77777777" w:rsidR="009D5764" w:rsidRPr="00CC6BA8" w:rsidRDefault="009D5764" w:rsidP="009D5764">
      <w:pPr>
        <w:pStyle w:val="ad"/>
        <w:numPr>
          <w:ilvl w:val="0"/>
          <w:numId w:val="7"/>
        </w:numPr>
        <w:spacing w:line="360" w:lineRule="auto"/>
        <w:jc w:val="both"/>
      </w:pPr>
      <w:r w:rsidRPr="00CC6BA8">
        <w:t>I, the undersigned, _____________________, the bearer of Identity Card No. __________, a duly authorized signatory on behalf of ___________________ hereby give this Affidavit in the name of _____________, for purpose of contracting under Tender No</w:t>
      </w:r>
      <w:r w:rsidRPr="00363E33">
        <w:t xml:space="preserve">. 7/15 </w:t>
      </w:r>
      <w:r w:rsidRPr="00363E33">
        <w:rPr>
          <w:bCs/>
        </w:rPr>
        <w:t xml:space="preserve">for </w:t>
      </w:r>
      <w:r w:rsidRPr="00363E33">
        <w:t>Auditing</w:t>
      </w:r>
      <w:r>
        <w:t>, Inspection and HSE consulting services</w:t>
      </w:r>
      <w:r w:rsidRPr="00CC6BA8">
        <w:rPr>
          <w:rFonts w:cs="Times New Roman"/>
          <w:bCs/>
        </w:rPr>
        <w:t>. I serve as  _______________in the Bidder, and I am duly authorized on behalf of the Bidder to provide this Affidavit.</w:t>
      </w:r>
    </w:p>
    <w:p w14:paraId="0F4C3B14" w14:textId="77777777" w:rsidR="009D5764" w:rsidRPr="00CC6BA8" w:rsidRDefault="009D5764" w:rsidP="009D5764">
      <w:pPr>
        <w:pStyle w:val="ad"/>
        <w:spacing w:line="360" w:lineRule="auto"/>
        <w:jc w:val="both"/>
      </w:pPr>
    </w:p>
    <w:p w14:paraId="7A832449" w14:textId="77777777" w:rsidR="009D5764" w:rsidRPr="00CC6BA8" w:rsidRDefault="009D5764" w:rsidP="009D5764">
      <w:pPr>
        <w:pStyle w:val="ad"/>
        <w:numPr>
          <w:ilvl w:val="0"/>
          <w:numId w:val="7"/>
        </w:numPr>
        <w:spacing w:line="360" w:lineRule="auto"/>
        <w:jc w:val="both"/>
      </w:pPr>
      <w:r w:rsidRPr="00CC6BA8">
        <w:t>I hereby certify that the Bidder commits to make use only of Original Software programs in providing Services under this Tender, insofar as his Proposal be declared a winning Proposal.</w:t>
      </w:r>
    </w:p>
    <w:p w14:paraId="1414034D" w14:textId="77777777" w:rsidR="009D5764" w:rsidRPr="00CC6BA8" w:rsidRDefault="009D5764" w:rsidP="009D5764">
      <w:pPr>
        <w:pStyle w:val="ad"/>
        <w:spacing w:line="360" w:lineRule="auto"/>
        <w:jc w:val="both"/>
      </w:pPr>
      <w:r w:rsidRPr="00CC6BA8">
        <w:t xml:space="preserve"> </w:t>
      </w:r>
    </w:p>
    <w:p w14:paraId="5ECF6156" w14:textId="77777777" w:rsidR="009D5764" w:rsidRPr="00CC6BA8" w:rsidRDefault="009D5764" w:rsidP="009D5764">
      <w:pPr>
        <w:bidi w:val="0"/>
        <w:spacing w:line="360" w:lineRule="auto"/>
        <w:jc w:val="both"/>
      </w:pPr>
      <w:r w:rsidRPr="00CC6BA8">
        <w:t>___________  ____________________         ____________________  __________________</w:t>
      </w:r>
    </w:p>
    <w:p w14:paraId="54D5FB34" w14:textId="77777777" w:rsidR="009D5764" w:rsidRPr="00CC6BA8" w:rsidRDefault="009D5764" w:rsidP="009D5764">
      <w:pPr>
        <w:bidi w:val="0"/>
        <w:spacing w:line="360" w:lineRule="auto"/>
        <w:jc w:val="both"/>
        <w:rPr>
          <w:sz w:val="20"/>
          <w:szCs w:val="20"/>
        </w:rPr>
      </w:pPr>
      <w:r>
        <w:rPr>
          <w:sz w:val="20"/>
          <w:szCs w:val="20"/>
        </w:rPr>
        <w:t xml:space="preserve">        </w:t>
      </w:r>
      <w:r w:rsidRPr="00CC6BA8">
        <w:rPr>
          <w:sz w:val="20"/>
          <w:szCs w:val="20"/>
        </w:rPr>
        <w:t xml:space="preserve">Date         Name of Authorized Signatory        </w:t>
      </w:r>
      <w:r>
        <w:rPr>
          <w:sz w:val="20"/>
          <w:szCs w:val="20"/>
        </w:rPr>
        <w:t xml:space="preserve">              </w:t>
      </w:r>
      <w:r w:rsidRPr="00CC6BA8">
        <w:rPr>
          <w:sz w:val="20"/>
          <w:szCs w:val="20"/>
        </w:rPr>
        <w:t xml:space="preserve"> Signature                         </w:t>
      </w:r>
      <w:r>
        <w:rPr>
          <w:sz w:val="20"/>
          <w:szCs w:val="20"/>
        </w:rPr>
        <w:t xml:space="preserve">  </w:t>
      </w:r>
      <w:r w:rsidRPr="00CC6BA8">
        <w:rPr>
          <w:sz w:val="20"/>
          <w:szCs w:val="20"/>
        </w:rPr>
        <w:t xml:space="preserve">         Seal</w:t>
      </w:r>
    </w:p>
    <w:p w14:paraId="3012E75D" w14:textId="77777777" w:rsidR="009D5764" w:rsidRPr="00CC6BA8" w:rsidRDefault="009D5764" w:rsidP="009D5764">
      <w:pPr>
        <w:bidi w:val="0"/>
        <w:spacing w:line="360" w:lineRule="auto"/>
        <w:jc w:val="both"/>
        <w:rPr>
          <w:sz w:val="20"/>
          <w:szCs w:val="20"/>
        </w:rPr>
      </w:pPr>
    </w:p>
    <w:p w14:paraId="60429CB8" w14:textId="77777777" w:rsidR="009D5764" w:rsidRPr="00CC6BA8" w:rsidRDefault="009D5764" w:rsidP="009D5764">
      <w:pPr>
        <w:bidi w:val="0"/>
        <w:spacing w:line="360" w:lineRule="auto"/>
        <w:jc w:val="both"/>
        <w:rPr>
          <w:b/>
          <w:bCs/>
        </w:rPr>
      </w:pPr>
      <w:r w:rsidRPr="00CC6BA8">
        <w:rPr>
          <w:b/>
          <w:bCs/>
        </w:rPr>
        <w:t>Certification – Authentication of Signature</w:t>
      </w:r>
    </w:p>
    <w:p w14:paraId="7683390C" w14:textId="77777777" w:rsidR="009D5764" w:rsidRPr="00CC6BA8" w:rsidRDefault="009D5764" w:rsidP="009D5764">
      <w:pPr>
        <w:bidi w:val="0"/>
        <w:spacing w:after="120" w:line="360" w:lineRule="auto"/>
        <w:jc w:val="both"/>
      </w:pPr>
      <w:r w:rsidRPr="00CC6BA8">
        <w:t xml:space="preserve">I the undersigned, _______________, Attorney at Law, hereby certify that on the date ________, Mr./Ms ______________ who are known to me personally / identified by ID no._______________, appeared before me at my offices on _____________ in ____________, and after I forewarned him [her] that he [she] is to affirm the truth and that he [she] will be subject to the penalties imposed by Law if he [she] does not do so, confirmed the truth of this affidavit and signed the affidavit in my presence. </w:t>
      </w:r>
    </w:p>
    <w:p w14:paraId="23308B61" w14:textId="77777777" w:rsidR="009D5764" w:rsidRPr="00CC6BA8" w:rsidRDefault="009D5764" w:rsidP="009D5764">
      <w:pPr>
        <w:bidi w:val="0"/>
        <w:spacing w:line="360" w:lineRule="auto"/>
        <w:jc w:val="both"/>
      </w:pPr>
    </w:p>
    <w:p w14:paraId="185FD232" w14:textId="77777777" w:rsidR="009D5764" w:rsidRPr="00CC6BA8" w:rsidRDefault="009D5764" w:rsidP="009D5764">
      <w:pPr>
        <w:bidi w:val="0"/>
        <w:spacing w:line="360" w:lineRule="auto"/>
        <w:jc w:val="both"/>
      </w:pPr>
      <w:r w:rsidRPr="00CC6BA8">
        <w:t>__________________   __________________________   ___________________</w:t>
      </w:r>
    </w:p>
    <w:p w14:paraId="2F0F865B" w14:textId="77777777" w:rsidR="009D5764" w:rsidRPr="00572015" w:rsidRDefault="009D5764" w:rsidP="009D5764">
      <w:pPr>
        <w:bidi w:val="0"/>
        <w:spacing w:after="120" w:line="360" w:lineRule="auto"/>
        <w:jc w:val="both"/>
      </w:pPr>
      <w:r w:rsidRPr="00572015">
        <w:t xml:space="preserve">        Date                                      Seal of Attorney                             Signature</w:t>
      </w:r>
    </w:p>
    <w:p w14:paraId="01A221C3" w14:textId="77777777" w:rsidR="009D5764" w:rsidRPr="00CC6BA8" w:rsidRDefault="009D5764" w:rsidP="009D5764">
      <w:pPr>
        <w:bidi w:val="0"/>
        <w:spacing w:line="360" w:lineRule="auto"/>
        <w:rPr>
          <w:b/>
          <w:bCs/>
        </w:rPr>
      </w:pPr>
      <w:r w:rsidRPr="00CC6BA8">
        <w:rPr>
          <w:b/>
          <w:bCs/>
        </w:rPr>
        <w:br w:type="page"/>
      </w:r>
    </w:p>
    <w:p w14:paraId="43F5DB01" w14:textId="77777777" w:rsidR="009D5764" w:rsidRPr="00CC6BA8" w:rsidRDefault="009D5764" w:rsidP="009D5764">
      <w:pPr>
        <w:pStyle w:val="1"/>
        <w:spacing w:line="360" w:lineRule="auto"/>
      </w:pPr>
      <w:bookmarkStart w:id="62" w:name="_Appendix_I"/>
      <w:bookmarkStart w:id="63" w:name="_Toc410047389"/>
      <w:bookmarkStart w:id="64" w:name="_Toc425417387"/>
      <w:bookmarkEnd w:id="62"/>
      <w:r w:rsidRPr="00CC6BA8">
        <w:t>Appendix I</w:t>
      </w:r>
      <w:bookmarkEnd w:id="63"/>
      <w:bookmarkEnd w:id="64"/>
    </w:p>
    <w:p w14:paraId="49DF92CD" w14:textId="77777777" w:rsidR="009D5764" w:rsidRPr="00CC6BA8" w:rsidRDefault="009D5764" w:rsidP="009D5764">
      <w:pPr>
        <w:bidi w:val="0"/>
        <w:spacing w:line="360" w:lineRule="auto"/>
        <w:jc w:val="both"/>
      </w:pPr>
      <w:r w:rsidRPr="00CC6BA8">
        <w:tab/>
      </w:r>
      <w:r w:rsidRPr="00CC6BA8">
        <w:tab/>
      </w:r>
      <w:r w:rsidRPr="00CC6BA8">
        <w:tab/>
      </w:r>
      <w:r w:rsidRPr="00CC6BA8">
        <w:tab/>
      </w:r>
      <w:r w:rsidRPr="00CC6BA8">
        <w:tab/>
      </w:r>
      <w:r w:rsidRPr="00CC6BA8">
        <w:tab/>
      </w:r>
      <w:r w:rsidRPr="00CC6BA8">
        <w:tab/>
      </w:r>
      <w:r w:rsidRPr="00CC6BA8">
        <w:tab/>
      </w:r>
      <w:r w:rsidRPr="00CC6BA8">
        <w:tab/>
        <w:t>Date: ________</w:t>
      </w:r>
    </w:p>
    <w:p w14:paraId="210F94D2" w14:textId="77777777" w:rsidR="009D5764" w:rsidRPr="00CC6BA8" w:rsidRDefault="009D5764" w:rsidP="009D5764">
      <w:pPr>
        <w:bidi w:val="0"/>
        <w:spacing w:line="360" w:lineRule="auto"/>
        <w:jc w:val="center"/>
        <w:rPr>
          <w:b/>
          <w:bCs/>
        </w:rPr>
      </w:pPr>
      <w:r w:rsidRPr="00CC6BA8">
        <w:rPr>
          <w:b/>
          <w:bCs/>
        </w:rPr>
        <w:t>Commitment to Avoidance of Conflict of Interest</w:t>
      </w:r>
    </w:p>
    <w:p w14:paraId="6DCD07AA" w14:textId="77777777" w:rsidR="009D5764" w:rsidRPr="00CC6BA8" w:rsidRDefault="009D5764" w:rsidP="009D5764">
      <w:pPr>
        <w:bidi w:val="0"/>
        <w:spacing w:line="360" w:lineRule="auto"/>
        <w:jc w:val="center"/>
        <w:rPr>
          <w:b/>
          <w:bCs/>
        </w:rPr>
      </w:pPr>
    </w:p>
    <w:p w14:paraId="6DABFA9E" w14:textId="77777777" w:rsidR="009D5764" w:rsidRPr="00CC6BA8" w:rsidRDefault="009D5764" w:rsidP="009D5764">
      <w:pPr>
        <w:bidi w:val="0"/>
        <w:spacing w:line="360" w:lineRule="auto"/>
        <w:jc w:val="both"/>
      </w:pPr>
      <w:r w:rsidRPr="00CC6BA8">
        <w:t>Made and signed on ___of the month_____, year ________</w:t>
      </w:r>
    </w:p>
    <w:p w14:paraId="79BA74F5" w14:textId="77777777" w:rsidR="009D5764" w:rsidRPr="00CC6BA8" w:rsidRDefault="009D5764" w:rsidP="009D5764">
      <w:pPr>
        <w:bidi w:val="0"/>
        <w:spacing w:line="360" w:lineRule="auto"/>
        <w:jc w:val="both"/>
      </w:pPr>
      <w:r w:rsidRPr="00CC6BA8">
        <w:t>By:_______________, ID no. _______________</w:t>
      </w:r>
    </w:p>
    <w:p w14:paraId="0125DB0F" w14:textId="77777777" w:rsidR="009D5764" w:rsidRPr="00CC6BA8" w:rsidRDefault="009D5764" w:rsidP="009D5764">
      <w:pPr>
        <w:bidi w:val="0"/>
        <w:spacing w:line="360" w:lineRule="auto"/>
        <w:jc w:val="both"/>
      </w:pPr>
      <w:r w:rsidRPr="00CC6BA8">
        <w:t>Address: __________________</w:t>
      </w:r>
    </w:p>
    <w:p w14:paraId="24519243" w14:textId="77777777" w:rsidR="009D5764" w:rsidRPr="00CC6BA8" w:rsidRDefault="009D5764" w:rsidP="009D5764">
      <w:pPr>
        <w:bidi w:val="0"/>
        <w:spacing w:line="360" w:lineRule="auto"/>
        <w:ind w:left="1418" w:hanging="1418"/>
        <w:jc w:val="both"/>
      </w:pPr>
      <w:r w:rsidRPr="00CC6BA8">
        <w:t>Whereas</w:t>
      </w:r>
      <w:r w:rsidRPr="00CC6BA8">
        <w:tab/>
        <w:t>The Ministry of National I</w:t>
      </w:r>
      <w:r>
        <w:t>nfrastructure</w:t>
      </w:r>
      <w:r w:rsidRPr="00CC6BA8">
        <w:t>, Energy and Water Resources agrees to receive the Services described herein; and</w:t>
      </w:r>
    </w:p>
    <w:p w14:paraId="6864D693" w14:textId="77777777" w:rsidR="009D5764" w:rsidRPr="00CC6BA8" w:rsidRDefault="009D5764" w:rsidP="009D5764">
      <w:pPr>
        <w:bidi w:val="0"/>
        <w:spacing w:line="360" w:lineRule="auto"/>
        <w:jc w:val="both"/>
      </w:pPr>
      <w:r w:rsidRPr="00CC6BA8">
        <w:t>Whereas</w:t>
      </w:r>
      <w:r w:rsidRPr="00CC6BA8">
        <w:tab/>
        <w:t>I am employed in connection to provision of said Services; and</w:t>
      </w:r>
    </w:p>
    <w:p w14:paraId="7F88C09E" w14:textId="77777777" w:rsidR="009D5764" w:rsidRPr="00CC6BA8" w:rsidRDefault="009D5764" w:rsidP="009D5764">
      <w:pPr>
        <w:bidi w:val="0"/>
        <w:spacing w:line="360" w:lineRule="auto"/>
        <w:ind w:left="1418" w:hanging="1418"/>
        <w:jc w:val="both"/>
      </w:pPr>
      <w:r w:rsidRPr="00CC6BA8">
        <w:t xml:space="preserve">Whereas </w:t>
      </w:r>
      <w:r w:rsidRPr="00CC6BA8">
        <w:tab/>
        <w:t>I may be in a position of potential Conflict of Interest during Provision of Serves or subsequently thereafter;</w:t>
      </w:r>
    </w:p>
    <w:p w14:paraId="3C52759E" w14:textId="77777777" w:rsidR="009D5764" w:rsidRPr="00CC6BA8" w:rsidRDefault="009D5764" w:rsidP="009D5764">
      <w:pPr>
        <w:bidi w:val="0"/>
        <w:spacing w:line="360" w:lineRule="auto"/>
        <w:ind w:left="1418" w:hanging="1418"/>
        <w:jc w:val="both"/>
      </w:pPr>
    </w:p>
    <w:p w14:paraId="427710EE" w14:textId="77777777" w:rsidR="009D5764" w:rsidRPr="00CC6BA8" w:rsidRDefault="009D5764" w:rsidP="009D5764">
      <w:pPr>
        <w:bidi w:val="0"/>
        <w:spacing w:line="360" w:lineRule="auto"/>
        <w:ind w:left="1418" w:hanging="1418"/>
        <w:jc w:val="both"/>
      </w:pPr>
      <w:r w:rsidRPr="00CC6BA8">
        <w:t>Therefore I, the undersigned, hereby undertake and commit towards the State of Israel as follows:</w:t>
      </w:r>
    </w:p>
    <w:p w14:paraId="6CD14ED4" w14:textId="77777777" w:rsidR="009D5764" w:rsidRPr="00CC6BA8" w:rsidRDefault="009D5764" w:rsidP="009D5764">
      <w:pPr>
        <w:pStyle w:val="ad"/>
        <w:spacing w:line="360" w:lineRule="auto"/>
        <w:jc w:val="both"/>
        <w:rPr>
          <w:u w:val="single"/>
        </w:rPr>
      </w:pPr>
      <w:r w:rsidRPr="00CC6BA8">
        <w:rPr>
          <w:u w:val="single"/>
        </w:rPr>
        <w:t>Definitions</w:t>
      </w:r>
    </w:p>
    <w:p w14:paraId="34CA0916" w14:textId="77777777" w:rsidR="009D5764" w:rsidRDefault="009D5764" w:rsidP="009D5764">
      <w:pPr>
        <w:pStyle w:val="ad"/>
        <w:spacing w:line="360" w:lineRule="auto"/>
        <w:ind w:left="360"/>
        <w:jc w:val="both"/>
      </w:pPr>
    </w:p>
    <w:p w14:paraId="45CB6463" w14:textId="77777777" w:rsidR="009D5764" w:rsidRPr="00CC6BA8" w:rsidRDefault="009D5764" w:rsidP="009D5764">
      <w:pPr>
        <w:pStyle w:val="ad"/>
        <w:spacing w:line="360" w:lineRule="auto"/>
        <w:ind w:left="360"/>
        <w:jc w:val="both"/>
      </w:pPr>
      <w:r w:rsidRPr="00CC6BA8">
        <w:t>In this Letter of Commitment, the following terms shall have the meaning specified herein:</w:t>
      </w:r>
    </w:p>
    <w:p w14:paraId="26D70A2D" w14:textId="77777777" w:rsidR="009D5764" w:rsidRPr="00CC6BA8" w:rsidRDefault="009D5764" w:rsidP="009D5764">
      <w:pPr>
        <w:pStyle w:val="ad"/>
        <w:spacing w:line="360" w:lineRule="auto"/>
        <w:ind w:left="1843" w:hanging="1417"/>
        <w:jc w:val="both"/>
      </w:pPr>
      <w:r w:rsidRPr="00CC6BA8">
        <w:t>"</w:t>
      </w:r>
      <w:r w:rsidRPr="00CC6BA8">
        <w:rPr>
          <w:b/>
          <w:bCs/>
        </w:rPr>
        <w:t>The Services/Advisory Services</w:t>
      </w:r>
      <w:r w:rsidRPr="00CC6BA8">
        <w:t xml:space="preserve">" – provision of Services under </w:t>
      </w:r>
      <w:r w:rsidRPr="007A666E">
        <w:t xml:space="preserve">Tender no. 7/15 </w:t>
      </w:r>
      <w:r w:rsidRPr="00CC6BA8">
        <w:t>for the Ministry of National I</w:t>
      </w:r>
      <w:r>
        <w:t>nfrastructure</w:t>
      </w:r>
      <w:r w:rsidRPr="00CC6BA8">
        <w:t>, Energy, and Water Resources (hereinafter – "</w:t>
      </w:r>
      <w:r w:rsidRPr="00CC6BA8">
        <w:rPr>
          <w:b/>
          <w:bCs/>
        </w:rPr>
        <w:t>the Ministry</w:t>
      </w:r>
      <w:r w:rsidRPr="00CC6BA8">
        <w:t>")</w:t>
      </w:r>
    </w:p>
    <w:p w14:paraId="22AE1C84" w14:textId="77777777" w:rsidR="009D5764" w:rsidRPr="00CC6BA8" w:rsidRDefault="009D5764" w:rsidP="009D5764">
      <w:pPr>
        <w:pStyle w:val="ad"/>
        <w:spacing w:line="360" w:lineRule="auto"/>
        <w:ind w:left="1843" w:hanging="1483"/>
        <w:jc w:val="both"/>
      </w:pPr>
      <w:r w:rsidRPr="00CC6BA8">
        <w:t>"</w:t>
      </w:r>
      <w:r w:rsidRPr="00CC6BA8">
        <w:rPr>
          <w:b/>
          <w:bCs/>
        </w:rPr>
        <w:t>Employee</w:t>
      </w:r>
      <w:r w:rsidRPr="00CC6BA8">
        <w:t>" – Any of the independent contractors by whom the Services will be delivered to the Ministry;</w:t>
      </w:r>
    </w:p>
    <w:p w14:paraId="0C88C853" w14:textId="77777777" w:rsidR="009D5764" w:rsidRDefault="009D5764" w:rsidP="009D5764">
      <w:pPr>
        <w:bidi w:val="0"/>
        <w:spacing w:line="360" w:lineRule="auto"/>
        <w:ind w:left="1843" w:hanging="1843"/>
        <w:jc w:val="both"/>
        <w:rPr>
          <w:sz w:val="18"/>
          <w:szCs w:val="20"/>
          <w:rtl/>
        </w:rPr>
      </w:pPr>
      <w:r w:rsidRPr="00CC6BA8">
        <w:t xml:space="preserve">       "</w:t>
      </w:r>
      <w:r w:rsidRPr="00CC6BA8">
        <w:rPr>
          <w:b/>
          <w:bCs/>
        </w:rPr>
        <w:t>Information</w:t>
      </w:r>
      <w:r w:rsidRPr="00CC6BA8">
        <w:t xml:space="preserve">" – </w:t>
      </w:r>
      <w:r w:rsidRPr="00CC6BA8">
        <w:rPr>
          <w:szCs w:val="24"/>
        </w:rPr>
        <w:t>Any information, know how, data, document, correspondence, plan, budget, model, professional opinion, findings, conclusions etc., that is related to and/or pertains to the rendering of the Services, whether oral or in writing, and/or in any way or form or manner of preserving data whether electric and/or electronic and/or optic and/or magnetic and/or any other.</w:t>
      </w:r>
      <w:r w:rsidRPr="00CC6BA8">
        <w:rPr>
          <w:sz w:val="20"/>
        </w:rPr>
        <w:t xml:space="preserve"> </w:t>
      </w:r>
    </w:p>
    <w:p w14:paraId="7679DFDB" w14:textId="77777777" w:rsidR="009D5764" w:rsidRPr="00CC6BA8" w:rsidRDefault="009D5764" w:rsidP="009D5764">
      <w:pPr>
        <w:bidi w:val="0"/>
        <w:spacing w:line="360" w:lineRule="auto"/>
        <w:ind w:left="1843" w:hanging="1843"/>
        <w:jc w:val="both"/>
      </w:pPr>
      <w:r w:rsidRPr="00CC6BA8">
        <w:rPr>
          <w:szCs w:val="24"/>
        </w:rPr>
        <w:t xml:space="preserve">     "</w:t>
      </w:r>
      <w:r w:rsidRPr="00CC6BA8">
        <w:rPr>
          <w:b/>
          <w:bCs/>
          <w:szCs w:val="24"/>
        </w:rPr>
        <w:t>Professional Secrets</w:t>
      </w:r>
      <w:r w:rsidRPr="00CC6BA8">
        <w:rPr>
          <w:szCs w:val="24"/>
        </w:rPr>
        <w:t>" – Any Information that may reach the Consultant or anyone on his behalf in connection with the provision of Services, whether obtained during the delivery of Services or thereafter, including and without derogating from the above: any information provided by the Ministry and/or any other entity and/or anyone on its behalf.</w:t>
      </w:r>
    </w:p>
    <w:p w14:paraId="3C8DCE3E" w14:textId="77777777" w:rsidR="009D5764" w:rsidRPr="00CC6BA8" w:rsidRDefault="009D5764" w:rsidP="009D5764">
      <w:pPr>
        <w:pStyle w:val="ad"/>
        <w:numPr>
          <w:ilvl w:val="0"/>
          <w:numId w:val="8"/>
        </w:numPr>
        <w:spacing w:line="360" w:lineRule="auto"/>
        <w:jc w:val="both"/>
      </w:pPr>
      <w:r w:rsidRPr="00CC6BA8">
        <w:t>I hereby undertake and commit that I did not and do not have any Conflict of Interest of any type or kind with any of the parties of interest in the subject of the Services, during the Term of Contract and for three months pursuant thereto.</w:t>
      </w:r>
    </w:p>
    <w:p w14:paraId="272DF9C4" w14:textId="77777777" w:rsidR="009D5764" w:rsidRDefault="009D5764" w:rsidP="009D5764">
      <w:pPr>
        <w:pStyle w:val="ad"/>
        <w:numPr>
          <w:ilvl w:val="0"/>
          <w:numId w:val="8"/>
        </w:numPr>
        <w:spacing w:line="360" w:lineRule="auto"/>
        <w:jc w:val="both"/>
      </w:pPr>
      <w:r w:rsidRPr="00CC6BA8">
        <w:t>I hereby undertake and commit that I will not represent or act on behalf of any entity in the field of the Services, other than the Ministry, during the Term of Contract and for a period of six months pursuant thereto, unless having received prior written consent of the Ministry.</w:t>
      </w:r>
    </w:p>
    <w:p w14:paraId="29D3947E" w14:textId="77777777" w:rsidR="009D5764" w:rsidRPr="0083024E" w:rsidRDefault="009D5764" w:rsidP="009D5764">
      <w:pPr>
        <w:pStyle w:val="ad"/>
        <w:numPr>
          <w:ilvl w:val="0"/>
          <w:numId w:val="8"/>
        </w:numPr>
        <w:spacing w:line="360" w:lineRule="auto"/>
        <w:jc w:val="both"/>
      </w:pPr>
      <w:r w:rsidRPr="00CC6BA8">
        <w:t xml:space="preserve">I hereby undertake and commit that </w:t>
      </w:r>
      <w:r>
        <w:rPr>
          <w:rFonts w:cs="Times New Roman"/>
          <w:szCs w:val="24"/>
        </w:rPr>
        <w:t>r</w:t>
      </w:r>
      <w:r w:rsidRPr="00CC6BA8">
        <w:rPr>
          <w:rFonts w:cs="Times New Roman"/>
          <w:szCs w:val="24"/>
        </w:rPr>
        <w:t xml:space="preserve">evenue from other operations </w:t>
      </w:r>
      <w:r>
        <w:rPr>
          <w:rFonts w:cs="Times New Roman"/>
          <w:szCs w:val="24"/>
        </w:rPr>
        <w:t xml:space="preserve"> within or </w:t>
      </w:r>
      <w:r w:rsidRPr="0083024E">
        <w:rPr>
          <w:rFonts w:cs="Times New Roman"/>
          <w:szCs w:val="24"/>
        </w:rPr>
        <w:t>connected to Israel not exceed 5% of Bidder’s revenue and, in any case, lower than revenue expected to get from the Ministry</w:t>
      </w:r>
      <w:r w:rsidRPr="0083024E">
        <w:t>.</w:t>
      </w:r>
    </w:p>
    <w:p w14:paraId="34F479C5" w14:textId="77777777" w:rsidR="009D5764" w:rsidRPr="00CC6BA8" w:rsidRDefault="009D5764" w:rsidP="009D5764">
      <w:pPr>
        <w:pStyle w:val="ad"/>
        <w:numPr>
          <w:ilvl w:val="0"/>
          <w:numId w:val="8"/>
        </w:numPr>
        <w:spacing w:line="360" w:lineRule="auto"/>
        <w:jc w:val="both"/>
      </w:pPr>
      <w:r w:rsidRPr="00CC6BA8">
        <w:t>I hereby commit to immediately report to the Ministry any information or circumstance due to which I may be in a position of Conflict of Interest, immediately upon my discovery of any such information or circumstance.</w:t>
      </w:r>
    </w:p>
    <w:p w14:paraId="21F045CC" w14:textId="77777777" w:rsidR="009D5764" w:rsidRPr="00CC6BA8" w:rsidRDefault="009D5764" w:rsidP="009D5764">
      <w:pPr>
        <w:pStyle w:val="ad"/>
        <w:numPr>
          <w:ilvl w:val="0"/>
          <w:numId w:val="8"/>
        </w:numPr>
        <w:spacing w:line="360" w:lineRule="auto"/>
        <w:jc w:val="both"/>
      </w:pPr>
      <w:r w:rsidRPr="00CC6BA8">
        <w:t>I hereby undertake and commit to inform the Ministry in advance of any intention on my behalf to enter into an Agreement with any entity as described in sections 1-2 above, and to follow its instructions in this matter. The Ministry may, at its discretion, decide not to approve any such Agreement or to provide any instructions that will assure avoidance of Conflict of Interest, and I undertake to abide by any any such orders in this respect.</w:t>
      </w:r>
    </w:p>
    <w:p w14:paraId="19B264AD" w14:textId="77777777" w:rsidR="009D5764" w:rsidRPr="00CC6BA8" w:rsidRDefault="009D5764" w:rsidP="009D5764">
      <w:pPr>
        <w:pStyle w:val="ad"/>
        <w:numPr>
          <w:ilvl w:val="0"/>
          <w:numId w:val="8"/>
        </w:numPr>
        <w:spacing w:line="360" w:lineRule="auto"/>
        <w:jc w:val="both"/>
      </w:pPr>
      <w:r w:rsidRPr="00CC6BA8">
        <w:t>And in witness thereof, I hereby affirm ___________________________ .</w:t>
      </w:r>
    </w:p>
    <w:p w14:paraId="6BCCF1D9" w14:textId="77777777" w:rsidR="009D5764" w:rsidRPr="00CC6BA8" w:rsidRDefault="009D5764" w:rsidP="009D5764">
      <w:pPr>
        <w:bidi w:val="0"/>
        <w:spacing w:line="360" w:lineRule="auto"/>
        <w:jc w:val="both"/>
      </w:pPr>
    </w:p>
    <w:p w14:paraId="30670A18" w14:textId="77777777" w:rsidR="009D5764" w:rsidRPr="00CC6BA8" w:rsidRDefault="009D5764" w:rsidP="009D5764">
      <w:pPr>
        <w:bidi w:val="0"/>
        <w:spacing w:line="360" w:lineRule="auto"/>
        <w:jc w:val="both"/>
      </w:pPr>
    </w:p>
    <w:p w14:paraId="7BFB02B9" w14:textId="77777777" w:rsidR="009D5764" w:rsidRPr="00CC6BA8" w:rsidRDefault="009D5764" w:rsidP="009D5764">
      <w:pPr>
        <w:bidi w:val="0"/>
        <w:spacing w:line="360" w:lineRule="auto"/>
        <w:jc w:val="both"/>
      </w:pPr>
    </w:p>
    <w:p w14:paraId="67A46266" w14:textId="77777777" w:rsidR="009D5764" w:rsidRPr="00CC6BA8" w:rsidRDefault="009D5764" w:rsidP="009D5764">
      <w:pPr>
        <w:bidi w:val="0"/>
        <w:spacing w:line="360" w:lineRule="auto"/>
        <w:jc w:val="both"/>
        <w:rPr>
          <w:b/>
          <w:bCs/>
        </w:rPr>
      </w:pPr>
      <w:r w:rsidRPr="00CC6BA8">
        <w:rPr>
          <w:b/>
          <w:bCs/>
        </w:rPr>
        <w:t xml:space="preserve">Certification – Authentication of Signature </w:t>
      </w:r>
    </w:p>
    <w:p w14:paraId="285FD22D" w14:textId="77777777" w:rsidR="009D5764" w:rsidRPr="00CC6BA8" w:rsidRDefault="009D5764" w:rsidP="009D5764">
      <w:pPr>
        <w:bidi w:val="0"/>
        <w:spacing w:after="120" w:line="360" w:lineRule="auto"/>
        <w:jc w:val="both"/>
      </w:pPr>
      <w:r w:rsidRPr="00CC6BA8">
        <w:t xml:space="preserve">I the undersigned, _______________, Attorney at Law, hereby certify that the </w:t>
      </w:r>
      <w:r w:rsidRPr="00363E33">
        <w:t>Bidder</w:t>
      </w:r>
      <w:r w:rsidRPr="00CC6BA8">
        <w:t xml:space="preserve"> is duly registered in Israel according to applicable law, on the date ________, Mr./Ms ______________ who are known to me personally / identified by ID no._______________, appeared before me at my offices on _____________ in ____________, and that he/she are authorized to so on behalf of the </w:t>
      </w:r>
      <w:r w:rsidRPr="00363E33">
        <w:t>Bidder</w:t>
      </w:r>
      <w:r w:rsidRPr="00CC6BA8">
        <w:t xml:space="preserve"> after I forewarned him/her that he/she is to affirm the truth and that he/she will be subject to the penalties imposed by Law if he/she does not do so, confirmed the truth of this affidavit and signed the affidavit in my presence. </w:t>
      </w:r>
    </w:p>
    <w:p w14:paraId="7F0ECA22" w14:textId="77777777" w:rsidR="009D5764" w:rsidRPr="00CC6BA8" w:rsidRDefault="009D5764" w:rsidP="009D5764">
      <w:pPr>
        <w:bidi w:val="0"/>
        <w:spacing w:after="120" w:line="360" w:lineRule="auto"/>
        <w:jc w:val="both"/>
      </w:pPr>
    </w:p>
    <w:p w14:paraId="756D669F" w14:textId="77777777" w:rsidR="009D5764" w:rsidRPr="00CC6BA8" w:rsidRDefault="009D5764" w:rsidP="009D5764">
      <w:pPr>
        <w:bidi w:val="0"/>
        <w:spacing w:line="360" w:lineRule="auto"/>
        <w:jc w:val="both"/>
      </w:pPr>
      <w:r w:rsidRPr="00CC6BA8">
        <w:t>__________________   __________________________   ___________________</w:t>
      </w:r>
    </w:p>
    <w:p w14:paraId="0106CDBD" w14:textId="77777777" w:rsidR="009D5764" w:rsidRPr="00572015" w:rsidRDefault="009D5764" w:rsidP="009D5764">
      <w:pPr>
        <w:bidi w:val="0"/>
        <w:spacing w:after="120" w:line="360" w:lineRule="auto"/>
        <w:jc w:val="both"/>
      </w:pPr>
      <w:r w:rsidRPr="00572015">
        <w:t xml:space="preserve">                 Date</w:t>
      </w:r>
      <w:r>
        <w:tab/>
      </w:r>
      <w:r>
        <w:tab/>
      </w:r>
      <w:r>
        <w:tab/>
      </w:r>
      <w:r w:rsidRPr="00572015">
        <w:t xml:space="preserve">Seal of Attorney </w:t>
      </w:r>
      <w:r>
        <w:tab/>
      </w:r>
      <w:r>
        <w:tab/>
      </w:r>
      <w:r w:rsidRPr="00572015">
        <w:t>Signature</w:t>
      </w:r>
    </w:p>
    <w:p w14:paraId="7D0F7564" w14:textId="77777777" w:rsidR="009D5764" w:rsidRPr="00CC6BA8" w:rsidRDefault="009D5764" w:rsidP="009D5764">
      <w:pPr>
        <w:bidi w:val="0"/>
        <w:spacing w:line="360" w:lineRule="auto"/>
        <w:jc w:val="both"/>
      </w:pPr>
    </w:p>
    <w:p w14:paraId="55178433" w14:textId="77777777" w:rsidR="009D5764" w:rsidRPr="00CC6BA8" w:rsidRDefault="009D5764" w:rsidP="009D5764">
      <w:pPr>
        <w:pStyle w:val="ad"/>
        <w:spacing w:line="360" w:lineRule="auto"/>
        <w:jc w:val="both"/>
      </w:pPr>
    </w:p>
    <w:p w14:paraId="02377C1C" w14:textId="77777777" w:rsidR="009D5764" w:rsidRPr="00CC6BA8" w:rsidRDefault="009D5764" w:rsidP="009D5764">
      <w:pPr>
        <w:pStyle w:val="ad"/>
        <w:spacing w:line="360" w:lineRule="auto"/>
        <w:jc w:val="both"/>
      </w:pPr>
      <w:r w:rsidRPr="00CC6BA8">
        <w:br w:type="page"/>
      </w:r>
    </w:p>
    <w:p w14:paraId="25A10103" w14:textId="77777777" w:rsidR="009D5764" w:rsidRPr="00CC6BA8" w:rsidRDefault="009D5764" w:rsidP="009D5764">
      <w:pPr>
        <w:pStyle w:val="1"/>
        <w:spacing w:line="360" w:lineRule="auto"/>
      </w:pPr>
      <w:bookmarkStart w:id="65" w:name="_Appendix_J"/>
      <w:bookmarkStart w:id="66" w:name="_Toc410047390"/>
      <w:bookmarkStart w:id="67" w:name="_Toc425417388"/>
      <w:bookmarkEnd w:id="65"/>
      <w:r w:rsidRPr="00CC6BA8">
        <w:t>Appendix J</w:t>
      </w:r>
      <w:bookmarkEnd w:id="66"/>
      <w:bookmarkEnd w:id="67"/>
    </w:p>
    <w:p w14:paraId="2CB08478" w14:textId="77777777" w:rsidR="009D5764" w:rsidRPr="00CC6BA8" w:rsidRDefault="009D5764" w:rsidP="009D5764">
      <w:pPr>
        <w:pStyle w:val="ad"/>
        <w:spacing w:line="360" w:lineRule="auto"/>
        <w:jc w:val="both"/>
      </w:pPr>
    </w:p>
    <w:p w14:paraId="0AD6B8CD" w14:textId="77777777" w:rsidR="009D5764" w:rsidRPr="00CC6BA8" w:rsidRDefault="009D5764" w:rsidP="009D5764">
      <w:pPr>
        <w:pStyle w:val="ad"/>
        <w:spacing w:line="360" w:lineRule="auto"/>
        <w:jc w:val="both"/>
      </w:pPr>
    </w:p>
    <w:p w14:paraId="6A7C55B4" w14:textId="77777777" w:rsidR="009D5764" w:rsidRPr="00CC6BA8" w:rsidRDefault="009D5764" w:rsidP="009D5764">
      <w:pPr>
        <w:pStyle w:val="ad"/>
        <w:spacing w:line="360" w:lineRule="auto"/>
        <w:jc w:val="both"/>
        <w:rPr>
          <w:b/>
          <w:bCs/>
          <w:sz w:val="32"/>
          <w:szCs w:val="32"/>
          <w:u w:val="single"/>
        </w:rPr>
      </w:pPr>
      <w:r w:rsidRPr="00CC6BA8">
        <w:rPr>
          <w:b/>
          <w:bCs/>
          <w:sz w:val="32"/>
          <w:szCs w:val="32"/>
          <w:u w:val="single"/>
        </w:rPr>
        <w:t>Confidential Parts of the Proposal</w:t>
      </w:r>
    </w:p>
    <w:p w14:paraId="3EF0D44D" w14:textId="77777777" w:rsidR="009D5764" w:rsidRPr="00CC6BA8" w:rsidRDefault="009D5764" w:rsidP="009D5764">
      <w:pPr>
        <w:pStyle w:val="ad"/>
        <w:spacing w:line="360" w:lineRule="auto"/>
        <w:jc w:val="both"/>
      </w:pPr>
    </w:p>
    <w:p w14:paraId="380D55C1" w14:textId="77777777" w:rsidR="009D5764" w:rsidRPr="00CC6BA8" w:rsidRDefault="009D5764" w:rsidP="009D5764">
      <w:pPr>
        <w:pStyle w:val="ad"/>
        <w:spacing w:line="360" w:lineRule="auto"/>
        <w:jc w:val="both"/>
      </w:pPr>
    </w:p>
    <w:p w14:paraId="729FA766" w14:textId="77777777" w:rsidR="009D5764" w:rsidRPr="00CC6BA8" w:rsidRDefault="009D5764" w:rsidP="009D5764">
      <w:pPr>
        <w:pStyle w:val="ad"/>
        <w:spacing w:line="360" w:lineRule="auto"/>
        <w:jc w:val="both"/>
      </w:pPr>
      <w:r w:rsidRPr="00CC6BA8">
        <w:t>I hereby request that right of review of my proposal will not be applied to following sections of my proposal, as they constitute Trade of Professional Secrets:</w:t>
      </w:r>
    </w:p>
    <w:p w14:paraId="71E5EF89" w14:textId="77777777" w:rsidR="009D5764" w:rsidRPr="00CC6BA8" w:rsidRDefault="009D5764" w:rsidP="009D5764">
      <w:pPr>
        <w:pStyle w:val="ad"/>
        <w:spacing w:line="360" w:lineRule="auto"/>
        <w:jc w:val="both"/>
      </w:pPr>
    </w:p>
    <w:p w14:paraId="1D2341CC" w14:textId="77777777" w:rsidR="009D5764" w:rsidRPr="00CC6BA8" w:rsidRDefault="009D5764" w:rsidP="009D5764">
      <w:pPr>
        <w:pStyle w:val="ad"/>
        <w:spacing w:line="360" w:lineRule="auto"/>
        <w:jc w:val="both"/>
      </w:pPr>
      <w:r w:rsidRPr="00CC6BA8">
        <w:t>Page ____, in the matter of ______________________________________________.</w:t>
      </w:r>
    </w:p>
    <w:p w14:paraId="6C9FFFA8" w14:textId="77777777" w:rsidR="009D5764" w:rsidRPr="00CC6BA8" w:rsidRDefault="009D5764" w:rsidP="009D5764">
      <w:pPr>
        <w:pStyle w:val="ad"/>
        <w:spacing w:line="360" w:lineRule="auto"/>
        <w:jc w:val="both"/>
      </w:pPr>
    </w:p>
    <w:p w14:paraId="511FB3FC" w14:textId="77777777" w:rsidR="009D5764" w:rsidRPr="00CC6BA8" w:rsidRDefault="009D5764" w:rsidP="009D5764">
      <w:pPr>
        <w:pStyle w:val="ad"/>
        <w:spacing w:line="360" w:lineRule="auto"/>
        <w:jc w:val="both"/>
      </w:pPr>
      <w:r w:rsidRPr="00CC6BA8">
        <w:t>Page____, in the matter of  ______________________________________________.</w:t>
      </w:r>
    </w:p>
    <w:p w14:paraId="4848B060" w14:textId="77777777" w:rsidR="009D5764" w:rsidRPr="00CC6BA8" w:rsidRDefault="009D5764" w:rsidP="009D5764">
      <w:pPr>
        <w:pStyle w:val="ad"/>
        <w:spacing w:line="360" w:lineRule="auto"/>
        <w:jc w:val="both"/>
      </w:pPr>
    </w:p>
    <w:p w14:paraId="27A326F2" w14:textId="77777777" w:rsidR="009D5764" w:rsidRPr="00CC6BA8" w:rsidRDefault="009D5764" w:rsidP="009D5764">
      <w:pPr>
        <w:pStyle w:val="ad"/>
        <w:spacing w:line="360" w:lineRule="auto"/>
        <w:jc w:val="both"/>
      </w:pPr>
      <w:r w:rsidRPr="00CC6BA8">
        <w:t>Page____, in the matter of  ______________________________________________.</w:t>
      </w:r>
    </w:p>
    <w:p w14:paraId="3919E41C" w14:textId="77777777" w:rsidR="009D5764" w:rsidRPr="00CC6BA8" w:rsidRDefault="009D5764" w:rsidP="009D5764">
      <w:pPr>
        <w:pStyle w:val="ad"/>
        <w:spacing w:line="360" w:lineRule="auto"/>
        <w:jc w:val="both"/>
      </w:pPr>
    </w:p>
    <w:p w14:paraId="3150E9FA" w14:textId="77777777" w:rsidR="009D5764" w:rsidRPr="00CC6BA8" w:rsidRDefault="009D5764" w:rsidP="009D5764">
      <w:pPr>
        <w:pStyle w:val="ad"/>
        <w:spacing w:line="360" w:lineRule="auto"/>
        <w:jc w:val="both"/>
      </w:pPr>
      <w:r w:rsidRPr="00CC6BA8">
        <w:t>Page____, in the matter of  ______________________________________________.</w:t>
      </w:r>
    </w:p>
    <w:p w14:paraId="082CF391" w14:textId="77777777" w:rsidR="009D5764" w:rsidRPr="00CC6BA8" w:rsidRDefault="009D5764" w:rsidP="009D5764">
      <w:pPr>
        <w:pStyle w:val="ad"/>
        <w:spacing w:line="360" w:lineRule="auto"/>
        <w:jc w:val="both"/>
      </w:pPr>
    </w:p>
    <w:p w14:paraId="3F88A9B0" w14:textId="77777777" w:rsidR="009D5764" w:rsidRPr="00CC6BA8" w:rsidRDefault="009D5764" w:rsidP="009D5764">
      <w:pPr>
        <w:pStyle w:val="ad"/>
        <w:spacing w:line="360" w:lineRule="auto"/>
        <w:jc w:val="both"/>
      </w:pPr>
      <w:r w:rsidRPr="00CC6BA8">
        <w:t xml:space="preserve">And also from page ____ , in the matter of _____________________________________, until page ____, in the matter of </w:t>
      </w:r>
    </w:p>
    <w:p w14:paraId="78E29EA0" w14:textId="77777777" w:rsidR="009D5764" w:rsidRPr="00CC6BA8" w:rsidRDefault="009D5764" w:rsidP="009D5764">
      <w:pPr>
        <w:pStyle w:val="ad"/>
        <w:spacing w:line="360" w:lineRule="auto"/>
        <w:jc w:val="both"/>
      </w:pPr>
      <w:r w:rsidRPr="00CC6BA8">
        <w:t>______________________________________ .</w:t>
      </w:r>
    </w:p>
    <w:p w14:paraId="28EC4A3A" w14:textId="77777777" w:rsidR="009D5764" w:rsidRPr="00CC6BA8" w:rsidRDefault="009D5764" w:rsidP="009D5764">
      <w:pPr>
        <w:pStyle w:val="ad"/>
        <w:spacing w:line="360" w:lineRule="auto"/>
        <w:jc w:val="both"/>
      </w:pPr>
    </w:p>
    <w:p w14:paraId="0BE84E58" w14:textId="77777777" w:rsidR="009D5764" w:rsidRPr="00CC6BA8" w:rsidRDefault="009D5764" w:rsidP="009D5764">
      <w:pPr>
        <w:pStyle w:val="ad"/>
        <w:spacing w:line="360" w:lineRule="auto"/>
        <w:jc w:val="both"/>
      </w:pPr>
      <w:r w:rsidRPr="00CC6BA8">
        <w:t>I agree that in the event that the Tender Committee accepts my above specified request, then the same sections will be confidential from me in all other Proposals submitted under this Tender.</w:t>
      </w:r>
    </w:p>
    <w:p w14:paraId="6A122D14" w14:textId="77777777" w:rsidR="009D5764" w:rsidRPr="00CC6BA8" w:rsidRDefault="009D5764" w:rsidP="009D5764">
      <w:pPr>
        <w:pStyle w:val="ad"/>
        <w:spacing w:line="360" w:lineRule="auto"/>
        <w:jc w:val="both"/>
      </w:pPr>
    </w:p>
    <w:p w14:paraId="5658516C" w14:textId="77777777" w:rsidR="009D5764" w:rsidRPr="00CC6BA8" w:rsidRDefault="009D5764" w:rsidP="009D5764">
      <w:pPr>
        <w:pStyle w:val="ad"/>
        <w:spacing w:line="360" w:lineRule="auto"/>
        <w:jc w:val="both"/>
      </w:pPr>
      <w:r w:rsidRPr="00CC6BA8">
        <w:t xml:space="preserve">Bidder's Signature: </w:t>
      </w:r>
    </w:p>
    <w:p w14:paraId="1538916D" w14:textId="77777777" w:rsidR="009D5764" w:rsidRPr="00CC6BA8" w:rsidRDefault="009D5764" w:rsidP="009D5764">
      <w:pPr>
        <w:pStyle w:val="ad"/>
        <w:spacing w:line="360" w:lineRule="auto"/>
        <w:jc w:val="both"/>
      </w:pPr>
    </w:p>
    <w:p w14:paraId="362FB95F" w14:textId="77777777" w:rsidR="009D5764" w:rsidRPr="00CC6BA8" w:rsidRDefault="009D5764" w:rsidP="009D5764">
      <w:pPr>
        <w:pStyle w:val="ad"/>
        <w:spacing w:line="360" w:lineRule="auto"/>
        <w:jc w:val="both"/>
      </w:pPr>
    </w:p>
    <w:p w14:paraId="5FE742E2" w14:textId="77777777" w:rsidR="009D5764" w:rsidRPr="00CC6BA8" w:rsidRDefault="009D5764" w:rsidP="009D5764">
      <w:pPr>
        <w:pStyle w:val="ad"/>
        <w:spacing w:line="360" w:lineRule="auto"/>
        <w:jc w:val="both"/>
      </w:pPr>
      <w:r w:rsidRPr="00CC6BA8">
        <w:t>________________    ________ ____________________   ______________</w:t>
      </w:r>
    </w:p>
    <w:p w14:paraId="45FDBBFB" w14:textId="77777777" w:rsidR="009D5764" w:rsidRPr="00CC6BA8" w:rsidRDefault="009D5764" w:rsidP="009D5764">
      <w:pPr>
        <w:bidi w:val="0"/>
        <w:spacing w:line="360" w:lineRule="auto"/>
        <w:ind w:firstLine="720"/>
        <w:rPr>
          <w:sz w:val="2"/>
          <w:szCs w:val="4"/>
          <w:rtl/>
        </w:rPr>
      </w:pPr>
      <w:r w:rsidRPr="00CC6BA8">
        <w:t>Bidder's Name</w:t>
      </w:r>
      <w:r w:rsidRPr="00CC6BA8">
        <w:tab/>
      </w:r>
      <w:r w:rsidRPr="00CC6BA8">
        <w:tab/>
        <w:t xml:space="preserve">Date  </w:t>
      </w:r>
      <w:r w:rsidRPr="00CC6BA8">
        <w:tab/>
        <w:t xml:space="preserve">    Signature / Seal</w:t>
      </w:r>
      <w:r w:rsidRPr="00CC6BA8">
        <w:tab/>
        <w:t>Id/authorized Dealer No.</w:t>
      </w:r>
    </w:p>
    <w:p w14:paraId="32216AE5" w14:textId="77777777" w:rsidR="009D5764" w:rsidRPr="00CC6BA8" w:rsidRDefault="009D5764" w:rsidP="009D5764">
      <w:pPr>
        <w:spacing w:line="360" w:lineRule="auto"/>
        <w:jc w:val="both"/>
        <w:rPr>
          <w:b/>
          <w:bCs/>
          <w:sz w:val="16"/>
          <w:szCs w:val="18"/>
          <w:rtl/>
        </w:rPr>
      </w:pPr>
    </w:p>
    <w:p w14:paraId="470E9D72" w14:textId="77777777" w:rsidR="009D5764" w:rsidRPr="00CC6BA8" w:rsidRDefault="009D5764" w:rsidP="009D5764">
      <w:pPr>
        <w:bidi w:val="0"/>
        <w:spacing w:line="360" w:lineRule="auto"/>
        <w:jc w:val="both"/>
      </w:pPr>
      <w:r w:rsidRPr="00CC6BA8">
        <w:br w:type="page"/>
      </w:r>
    </w:p>
    <w:p w14:paraId="16BAF87B" w14:textId="77777777" w:rsidR="009D5764" w:rsidRPr="0056737F" w:rsidRDefault="009D5764" w:rsidP="009D5764">
      <w:pPr>
        <w:pStyle w:val="1"/>
        <w:spacing w:line="360" w:lineRule="auto"/>
      </w:pPr>
      <w:bookmarkStart w:id="68" w:name="_Toc410047391"/>
      <w:bookmarkStart w:id="69" w:name="_Toc425417389"/>
      <w:r w:rsidRPr="0056737F">
        <w:t>Appendix K</w:t>
      </w:r>
      <w:bookmarkEnd w:id="68"/>
      <w:bookmarkEnd w:id="69"/>
    </w:p>
    <w:p w14:paraId="1DDB46E6" w14:textId="77777777" w:rsidR="009D5764" w:rsidRPr="0056737F" w:rsidRDefault="009D5764" w:rsidP="009D5764">
      <w:pPr>
        <w:bidi w:val="0"/>
        <w:spacing w:line="360" w:lineRule="auto"/>
        <w:jc w:val="center"/>
        <w:rPr>
          <w:b/>
          <w:bCs/>
          <w:sz w:val="28"/>
          <w:szCs w:val="28"/>
        </w:rPr>
      </w:pPr>
    </w:p>
    <w:p w14:paraId="003BB296" w14:textId="77777777" w:rsidR="009D5764" w:rsidRPr="0056737F" w:rsidRDefault="009D5764" w:rsidP="009D5764">
      <w:pPr>
        <w:bidi w:val="0"/>
        <w:spacing w:line="320" w:lineRule="exact"/>
        <w:jc w:val="center"/>
        <w:rPr>
          <w:b/>
          <w:bCs/>
          <w:sz w:val="28"/>
          <w:szCs w:val="28"/>
        </w:rPr>
      </w:pPr>
      <w:r w:rsidRPr="00363E33">
        <w:rPr>
          <w:b/>
          <w:bCs/>
        </w:rPr>
        <w:t>CERTIFICATE OF INSURANCE</w:t>
      </w:r>
    </w:p>
    <w:p w14:paraId="0D3ECD7B" w14:textId="77777777" w:rsidR="009D5764" w:rsidRPr="00363E33" w:rsidRDefault="009D5764" w:rsidP="009D5764">
      <w:pPr>
        <w:bidi w:val="0"/>
        <w:spacing w:line="320" w:lineRule="exact"/>
        <w:jc w:val="both"/>
      </w:pPr>
      <w:r w:rsidRPr="00363E33">
        <w:t>To:</w:t>
      </w:r>
    </w:p>
    <w:p w14:paraId="3D5DA8E0" w14:textId="77777777" w:rsidR="009D5764" w:rsidRPr="00363E33" w:rsidRDefault="009D5764" w:rsidP="009D5764">
      <w:pPr>
        <w:bidi w:val="0"/>
        <w:spacing w:line="320" w:lineRule="exact"/>
        <w:jc w:val="both"/>
      </w:pPr>
      <w:r w:rsidRPr="00363E33">
        <w:rPr>
          <w:b/>
          <w:bCs/>
          <w:u w:val="single"/>
        </w:rPr>
        <w:t>The State of Israel – The Ministry of National Infrastructure, Energy and Water Resources</w:t>
      </w:r>
    </w:p>
    <w:p w14:paraId="4D245C47" w14:textId="77777777" w:rsidR="009D5764" w:rsidRPr="00363E33" w:rsidRDefault="009D5764" w:rsidP="009D5764">
      <w:pPr>
        <w:bidi w:val="0"/>
        <w:spacing w:line="320" w:lineRule="exact"/>
        <w:jc w:val="both"/>
      </w:pPr>
    </w:p>
    <w:p w14:paraId="06F4E238" w14:textId="77777777" w:rsidR="009D5764" w:rsidRPr="00363E33" w:rsidRDefault="009D5764" w:rsidP="009D5764">
      <w:pPr>
        <w:bidi w:val="0"/>
        <w:spacing w:line="320" w:lineRule="exact"/>
        <w:jc w:val="both"/>
      </w:pPr>
      <w:r w:rsidRPr="00363E33">
        <w:t>Dear Sir/Madam,</w:t>
      </w:r>
    </w:p>
    <w:p w14:paraId="7B972A53" w14:textId="77777777" w:rsidR="009D5764" w:rsidRPr="00363E33" w:rsidRDefault="009D5764" w:rsidP="009D5764">
      <w:pPr>
        <w:bidi w:val="0"/>
        <w:spacing w:line="320" w:lineRule="exact"/>
        <w:jc w:val="both"/>
      </w:pPr>
    </w:p>
    <w:p w14:paraId="713FA3E4" w14:textId="77777777" w:rsidR="009D5764" w:rsidRPr="00363E33" w:rsidRDefault="009D5764" w:rsidP="009D5764">
      <w:pPr>
        <w:bidi w:val="0"/>
        <w:spacing w:line="320" w:lineRule="exact"/>
        <w:jc w:val="center"/>
      </w:pPr>
      <w:r w:rsidRPr="00363E33">
        <w:t xml:space="preserve">Re: </w:t>
      </w:r>
      <w:r w:rsidRPr="00363E33">
        <w:rPr>
          <w:b/>
          <w:bCs/>
          <w:u w:val="single"/>
        </w:rPr>
        <w:t>Certificate of Insurance</w:t>
      </w:r>
    </w:p>
    <w:p w14:paraId="317F57D7" w14:textId="77777777" w:rsidR="009D5764" w:rsidRPr="00363E33" w:rsidRDefault="009D5764" w:rsidP="009D5764">
      <w:pPr>
        <w:bidi w:val="0"/>
        <w:spacing w:line="320" w:lineRule="exact"/>
        <w:jc w:val="center"/>
      </w:pPr>
    </w:p>
    <w:p w14:paraId="7D59B03D" w14:textId="77777777" w:rsidR="009D5764" w:rsidRPr="00363E33" w:rsidRDefault="009D5764" w:rsidP="009D5764">
      <w:pPr>
        <w:bidi w:val="0"/>
        <w:spacing w:line="320" w:lineRule="exact"/>
        <w:jc w:val="both"/>
      </w:pPr>
      <w:r w:rsidRPr="00363E33">
        <w:t xml:space="preserve">We hereby confirm that we have issued on behalf of our insured ________________ </w:t>
      </w:r>
    </w:p>
    <w:p w14:paraId="74CB0BE5" w14:textId="77777777" w:rsidR="009D5764" w:rsidRPr="00363E33" w:rsidRDefault="009D5764" w:rsidP="009D5764">
      <w:pPr>
        <w:bidi w:val="0"/>
        <w:spacing w:line="320" w:lineRule="exact"/>
        <w:jc w:val="both"/>
      </w:pPr>
    </w:p>
    <w:p w14:paraId="2C943439" w14:textId="77777777" w:rsidR="009D5764" w:rsidRPr="00363E33" w:rsidRDefault="009D5764" w:rsidP="009D5764">
      <w:pPr>
        <w:bidi w:val="0"/>
        <w:spacing w:line="320" w:lineRule="exact"/>
        <w:jc w:val="both"/>
      </w:pPr>
      <w:r w:rsidRPr="00363E33">
        <w:t>(hereinafter: the "</w:t>
      </w:r>
      <w:r w:rsidRPr="00363E33">
        <w:rPr>
          <w:b/>
          <w:bCs/>
        </w:rPr>
        <w:t>Consultant</w:t>
      </w:r>
      <w:r w:rsidRPr="00363E33">
        <w:t xml:space="preserve">"), for the period of insurance from ________ to ________, in connection with the </w:t>
      </w:r>
      <w:r w:rsidRPr="00363E33">
        <w:rPr>
          <w:rFonts w:cs="Times New Roman"/>
        </w:rPr>
        <w:t xml:space="preserve">provision of </w:t>
      </w:r>
      <w:r>
        <w:rPr>
          <w:rFonts w:cs="Times New Roman"/>
        </w:rPr>
        <w:t>Auditing, Inspection and HSE consulting services</w:t>
      </w:r>
      <w:r w:rsidRPr="00363E33">
        <w:rPr>
          <w:rFonts w:cs="Times New Roman"/>
        </w:rPr>
        <w:t xml:space="preserve"> to the Ministry of National Infrastructure, Energy and Water with accordance to the tender and Services Agreement between the Consultant and The State of Israel - The Ministry of National Infrastructure, Energy and Water Resources, </w:t>
      </w:r>
      <w:r w:rsidRPr="00363E33">
        <w:t>the insurance policies detailed below:</w:t>
      </w:r>
    </w:p>
    <w:p w14:paraId="4CA43510" w14:textId="77777777" w:rsidR="009D5764" w:rsidRPr="00363E33" w:rsidRDefault="009D5764" w:rsidP="009D5764">
      <w:pPr>
        <w:tabs>
          <w:tab w:val="left" w:pos="660"/>
          <w:tab w:val="left" w:pos="1210"/>
          <w:tab w:val="left" w:pos="1980"/>
        </w:tabs>
        <w:bidi w:val="0"/>
        <w:spacing w:before="180" w:line="320" w:lineRule="exact"/>
        <w:ind w:left="1210" w:hanging="1210"/>
        <w:jc w:val="both"/>
      </w:pPr>
      <w:r w:rsidRPr="00363E33">
        <w:t>1.</w:t>
      </w:r>
      <w:r w:rsidRPr="00363E33">
        <w:tab/>
      </w:r>
      <w:r w:rsidRPr="00363E33">
        <w:rPr>
          <w:u w:val="single"/>
        </w:rPr>
        <w:t>Employer's liability insurance</w:t>
      </w:r>
    </w:p>
    <w:p w14:paraId="52949628" w14:textId="77777777" w:rsidR="009D5764" w:rsidRPr="00363E33" w:rsidRDefault="009D5764" w:rsidP="009D5764">
      <w:pPr>
        <w:tabs>
          <w:tab w:val="left" w:pos="660"/>
          <w:tab w:val="left" w:pos="1210"/>
          <w:tab w:val="left" w:pos="1980"/>
          <w:tab w:val="left" w:pos="2860"/>
        </w:tabs>
        <w:bidi w:val="0"/>
        <w:spacing w:before="180" w:line="320" w:lineRule="exact"/>
        <w:ind w:left="1210" w:hanging="1210"/>
        <w:jc w:val="both"/>
      </w:pPr>
      <w:r w:rsidRPr="00363E33">
        <w:tab/>
        <w:t>1.1</w:t>
      </w:r>
      <w:r w:rsidRPr="00363E33">
        <w:tab/>
        <w:t>The Consultant's legal liability towards its employees and anyone working on his behalf under an employer's liability insurance policy, throughout the territory of the State of Israel and Its territorial waters.</w:t>
      </w:r>
    </w:p>
    <w:p w14:paraId="2951533A" w14:textId="77777777" w:rsidR="009D5764" w:rsidRPr="00363E33" w:rsidRDefault="009D5764" w:rsidP="009D5764">
      <w:pPr>
        <w:tabs>
          <w:tab w:val="left" w:pos="660"/>
          <w:tab w:val="left" w:pos="1210"/>
          <w:tab w:val="left" w:pos="1980"/>
          <w:tab w:val="left" w:pos="2860"/>
        </w:tabs>
        <w:bidi w:val="0"/>
        <w:spacing w:before="180" w:line="320" w:lineRule="exact"/>
        <w:ind w:left="1210" w:hanging="1210"/>
        <w:jc w:val="both"/>
      </w:pPr>
      <w:r w:rsidRPr="00363E33">
        <w:tab/>
        <w:t>1.2</w:t>
      </w:r>
      <w:r w:rsidRPr="00363E33">
        <w:tab/>
        <w:t>The limit of liability for any one employee and event and in aggregate for the period of insurance shall be no less than 5,000,000 U.S. dollars.</w:t>
      </w:r>
    </w:p>
    <w:p w14:paraId="2FF2919E" w14:textId="77777777" w:rsidR="009D5764" w:rsidRPr="00363E33" w:rsidRDefault="009D5764" w:rsidP="009D5764">
      <w:pPr>
        <w:tabs>
          <w:tab w:val="left" w:pos="660"/>
          <w:tab w:val="left" w:pos="1210"/>
          <w:tab w:val="left" w:pos="1980"/>
          <w:tab w:val="left" w:pos="2860"/>
        </w:tabs>
        <w:bidi w:val="0"/>
        <w:spacing w:before="180" w:line="320" w:lineRule="exact"/>
        <w:ind w:left="1210" w:hanging="1210"/>
        <w:jc w:val="both"/>
      </w:pPr>
      <w:r w:rsidRPr="00363E33">
        <w:tab/>
        <w:t xml:space="preserve">1.4 </w:t>
      </w:r>
      <w:r w:rsidRPr="00363E33">
        <w:tab/>
        <w:t>The insurance is extended to cover the Consultant's liability vis a vis contractors, sub-contractors and their employees in the event the Consultant shall be considered their employer.</w:t>
      </w:r>
    </w:p>
    <w:p w14:paraId="07C9210F" w14:textId="77777777" w:rsidR="009D5764" w:rsidRPr="00363E33" w:rsidRDefault="009D5764" w:rsidP="009D5764">
      <w:pPr>
        <w:tabs>
          <w:tab w:val="left" w:pos="660"/>
          <w:tab w:val="left" w:pos="1210"/>
          <w:tab w:val="left" w:pos="1980"/>
          <w:tab w:val="left" w:pos="2860"/>
        </w:tabs>
        <w:bidi w:val="0"/>
        <w:spacing w:before="180" w:line="320" w:lineRule="exact"/>
        <w:ind w:left="1210" w:hanging="1210"/>
        <w:jc w:val="both"/>
      </w:pPr>
      <w:r w:rsidRPr="00363E33">
        <w:tab/>
        <w:t>1.5</w:t>
      </w:r>
      <w:r w:rsidRPr="00363E33">
        <w:tab/>
        <w:t xml:space="preserve">The insurance is extended to indemnify the State of Israel – </w:t>
      </w:r>
      <w:r w:rsidRPr="00363E33">
        <w:rPr>
          <w:rFonts w:cs="Times New Roman"/>
        </w:rPr>
        <w:t>the Ministry of National Infrastructure, Energy and Water Resources</w:t>
      </w:r>
      <w:r w:rsidRPr="00363E33">
        <w:t>, in the event it is contended, in regard to the occurrence of a work accident or any professional disease, that they are liable in any way as employers towards any of the Consultant's employees, contractors, sub-contractors and their employees.</w:t>
      </w:r>
    </w:p>
    <w:p w14:paraId="4A05FAF0" w14:textId="77777777" w:rsidR="009D5764" w:rsidRPr="00363E33" w:rsidRDefault="009D5764" w:rsidP="009D5764">
      <w:pPr>
        <w:tabs>
          <w:tab w:val="left" w:pos="660"/>
          <w:tab w:val="left" w:pos="1210"/>
          <w:tab w:val="left" w:pos="1980"/>
          <w:tab w:val="left" w:pos="2860"/>
        </w:tabs>
        <w:bidi w:val="0"/>
        <w:spacing w:before="180" w:line="320" w:lineRule="exact"/>
        <w:ind w:left="1210" w:hanging="1210"/>
        <w:jc w:val="both"/>
      </w:pPr>
      <w:r w:rsidRPr="00363E33">
        <w:t>2.</w:t>
      </w:r>
      <w:r w:rsidRPr="00363E33">
        <w:tab/>
      </w:r>
      <w:r w:rsidRPr="00363E33">
        <w:rPr>
          <w:u w:val="single"/>
        </w:rPr>
        <w:t xml:space="preserve">Third party liability insurance </w:t>
      </w:r>
    </w:p>
    <w:p w14:paraId="6278B5C2" w14:textId="77777777" w:rsidR="009D5764" w:rsidRPr="00363E33" w:rsidRDefault="009D5764" w:rsidP="009D5764">
      <w:pPr>
        <w:tabs>
          <w:tab w:val="left" w:pos="660"/>
          <w:tab w:val="left" w:pos="1210"/>
          <w:tab w:val="left" w:pos="1980"/>
          <w:tab w:val="left" w:pos="2860"/>
        </w:tabs>
        <w:bidi w:val="0"/>
        <w:spacing w:before="180" w:line="320" w:lineRule="exact"/>
        <w:ind w:left="1210" w:hanging="1210"/>
        <w:jc w:val="both"/>
      </w:pPr>
      <w:r w:rsidRPr="00363E33">
        <w:tab/>
        <w:t>2.1</w:t>
      </w:r>
      <w:r w:rsidRPr="00363E33">
        <w:tab/>
        <w:t>The Consultant's legal liability under the laws of the State of Israel in respect of bodily injury and property damage under a third party liability insurance policy, throughout the territory of the State of Israel and Its territorial waters.</w:t>
      </w:r>
    </w:p>
    <w:p w14:paraId="4BE1B4E2" w14:textId="77777777" w:rsidR="009D5764" w:rsidRPr="00363E33" w:rsidRDefault="009D5764" w:rsidP="009D5764">
      <w:pPr>
        <w:tabs>
          <w:tab w:val="left" w:pos="660"/>
          <w:tab w:val="left" w:pos="1210"/>
          <w:tab w:val="left" w:pos="1980"/>
          <w:tab w:val="left" w:pos="2860"/>
        </w:tabs>
        <w:bidi w:val="0"/>
        <w:spacing w:before="180" w:line="320" w:lineRule="exact"/>
        <w:ind w:left="1210" w:hanging="1210"/>
        <w:jc w:val="both"/>
      </w:pPr>
      <w:r w:rsidRPr="00363E33">
        <w:tab/>
        <w:t>2.3</w:t>
      </w:r>
      <w:r w:rsidRPr="00363E33">
        <w:tab/>
        <w:t>The limit of liability for any one event and in aggregate for the period of insurance, in respect of bodily injury and property damage, shall be no less than 500,000 U.S. dollars.</w:t>
      </w:r>
    </w:p>
    <w:p w14:paraId="2CE5210A" w14:textId="77777777" w:rsidR="009D5764" w:rsidRPr="00363E33" w:rsidRDefault="009D5764" w:rsidP="009D5764">
      <w:pPr>
        <w:tabs>
          <w:tab w:val="left" w:pos="660"/>
          <w:tab w:val="left" w:pos="1210"/>
          <w:tab w:val="left" w:pos="1980"/>
          <w:tab w:val="left" w:pos="2860"/>
        </w:tabs>
        <w:bidi w:val="0"/>
        <w:spacing w:before="120" w:line="320" w:lineRule="exact"/>
        <w:ind w:left="1208" w:hanging="1208"/>
        <w:jc w:val="both"/>
      </w:pPr>
      <w:r w:rsidRPr="00363E33">
        <w:t xml:space="preserve">           2.4    The insurance shall be extended to cover the Consultant's third party liability in </w:t>
      </w:r>
    </w:p>
    <w:p w14:paraId="6D31356D" w14:textId="77777777" w:rsidR="009D5764" w:rsidRPr="00363E33" w:rsidRDefault="009D5764" w:rsidP="009D5764">
      <w:pPr>
        <w:tabs>
          <w:tab w:val="left" w:pos="660"/>
          <w:tab w:val="left" w:pos="1210"/>
          <w:tab w:val="left" w:pos="1980"/>
          <w:tab w:val="left" w:pos="2860"/>
        </w:tabs>
        <w:bidi w:val="0"/>
        <w:spacing w:line="320" w:lineRule="exact"/>
        <w:ind w:left="1208" w:hanging="1208"/>
        <w:jc w:val="both"/>
      </w:pPr>
      <w:r w:rsidRPr="00363E33">
        <w:t xml:space="preserve">                     regards to activities of contractors, sub-contractors and their employees. </w:t>
      </w:r>
    </w:p>
    <w:p w14:paraId="13DB8AAA" w14:textId="77777777" w:rsidR="009D5764" w:rsidRPr="00363E33" w:rsidRDefault="009D5764" w:rsidP="009D5764">
      <w:pPr>
        <w:tabs>
          <w:tab w:val="left" w:pos="660"/>
          <w:tab w:val="left" w:pos="1210"/>
          <w:tab w:val="left" w:pos="1980"/>
          <w:tab w:val="left" w:pos="2860"/>
        </w:tabs>
        <w:bidi w:val="0"/>
        <w:spacing w:before="180" w:line="320" w:lineRule="exact"/>
        <w:ind w:left="1210" w:hanging="1210"/>
        <w:jc w:val="both"/>
      </w:pPr>
      <w:r w:rsidRPr="00363E33">
        <w:tab/>
        <w:t>2.5</w:t>
      </w:r>
      <w:r w:rsidRPr="00363E33">
        <w:tab/>
        <w:t>The policy includes a cross liability clause.</w:t>
      </w:r>
    </w:p>
    <w:p w14:paraId="68635D2B" w14:textId="77777777" w:rsidR="009D5764" w:rsidRPr="00363E33" w:rsidRDefault="009D5764" w:rsidP="009D5764">
      <w:pPr>
        <w:tabs>
          <w:tab w:val="left" w:pos="660"/>
          <w:tab w:val="left" w:pos="1210"/>
          <w:tab w:val="left" w:pos="1980"/>
          <w:tab w:val="left" w:pos="2860"/>
        </w:tabs>
        <w:bidi w:val="0"/>
        <w:spacing w:before="180" w:line="320" w:lineRule="exact"/>
        <w:ind w:left="1210" w:hanging="1210"/>
        <w:jc w:val="both"/>
      </w:pPr>
      <w:r w:rsidRPr="00363E33">
        <w:tab/>
        <w:t>2.6</w:t>
      </w:r>
      <w:r w:rsidRPr="00363E33">
        <w:tab/>
        <w:t xml:space="preserve">The insurance shall be extended to indemnify the State of Israel – </w:t>
      </w:r>
      <w:r w:rsidRPr="00363E33">
        <w:rPr>
          <w:rFonts w:cs="Times New Roman"/>
        </w:rPr>
        <w:t>The Ministry of National Infrastructure, Energy and Water Resources</w:t>
      </w:r>
      <w:r w:rsidRPr="00363E33">
        <w:t>, in the event they are held liable for acts and/or omissions of the Consultant and those acting on its behalf.</w:t>
      </w:r>
    </w:p>
    <w:p w14:paraId="46FA2A6A" w14:textId="77777777" w:rsidR="009D5764" w:rsidRPr="00363E33" w:rsidRDefault="009D5764" w:rsidP="009D5764">
      <w:pPr>
        <w:tabs>
          <w:tab w:val="left" w:pos="660"/>
          <w:tab w:val="left" w:pos="1210"/>
          <w:tab w:val="left" w:pos="1980"/>
          <w:tab w:val="left" w:pos="2860"/>
        </w:tabs>
        <w:bidi w:val="0"/>
        <w:spacing w:before="180" w:line="320" w:lineRule="exact"/>
        <w:ind w:left="1210" w:hanging="1210"/>
        <w:jc w:val="both"/>
        <w:rPr>
          <w:u w:val="single"/>
        </w:rPr>
      </w:pPr>
      <w:r w:rsidRPr="00363E33">
        <w:t>3.</w:t>
      </w:r>
      <w:r w:rsidRPr="00363E33">
        <w:tab/>
      </w:r>
      <w:r w:rsidRPr="00363E33">
        <w:rPr>
          <w:u w:val="single"/>
        </w:rPr>
        <w:t>Professional liability insurance</w:t>
      </w:r>
    </w:p>
    <w:p w14:paraId="0639FEA7" w14:textId="77777777" w:rsidR="009D5764" w:rsidRPr="00363E33" w:rsidRDefault="009D5764" w:rsidP="009D5764">
      <w:pPr>
        <w:tabs>
          <w:tab w:val="left" w:pos="660"/>
          <w:tab w:val="left" w:pos="1210"/>
          <w:tab w:val="left" w:pos="1980"/>
          <w:tab w:val="left" w:pos="2200"/>
        </w:tabs>
        <w:bidi w:val="0"/>
        <w:spacing w:before="180" w:line="320" w:lineRule="exact"/>
        <w:ind w:left="1210" w:hanging="1210"/>
        <w:jc w:val="both"/>
      </w:pPr>
      <w:r w:rsidRPr="00363E33">
        <w:tab/>
        <w:t>3.1</w:t>
      </w:r>
      <w:r w:rsidRPr="00363E33">
        <w:tab/>
        <w:t>The Policy covers the Consultant's professional liability under a professional liability insurance policy.</w:t>
      </w:r>
    </w:p>
    <w:p w14:paraId="79EAED7C" w14:textId="77777777" w:rsidR="009D5764" w:rsidRPr="00363E33" w:rsidRDefault="009D5764" w:rsidP="009D5764">
      <w:pPr>
        <w:tabs>
          <w:tab w:val="left" w:pos="660"/>
          <w:tab w:val="left" w:pos="1210"/>
          <w:tab w:val="left" w:pos="1980"/>
          <w:tab w:val="left" w:pos="2200"/>
        </w:tabs>
        <w:bidi w:val="0"/>
        <w:spacing w:before="180" w:line="320" w:lineRule="exact"/>
        <w:ind w:left="1210" w:hanging="1210"/>
        <w:jc w:val="both"/>
      </w:pPr>
      <w:r w:rsidRPr="00363E33">
        <w:tab/>
        <w:t>3.2</w:t>
      </w:r>
      <w:r w:rsidRPr="00363E33">
        <w:tab/>
        <w:t xml:space="preserve">The policy shall cover any damage due to a breach of a professional obligation of the Consultant, its employees and those acting on its behalf, arising from a negligent act, including an omission, error or oversight, incorrect representation and negligent declaration, committed in good faith in the course of the </w:t>
      </w:r>
      <w:r w:rsidRPr="00363E33">
        <w:rPr>
          <w:rFonts w:cs="Times New Roman"/>
        </w:rPr>
        <w:t xml:space="preserve">provision of </w:t>
      </w:r>
      <w:r>
        <w:rPr>
          <w:rFonts w:cs="Times New Roman"/>
        </w:rPr>
        <w:t>Auditing, Inspection and HSE consulting services</w:t>
      </w:r>
      <w:r w:rsidRPr="00363E33">
        <w:rPr>
          <w:rFonts w:cs="Times New Roman"/>
        </w:rPr>
        <w:t xml:space="preserve"> to the Ministry of National Infrastructure, Energy and Water Resources with accordance to the tender and Services Agreement between the Consultant and The State of Israel - The Ministry of National Infrastructure, Energy and Water Resources</w:t>
      </w:r>
    </w:p>
    <w:p w14:paraId="44A59D51" w14:textId="77777777" w:rsidR="009D5764" w:rsidRPr="00363E33" w:rsidRDefault="009D5764" w:rsidP="009D5764">
      <w:pPr>
        <w:tabs>
          <w:tab w:val="left" w:pos="660"/>
          <w:tab w:val="left" w:pos="1210"/>
          <w:tab w:val="left" w:pos="1980"/>
          <w:tab w:val="left" w:pos="2200"/>
        </w:tabs>
        <w:bidi w:val="0"/>
        <w:spacing w:before="180" w:line="320" w:lineRule="exact"/>
        <w:ind w:left="1210" w:hanging="1210"/>
        <w:jc w:val="both"/>
      </w:pPr>
      <w:r w:rsidRPr="00363E33">
        <w:tab/>
        <w:t>3.3</w:t>
      </w:r>
      <w:r w:rsidRPr="00363E33">
        <w:tab/>
        <w:t>The limits of liability for any one event and for the period shall be no less than 1,000,000 U.S. dollars.</w:t>
      </w:r>
    </w:p>
    <w:p w14:paraId="2090FC3A" w14:textId="77777777" w:rsidR="009D5764" w:rsidRPr="00363E33" w:rsidRDefault="009D5764" w:rsidP="009D5764">
      <w:pPr>
        <w:tabs>
          <w:tab w:val="left" w:pos="660"/>
          <w:tab w:val="left" w:pos="1210"/>
          <w:tab w:val="left" w:pos="1980"/>
          <w:tab w:val="left" w:pos="2200"/>
        </w:tabs>
        <w:bidi w:val="0"/>
        <w:spacing w:before="180" w:line="320" w:lineRule="exact"/>
        <w:ind w:left="1210" w:hanging="1210"/>
        <w:jc w:val="both"/>
      </w:pPr>
      <w:r w:rsidRPr="00363E33">
        <w:tab/>
        <w:t>3.4</w:t>
      </w:r>
      <w:r w:rsidRPr="00363E33">
        <w:tab/>
        <w:t>The cover under the policy shall include the following extensions:</w:t>
      </w:r>
    </w:p>
    <w:p w14:paraId="752901B4" w14:textId="77777777" w:rsidR="009D5764" w:rsidRPr="00363E33" w:rsidRDefault="009D5764" w:rsidP="009D5764">
      <w:pPr>
        <w:tabs>
          <w:tab w:val="left" w:pos="660"/>
          <w:tab w:val="left" w:pos="1210"/>
          <w:tab w:val="left" w:pos="1430"/>
          <w:tab w:val="left" w:pos="1980"/>
          <w:tab w:val="left" w:pos="2860"/>
          <w:tab w:val="left" w:pos="3080"/>
        </w:tabs>
        <w:bidi w:val="0"/>
        <w:spacing w:line="320" w:lineRule="exact"/>
        <w:ind w:left="2880" w:hanging="2880"/>
        <w:jc w:val="both"/>
      </w:pPr>
      <w:r w:rsidRPr="00363E33">
        <w:tab/>
      </w:r>
      <w:r w:rsidRPr="00363E33">
        <w:tab/>
        <w:t>-</w:t>
      </w:r>
      <w:r w:rsidRPr="00363E33">
        <w:tab/>
        <w:t>Employees' fraud and dishonesty;</w:t>
      </w:r>
    </w:p>
    <w:p w14:paraId="41333EEA" w14:textId="77777777" w:rsidR="009D5764" w:rsidRPr="00363E33" w:rsidRDefault="009D5764" w:rsidP="009D5764">
      <w:pPr>
        <w:tabs>
          <w:tab w:val="left" w:pos="660"/>
          <w:tab w:val="left" w:pos="1210"/>
          <w:tab w:val="left" w:pos="1430"/>
          <w:tab w:val="left" w:pos="1980"/>
          <w:tab w:val="left" w:pos="2860"/>
          <w:tab w:val="left" w:pos="3080"/>
        </w:tabs>
        <w:bidi w:val="0"/>
        <w:spacing w:line="320" w:lineRule="exact"/>
        <w:ind w:left="2880" w:hanging="2880"/>
        <w:jc w:val="both"/>
      </w:pPr>
      <w:r w:rsidRPr="00363E33">
        <w:tab/>
      </w:r>
      <w:r w:rsidRPr="00363E33">
        <w:tab/>
        <w:t>-</w:t>
      </w:r>
      <w:r w:rsidRPr="00363E33">
        <w:tab/>
        <w:t>Libel and/or slander;</w:t>
      </w:r>
    </w:p>
    <w:p w14:paraId="66017FD5" w14:textId="77777777" w:rsidR="009D5764" w:rsidRPr="00363E33" w:rsidRDefault="009D5764" w:rsidP="009D5764">
      <w:pPr>
        <w:tabs>
          <w:tab w:val="left" w:pos="660"/>
          <w:tab w:val="left" w:pos="1210"/>
          <w:tab w:val="left" w:pos="1430"/>
          <w:tab w:val="left" w:pos="1980"/>
          <w:tab w:val="left" w:pos="2860"/>
          <w:tab w:val="left" w:pos="3080"/>
        </w:tabs>
        <w:bidi w:val="0"/>
        <w:spacing w:line="320" w:lineRule="exact"/>
        <w:ind w:left="2880" w:hanging="2880"/>
        <w:jc w:val="both"/>
      </w:pPr>
      <w:r w:rsidRPr="00363E33">
        <w:tab/>
        <w:t xml:space="preserve">         -</w:t>
      </w:r>
      <w:r w:rsidRPr="00363E33">
        <w:tab/>
        <w:t xml:space="preserve">Loss of Documents, including the loss of use and/or delay as a result of </w:t>
      </w:r>
    </w:p>
    <w:p w14:paraId="6291ECA3" w14:textId="77777777" w:rsidR="009D5764" w:rsidRPr="00363E33" w:rsidRDefault="009D5764" w:rsidP="009D5764">
      <w:pPr>
        <w:tabs>
          <w:tab w:val="left" w:pos="660"/>
          <w:tab w:val="left" w:pos="1210"/>
          <w:tab w:val="left" w:pos="1430"/>
          <w:tab w:val="left" w:pos="1980"/>
          <w:tab w:val="left" w:pos="2860"/>
          <w:tab w:val="left" w:pos="3080"/>
        </w:tabs>
        <w:bidi w:val="0"/>
        <w:spacing w:line="320" w:lineRule="exact"/>
        <w:ind w:left="2880" w:hanging="2880"/>
        <w:jc w:val="both"/>
      </w:pPr>
      <w:r w:rsidRPr="00363E33">
        <w:t xml:space="preserve">                        an insured event;</w:t>
      </w:r>
    </w:p>
    <w:p w14:paraId="13301663" w14:textId="77777777" w:rsidR="009D5764" w:rsidRPr="00363E33" w:rsidRDefault="009D5764" w:rsidP="009D5764">
      <w:pPr>
        <w:tabs>
          <w:tab w:val="left" w:pos="660"/>
          <w:tab w:val="left" w:pos="1210"/>
          <w:tab w:val="left" w:pos="1430"/>
          <w:tab w:val="left" w:pos="1980"/>
          <w:tab w:val="left" w:pos="2860"/>
          <w:tab w:val="left" w:pos="3080"/>
        </w:tabs>
        <w:bidi w:val="0"/>
        <w:spacing w:line="320" w:lineRule="exact"/>
        <w:ind w:left="2880" w:hanging="2880"/>
        <w:jc w:val="both"/>
      </w:pPr>
      <w:r w:rsidRPr="00363E33">
        <w:tab/>
      </w:r>
      <w:r w:rsidRPr="00363E33">
        <w:tab/>
        <w:t>-</w:t>
      </w:r>
      <w:r w:rsidRPr="00363E33">
        <w:tab/>
        <w:t>Cross liability;</w:t>
      </w:r>
    </w:p>
    <w:p w14:paraId="36D7A065" w14:textId="77777777" w:rsidR="009D5764" w:rsidRPr="00363E33" w:rsidRDefault="009D5764" w:rsidP="009D5764">
      <w:pPr>
        <w:tabs>
          <w:tab w:val="left" w:pos="660"/>
          <w:tab w:val="left" w:pos="1210"/>
          <w:tab w:val="left" w:pos="1430"/>
          <w:tab w:val="left" w:pos="1980"/>
          <w:tab w:val="left" w:pos="2860"/>
          <w:tab w:val="left" w:pos="3080"/>
        </w:tabs>
        <w:bidi w:val="0"/>
        <w:spacing w:line="320" w:lineRule="exact"/>
        <w:ind w:left="1430" w:hanging="1430"/>
        <w:jc w:val="both"/>
      </w:pPr>
      <w:r w:rsidRPr="00363E33">
        <w:tab/>
      </w:r>
      <w:r w:rsidRPr="00363E33">
        <w:tab/>
        <w:t>-</w:t>
      </w:r>
      <w:r w:rsidRPr="00363E33">
        <w:tab/>
        <w:t>Extension of the discovery period by at least six months;</w:t>
      </w:r>
    </w:p>
    <w:p w14:paraId="093100A9" w14:textId="77777777" w:rsidR="009D5764" w:rsidRPr="00363E33" w:rsidRDefault="009D5764" w:rsidP="009D5764">
      <w:pPr>
        <w:tabs>
          <w:tab w:val="left" w:pos="660"/>
          <w:tab w:val="left" w:pos="1210"/>
          <w:tab w:val="left" w:pos="1980"/>
          <w:tab w:val="left" w:pos="2200"/>
        </w:tabs>
        <w:bidi w:val="0"/>
        <w:spacing w:before="180" w:line="320" w:lineRule="exact"/>
        <w:ind w:left="1210" w:hanging="1210"/>
        <w:jc w:val="both"/>
      </w:pPr>
      <w:r w:rsidRPr="00363E33">
        <w:tab/>
        <w:t xml:space="preserve">3.5   The insurance shall be extended to indemnify the State of Israel – </w:t>
      </w:r>
      <w:r w:rsidRPr="00363E33">
        <w:rPr>
          <w:rFonts w:cs="Times New Roman"/>
        </w:rPr>
        <w:t>the Ministry of National Infrastructure, Energy and Water Resources</w:t>
      </w:r>
      <w:r w:rsidRPr="00363E33">
        <w:t>, in the event they are held liable for acts and/or omissions of the Consultant and those acting on his behalf.</w:t>
      </w:r>
    </w:p>
    <w:p w14:paraId="37F30F30" w14:textId="77777777" w:rsidR="009D5764" w:rsidRPr="00363E33" w:rsidRDefault="009D5764" w:rsidP="009D5764">
      <w:pPr>
        <w:keepNext/>
        <w:tabs>
          <w:tab w:val="left" w:pos="660"/>
          <w:tab w:val="left" w:pos="1210"/>
          <w:tab w:val="left" w:pos="1980"/>
          <w:tab w:val="left" w:pos="2860"/>
          <w:tab w:val="left" w:pos="3080"/>
        </w:tabs>
        <w:bidi w:val="0"/>
        <w:spacing w:before="180" w:line="320" w:lineRule="exact"/>
        <w:ind w:left="1987" w:hanging="1987"/>
        <w:jc w:val="both"/>
      </w:pPr>
    </w:p>
    <w:p w14:paraId="029A7C55" w14:textId="77777777" w:rsidR="009D5764" w:rsidRPr="00363E33" w:rsidRDefault="009D5764" w:rsidP="009D5764">
      <w:pPr>
        <w:keepNext/>
        <w:tabs>
          <w:tab w:val="left" w:pos="660"/>
          <w:tab w:val="left" w:pos="1210"/>
          <w:tab w:val="left" w:pos="1980"/>
          <w:tab w:val="left" w:pos="2860"/>
          <w:tab w:val="left" w:pos="3080"/>
        </w:tabs>
        <w:bidi w:val="0"/>
        <w:spacing w:before="180" w:line="320" w:lineRule="exact"/>
        <w:ind w:left="1987" w:hanging="1987"/>
        <w:jc w:val="both"/>
      </w:pPr>
      <w:r w:rsidRPr="00363E33">
        <w:t>4 .</w:t>
      </w:r>
      <w:r w:rsidRPr="00363E33">
        <w:tab/>
      </w:r>
      <w:r w:rsidRPr="00363E33">
        <w:rPr>
          <w:u w:val="single"/>
        </w:rPr>
        <w:t>General</w:t>
      </w:r>
    </w:p>
    <w:p w14:paraId="7BA07ED3" w14:textId="77777777" w:rsidR="009D5764" w:rsidRPr="00363E33" w:rsidRDefault="009D5764" w:rsidP="009D5764">
      <w:pPr>
        <w:keepNext/>
        <w:tabs>
          <w:tab w:val="left" w:pos="660"/>
          <w:tab w:val="left" w:pos="1210"/>
          <w:tab w:val="left" w:pos="1980"/>
          <w:tab w:val="left" w:pos="2860"/>
          <w:tab w:val="left" w:pos="3080"/>
        </w:tabs>
        <w:bidi w:val="0"/>
        <w:spacing w:before="180" w:line="320" w:lineRule="exact"/>
        <w:ind w:left="1987" w:hanging="1987"/>
        <w:jc w:val="both"/>
      </w:pPr>
      <w:r w:rsidRPr="00363E33">
        <w:tab/>
        <w:t>4.1</w:t>
      </w:r>
      <w:r w:rsidRPr="00363E33">
        <w:tab/>
        <w:t>All the above insurance policies shall include the following conditions:</w:t>
      </w:r>
    </w:p>
    <w:p w14:paraId="572E5C77" w14:textId="77777777" w:rsidR="009D5764" w:rsidRPr="00363E33" w:rsidRDefault="009D5764" w:rsidP="009D5764">
      <w:pPr>
        <w:tabs>
          <w:tab w:val="left" w:pos="660"/>
          <w:tab w:val="left" w:pos="1210"/>
          <w:tab w:val="left" w:pos="1980"/>
          <w:tab w:val="left" w:pos="2860"/>
          <w:tab w:val="left" w:pos="3080"/>
        </w:tabs>
        <w:bidi w:val="0"/>
        <w:spacing w:before="180" w:line="320" w:lineRule="exact"/>
        <w:ind w:left="1980" w:hanging="1980"/>
        <w:jc w:val="both"/>
      </w:pPr>
      <w:r w:rsidRPr="00363E33">
        <w:tab/>
      </w:r>
      <w:r w:rsidRPr="00363E33">
        <w:tab/>
        <w:t>4.1.1</w:t>
      </w:r>
      <w:r w:rsidRPr="00363E33">
        <w:tab/>
      </w:r>
      <w:r w:rsidRPr="00363E33">
        <w:rPr>
          <w:b/>
          <w:bCs/>
        </w:rPr>
        <w:t xml:space="preserve">The State of Israel – </w:t>
      </w:r>
      <w:r w:rsidRPr="00363E33">
        <w:rPr>
          <w:rFonts w:cs="Times New Roman"/>
          <w:b/>
          <w:bCs/>
        </w:rPr>
        <w:t>the Ministry of National Infrastructure, Energy and Water Resources</w:t>
      </w:r>
      <w:r w:rsidRPr="00363E33">
        <w:t xml:space="preserve"> shall be added to the insured's name as additional insureds, subject to the indemnity extensions as detailed above.</w:t>
      </w:r>
    </w:p>
    <w:p w14:paraId="289E1CB8" w14:textId="77777777" w:rsidR="009D5764" w:rsidRPr="00363E33" w:rsidRDefault="009D5764" w:rsidP="009D5764">
      <w:pPr>
        <w:tabs>
          <w:tab w:val="left" w:pos="660"/>
          <w:tab w:val="left" w:pos="1210"/>
          <w:tab w:val="left" w:pos="1980"/>
          <w:tab w:val="left" w:pos="2860"/>
          <w:tab w:val="left" w:pos="3080"/>
        </w:tabs>
        <w:bidi w:val="0"/>
        <w:spacing w:before="180" w:line="320" w:lineRule="exact"/>
        <w:ind w:left="1980" w:hanging="1980"/>
        <w:jc w:val="both"/>
      </w:pPr>
      <w:r w:rsidRPr="00363E33">
        <w:tab/>
      </w:r>
      <w:r w:rsidRPr="00363E33">
        <w:tab/>
        <w:t>4.1.2</w:t>
      </w:r>
      <w:r w:rsidRPr="00363E33">
        <w:tab/>
        <w:t>No limitation or cancellation of the insurance by either of the parties shall be valid, unless notice thereof is given at least 60 days in advance by registered letter to the Ministry of National Infrastructure, Energy and Water Resources Comptroller.</w:t>
      </w:r>
    </w:p>
    <w:p w14:paraId="54C0905D" w14:textId="77777777" w:rsidR="009D5764" w:rsidRPr="00363E33" w:rsidRDefault="009D5764" w:rsidP="009D5764">
      <w:pPr>
        <w:tabs>
          <w:tab w:val="left" w:pos="660"/>
          <w:tab w:val="left" w:pos="1210"/>
          <w:tab w:val="left" w:pos="1980"/>
          <w:tab w:val="left" w:pos="2860"/>
          <w:tab w:val="left" w:pos="3080"/>
        </w:tabs>
        <w:bidi w:val="0"/>
        <w:spacing w:before="180" w:line="320" w:lineRule="exact"/>
        <w:ind w:left="1980" w:hanging="1980"/>
        <w:jc w:val="both"/>
      </w:pPr>
      <w:r w:rsidRPr="00363E33">
        <w:tab/>
      </w:r>
      <w:r w:rsidRPr="00363E33">
        <w:tab/>
        <w:t>4.1.3</w:t>
      </w:r>
      <w:r w:rsidRPr="00363E33">
        <w:tab/>
        <w:t>The insurer waives any right of subrogation, claim, contribution or refund against the State of Israel – the Ministry of National Infrastructure, Energy and Water Resources, provided the waiver does not apply in favor of a person who caused damaged with malicious intent.</w:t>
      </w:r>
    </w:p>
    <w:p w14:paraId="7A6F3199" w14:textId="77777777" w:rsidR="009D5764" w:rsidRPr="00363E33" w:rsidRDefault="009D5764" w:rsidP="009D5764">
      <w:pPr>
        <w:tabs>
          <w:tab w:val="left" w:pos="660"/>
          <w:tab w:val="left" w:pos="1210"/>
          <w:tab w:val="left" w:pos="1980"/>
          <w:tab w:val="left" w:pos="2860"/>
          <w:tab w:val="left" w:pos="3080"/>
        </w:tabs>
        <w:bidi w:val="0"/>
        <w:spacing w:before="180" w:line="320" w:lineRule="exact"/>
        <w:ind w:left="1980" w:hanging="1980"/>
        <w:jc w:val="both"/>
      </w:pPr>
      <w:r w:rsidRPr="00363E33">
        <w:tab/>
      </w:r>
      <w:r w:rsidRPr="00363E33">
        <w:tab/>
        <w:t>4.1.4</w:t>
      </w:r>
      <w:r w:rsidRPr="00363E33">
        <w:tab/>
        <w:t>The Consultant alone shall be responsible towards the insurer for payment of the premiums on the policies and for the fulfillment of all the obligations imposed on the insured by the terms and conditions of the policies.</w:t>
      </w:r>
    </w:p>
    <w:p w14:paraId="16CEB76A" w14:textId="77777777" w:rsidR="009D5764" w:rsidRPr="00363E33" w:rsidRDefault="009D5764" w:rsidP="009D5764">
      <w:pPr>
        <w:tabs>
          <w:tab w:val="left" w:pos="660"/>
          <w:tab w:val="left" w:pos="1210"/>
          <w:tab w:val="left" w:pos="1980"/>
          <w:tab w:val="left" w:pos="2860"/>
          <w:tab w:val="left" w:pos="3080"/>
        </w:tabs>
        <w:bidi w:val="0"/>
        <w:spacing w:before="180" w:line="320" w:lineRule="exact"/>
        <w:ind w:left="1980" w:hanging="1980"/>
        <w:jc w:val="both"/>
      </w:pPr>
      <w:r w:rsidRPr="00363E33">
        <w:tab/>
      </w:r>
      <w:r w:rsidRPr="00363E33">
        <w:tab/>
        <w:t>4.1.5</w:t>
      </w:r>
      <w:r w:rsidRPr="00363E33">
        <w:tab/>
        <w:t>The deductible specified in any policy shall be borne by the Consultant alone.</w:t>
      </w:r>
    </w:p>
    <w:p w14:paraId="135F28AA" w14:textId="77777777" w:rsidR="009D5764" w:rsidRPr="00363E33" w:rsidRDefault="009D5764" w:rsidP="009D5764">
      <w:pPr>
        <w:tabs>
          <w:tab w:val="left" w:pos="660"/>
          <w:tab w:val="left" w:pos="1210"/>
          <w:tab w:val="left" w:pos="1980"/>
          <w:tab w:val="left" w:pos="2860"/>
          <w:tab w:val="left" w:pos="3080"/>
        </w:tabs>
        <w:bidi w:val="0"/>
        <w:spacing w:before="180" w:line="320" w:lineRule="exact"/>
        <w:ind w:left="1980" w:hanging="1980"/>
        <w:jc w:val="both"/>
      </w:pPr>
      <w:r w:rsidRPr="00363E33">
        <w:tab/>
      </w:r>
      <w:r w:rsidRPr="00363E33">
        <w:tab/>
        <w:t>4.1.6</w:t>
      </w:r>
      <w:r w:rsidRPr="00363E33">
        <w:tab/>
        <w:t>Any clause in the insurance policies that in any way voids or limits the insurer's liability in case of the existence of other insurance, shall not be activated against the State of Israel, and the insurance shall be deemed as primary insurance entitling to full rights under the insurance policies.</w:t>
      </w:r>
    </w:p>
    <w:p w14:paraId="44A7BC5A" w14:textId="77777777" w:rsidR="009D5764" w:rsidRPr="00363E33" w:rsidRDefault="009D5764" w:rsidP="009D5764">
      <w:pPr>
        <w:tabs>
          <w:tab w:val="left" w:pos="660"/>
          <w:tab w:val="left" w:pos="1210"/>
          <w:tab w:val="left" w:pos="1980"/>
          <w:tab w:val="left" w:pos="2860"/>
          <w:tab w:val="left" w:pos="3080"/>
        </w:tabs>
        <w:bidi w:val="0"/>
        <w:spacing w:before="180" w:line="320" w:lineRule="exact"/>
        <w:ind w:left="1980" w:hanging="1980"/>
        <w:jc w:val="both"/>
      </w:pPr>
    </w:p>
    <w:p w14:paraId="71F1A42E" w14:textId="77777777" w:rsidR="009D5764" w:rsidRPr="00363E33" w:rsidRDefault="009D5764" w:rsidP="009D5764">
      <w:pPr>
        <w:tabs>
          <w:tab w:val="left" w:pos="660"/>
          <w:tab w:val="left" w:pos="1210"/>
          <w:tab w:val="left" w:pos="1980"/>
          <w:tab w:val="left" w:pos="2860"/>
          <w:tab w:val="left" w:pos="3080"/>
        </w:tabs>
        <w:bidi w:val="0"/>
        <w:spacing w:before="180" w:line="320" w:lineRule="exact"/>
        <w:ind w:left="1980" w:hanging="1980"/>
        <w:jc w:val="both"/>
      </w:pPr>
    </w:p>
    <w:p w14:paraId="5E347098" w14:textId="77777777" w:rsidR="009D5764" w:rsidRPr="00363E33" w:rsidRDefault="009D5764" w:rsidP="009D5764">
      <w:pPr>
        <w:tabs>
          <w:tab w:val="left" w:pos="660"/>
          <w:tab w:val="left" w:pos="1210"/>
          <w:tab w:val="left" w:pos="1980"/>
          <w:tab w:val="left" w:pos="2860"/>
          <w:tab w:val="left" w:pos="3080"/>
        </w:tabs>
        <w:bidi w:val="0"/>
        <w:spacing w:line="320" w:lineRule="exact"/>
        <w:ind w:left="1210" w:hanging="1210"/>
        <w:rPr>
          <w:b/>
          <w:bCs/>
        </w:rPr>
      </w:pPr>
      <w:r w:rsidRPr="00363E33">
        <w:rPr>
          <w:b/>
          <w:bCs/>
        </w:rPr>
        <w:t xml:space="preserve">Subject to the original Policies terms &amp; conditions in as much as not altered specifically </w:t>
      </w:r>
    </w:p>
    <w:p w14:paraId="1CD0690A" w14:textId="77777777" w:rsidR="009D5764" w:rsidRPr="00363E33" w:rsidRDefault="009D5764" w:rsidP="009D5764">
      <w:pPr>
        <w:tabs>
          <w:tab w:val="left" w:pos="660"/>
          <w:tab w:val="left" w:pos="1210"/>
          <w:tab w:val="left" w:pos="1980"/>
          <w:tab w:val="left" w:pos="2860"/>
          <w:tab w:val="left" w:pos="3080"/>
        </w:tabs>
        <w:bidi w:val="0"/>
        <w:spacing w:line="320" w:lineRule="exact"/>
        <w:ind w:left="1210" w:hanging="1210"/>
        <w:rPr>
          <w:b/>
          <w:bCs/>
        </w:rPr>
      </w:pPr>
      <w:r w:rsidRPr="00363E33">
        <w:rPr>
          <w:b/>
          <w:bCs/>
        </w:rPr>
        <w:t>by the aforementioned.</w:t>
      </w:r>
    </w:p>
    <w:p w14:paraId="025A54BE" w14:textId="77777777" w:rsidR="009D5764" w:rsidRPr="00363E33" w:rsidRDefault="009D5764" w:rsidP="009D5764">
      <w:pPr>
        <w:tabs>
          <w:tab w:val="left" w:pos="660"/>
          <w:tab w:val="left" w:pos="1210"/>
          <w:tab w:val="left" w:pos="1980"/>
          <w:tab w:val="left" w:pos="2860"/>
          <w:tab w:val="left" w:pos="3080"/>
        </w:tabs>
        <w:bidi w:val="0"/>
        <w:spacing w:line="320" w:lineRule="exact"/>
        <w:ind w:left="1210" w:hanging="1210"/>
        <w:jc w:val="center"/>
      </w:pPr>
    </w:p>
    <w:p w14:paraId="5E71A1A9" w14:textId="77777777" w:rsidR="009D5764" w:rsidRPr="00363E33" w:rsidRDefault="009D5764" w:rsidP="009D5764">
      <w:pPr>
        <w:tabs>
          <w:tab w:val="left" w:pos="660"/>
          <w:tab w:val="left" w:pos="1210"/>
          <w:tab w:val="left" w:pos="1980"/>
          <w:tab w:val="left" w:pos="2860"/>
          <w:tab w:val="left" w:pos="3080"/>
        </w:tabs>
        <w:bidi w:val="0"/>
        <w:spacing w:line="320" w:lineRule="exact"/>
        <w:ind w:left="1210" w:hanging="1210"/>
        <w:jc w:val="center"/>
      </w:pPr>
    </w:p>
    <w:p w14:paraId="4853C9C8" w14:textId="77777777" w:rsidR="009D5764" w:rsidRPr="00363E33" w:rsidRDefault="009D5764" w:rsidP="009D5764">
      <w:pPr>
        <w:tabs>
          <w:tab w:val="left" w:pos="660"/>
          <w:tab w:val="left" w:pos="1210"/>
          <w:tab w:val="left" w:pos="1980"/>
          <w:tab w:val="left" w:pos="2860"/>
          <w:tab w:val="left" w:pos="3080"/>
        </w:tabs>
        <w:bidi w:val="0"/>
        <w:spacing w:line="320" w:lineRule="exact"/>
        <w:ind w:left="1210" w:hanging="1210"/>
        <w:jc w:val="center"/>
      </w:pPr>
    </w:p>
    <w:p w14:paraId="5170D206" w14:textId="77777777" w:rsidR="009D5764" w:rsidRPr="00363E33" w:rsidRDefault="009D5764" w:rsidP="009D5764">
      <w:pPr>
        <w:tabs>
          <w:tab w:val="left" w:pos="660"/>
          <w:tab w:val="left" w:pos="1210"/>
          <w:tab w:val="left" w:pos="1980"/>
          <w:tab w:val="left" w:pos="2860"/>
          <w:tab w:val="left" w:pos="3080"/>
        </w:tabs>
        <w:bidi w:val="0"/>
        <w:spacing w:line="320" w:lineRule="exact"/>
        <w:ind w:left="1210" w:hanging="1210"/>
        <w:jc w:val="center"/>
      </w:pPr>
      <w:r w:rsidRPr="00363E33">
        <w:t>Sincerely yours,</w:t>
      </w:r>
    </w:p>
    <w:p w14:paraId="70361E3F" w14:textId="77777777" w:rsidR="009D5764" w:rsidRPr="00363E33" w:rsidRDefault="009D5764" w:rsidP="009D5764">
      <w:pPr>
        <w:tabs>
          <w:tab w:val="left" w:pos="660"/>
          <w:tab w:val="left" w:pos="1210"/>
          <w:tab w:val="left" w:pos="1980"/>
          <w:tab w:val="left" w:pos="2860"/>
          <w:tab w:val="left" w:pos="3080"/>
        </w:tabs>
        <w:bidi w:val="0"/>
        <w:spacing w:line="320" w:lineRule="exact"/>
        <w:ind w:left="1210" w:hanging="1210"/>
        <w:jc w:val="center"/>
      </w:pPr>
    </w:p>
    <w:p w14:paraId="67335091" w14:textId="77777777" w:rsidR="009D5764" w:rsidRPr="00363E33" w:rsidRDefault="009D5764" w:rsidP="009D5764">
      <w:pPr>
        <w:tabs>
          <w:tab w:val="left" w:pos="660"/>
          <w:tab w:val="left" w:pos="1210"/>
          <w:tab w:val="left" w:pos="1980"/>
          <w:tab w:val="left" w:pos="2860"/>
          <w:tab w:val="left" w:pos="3080"/>
        </w:tabs>
        <w:bidi w:val="0"/>
        <w:spacing w:line="320" w:lineRule="exact"/>
        <w:ind w:left="1210" w:hanging="1210"/>
      </w:pP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020"/>
        <w:gridCol w:w="5630"/>
      </w:tblGrid>
      <w:tr w:rsidR="009D5764" w:rsidRPr="0056737F" w14:paraId="333DA569" w14:textId="77777777" w:rsidTr="00513D56">
        <w:trPr>
          <w:jc w:val="center"/>
        </w:trPr>
        <w:tc>
          <w:tcPr>
            <w:tcW w:w="2020" w:type="dxa"/>
          </w:tcPr>
          <w:p w14:paraId="36A6CA48" w14:textId="77777777" w:rsidR="009D5764" w:rsidRPr="00363E33" w:rsidRDefault="009D5764" w:rsidP="00513D56">
            <w:pPr>
              <w:pBdr>
                <w:bottom w:val="single" w:sz="4" w:space="1" w:color="auto"/>
              </w:pBdr>
              <w:tabs>
                <w:tab w:val="left" w:pos="660"/>
                <w:tab w:val="left" w:pos="1210"/>
                <w:tab w:val="left" w:pos="1980"/>
              </w:tabs>
              <w:bidi w:val="0"/>
              <w:spacing w:after="200" w:line="320" w:lineRule="exact"/>
              <w:ind w:left="72" w:right="50"/>
              <w:jc w:val="center"/>
            </w:pPr>
          </w:p>
        </w:tc>
        <w:tc>
          <w:tcPr>
            <w:tcW w:w="5630" w:type="dxa"/>
          </w:tcPr>
          <w:p w14:paraId="37AAEC72" w14:textId="77777777" w:rsidR="009D5764" w:rsidRPr="00363E33" w:rsidRDefault="009D5764" w:rsidP="00513D56">
            <w:pPr>
              <w:pBdr>
                <w:bottom w:val="single" w:sz="4" w:space="1" w:color="auto"/>
              </w:pBdr>
              <w:tabs>
                <w:tab w:val="left" w:pos="660"/>
                <w:tab w:val="left" w:pos="1210"/>
                <w:tab w:val="left" w:pos="1980"/>
              </w:tabs>
              <w:bidi w:val="0"/>
              <w:spacing w:after="200" w:line="320" w:lineRule="exact"/>
              <w:ind w:left="72" w:right="50"/>
              <w:jc w:val="center"/>
            </w:pPr>
          </w:p>
        </w:tc>
      </w:tr>
      <w:tr w:rsidR="009D5764" w14:paraId="357EEC0E" w14:textId="77777777" w:rsidTr="00513D56">
        <w:trPr>
          <w:jc w:val="center"/>
        </w:trPr>
        <w:tc>
          <w:tcPr>
            <w:tcW w:w="2020" w:type="dxa"/>
          </w:tcPr>
          <w:p w14:paraId="5EFF785F" w14:textId="77777777" w:rsidR="009D5764" w:rsidRPr="00363E33" w:rsidRDefault="009D5764" w:rsidP="00513D56">
            <w:pPr>
              <w:tabs>
                <w:tab w:val="left" w:pos="660"/>
                <w:tab w:val="left" w:pos="1210"/>
                <w:tab w:val="left" w:pos="1980"/>
              </w:tabs>
              <w:bidi w:val="0"/>
              <w:spacing w:after="200" w:line="320" w:lineRule="exact"/>
              <w:ind w:left="72" w:right="50"/>
              <w:jc w:val="center"/>
            </w:pPr>
            <w:r w:rsidRPr="00363E33">
              <w:t>Date</w:t>
            </w:r>
          </w:p>
        </w:tc>
        <w:tc>
          <w:tcPr>
            <w:tcW w:w="5630" w:type="dxa"/>
          </w:tcPr>
          <w:p w14:paraId="09B9BC71" w14:textId="77777777" w:rsidR="009D5764" w:rsidRDefault="009D5764" w:rsidP="00513D56">
            <w:pPr>
              <w:tabs>
                <w:tab w:val="left" w:pos="660"/>
                <w:tab w:val="left" w:pos="1210"/>
                <w:tab w:val="left" w:pos="1980"/>
              </w:tabs>
              <w:bidi w:val="0"/>
              <w:spacing w:line="320" w:lineRule="exact"/>
              <w:ind w:left="72" w:right="50"/>
              <w:jc w:val="center"/>
            </w:pPr>
            <w:r w:rsidRPr="00363E33">
              <w:t>Signature of insurer's authorized signatory + insurer's stamp</w:t>
            </w:r>
          </w:p>
        </w:tc>
      </w:tr>
    </w:tbl>
    <w:p w14:paraId="6132A6FB" w14:textId="77777777" w:rsidR="009D5764" w:rsidRDefault="009D5764" w:rsidP="009D5764">
      <w:pPr>
        <w:tabs>
          <w:tab w:val="left" w:pos="660"/>
          <w:tab w:val="left" w:pos="1210"/>
          <w:tab w:val="left" w:pos="1980"/>
          <w:tab w:val="left" w:pos="2860"/>
          <w:tab w:val="left" w:pos="3080"/>
        </w:tabs>
        <w:bidi w:val="0"/>
        <w:spacing w:line="320" w:lineRule="exact"/>
        <w:ind w:left="1210" w:hanging="1210"/>
        <w:jc w:val="both"/>
      </w:pPr>
    </w:p>
    <w:p w14:paraId="6F3CD97A" w14:textId="77777777" w:rsidR="009D5764" w:rsidRPr="00D57087" w:rsidRDefault="009D5764" w:rsidP="009D5764">
      <w:pPr>
        <w:bidi w:val="0"/>
      </w:pPr>
    </w:p>
    <w:p w14:paraId="0C70058D" w14:textId="77777777" w:rsidR="009D5764" w:rsidRDefault="009D5764" w:rsidP="009D5764">
      <w:pPr>
        <w:bidi w:val="0"/>
        <w:rPr>
          <w:rFonts w:eastAsiaTheme="majorEastAsia" w:cstheme="majorBidi"/>
          <w:b/>
          <w:bCs/>
          <w:szCs w:val="24"/>
        </w:rPr>
      </w:pPr>
      <w:bookmarkStart w:id="70" w:name="_Toc410047392"/>
      <w:r>
        <w:br w:type="page"/>
      </w:r>
    </w:p>
    <w:p w14:paraId="409198D0" w14:textId="77777777" w:rsidR="009D5764" w:rsidRPr="00CC6BA8" w:rsidRDefault="009D5764" w:rsidP="009D5764">
      <w:pPr>
        <w:pStyle w:val="1"/>
        <w:spacing w:line="360" w:lineRule="auto"/>
      </w:pPr>
      <w:bookmarkStart w:id="71" w:name="_Appendix_L"/>
      <w:bookmarkStart w:id="72" w:name="_Toc425417390"/>
      <w:bookmarkEnd w:id="71"/>
      <w:r w:rsidRPr="00CC6BA8">
        <w:t>Appendix L</w:t>
      </w:r>
      <w:bookmarkEnd w:id="70"/>
      <w:bookmarkEnd w:id="72"/>
    </w:p>
    <w:p w14:paraId="2CA02BF2" w14:textId="77777777" w:rsidR="009D5764" w:rsidRPr="00CC6BA8" w:rsidRDefault="009D5764" w:rsidP="009D5764">
      <w:pPr>
        <w:spacing w:line="360" w:lineRule="auto"/>
        <w:jc w:val="center"/>
        <w:rPr>
          <w:b/>
          <w:bCs/>
          <w:sz w:val="16"/>
          <w:szCs w:val="16"/>
          <w:u w:val="single"/>
          <w:rtl/>
        </w:rPr>
      </w:pPr>
    </w:p>
    <w:p w14:paraId="17C2A83A" w14:textId="77777777" w:rsidR="009D5764" w:rsidRPr="00CC6BA8" w:rsidRDefault="009D5764" w:rsidP="009D5764">
      <w:pPr>
        <w:spacing w:line="360" w:lineRule="auto"/>
        <w:jc w:val="center"/>
        <w:rPr>
          <w:b/>
          <w:bCs/>
          <w:sz w:val="28"/>
          <w:szCs w:val="28"/>
          <w:u w:val="single"/>
          <w:rtl/>
        </w:rPr>
      </w:pPr>
      <w:r w:rsidRPr="00CC6BA8">
        <w:rPr>
          <w:b/>
          <w:bCs/>
          <w:sz w:val="28"/>
          <w:szCs w:val="28"/>
          <w:u w:val="single"/>
        </w:rPr>
        <w:t>Questionnaire for Examination of Conflict of Interest under Public Tender no.</w:t>
      </w:r>
      <w:r>
        <w:rPr>
          <w:b/>
          <w:bCs/>
          <w:sz w:val="28"/>
          <w:szCs w:val="28"/>
          <w:u w:val="single"/>
        </w:rPr>
        <w:t xml:space="preserve"> 7/15</w:t>
      </w:r>
    </w:p>
    <w:p w14:paraId="21BC6D39" w14:textId="77777777" w:rsidR="009D5764" w:rsidRPr="00CC6BA8" w:rsidRDefault="009D5764" w:rsidP="009D5764">
      <w:pPr>
        <w:bidi w:val="0"/>
        <w:spacing w:line="360" w:lineRule="auto"/>
        <w:jc w:val="both"/>
      </w:pPr>
      <w:r w:rsidRPr="00CC6BA8">
        <w:t>Name of Bidder: _____________________________________________________</w:t>
      </w:r>
    </w:p>
    <w:p w14:paraId="54B6E75E" w14:textId="77777777" w:rsidR="009D5764" w:rsidRPr="00CC6BA8" w:rsidRDefault="009D5764" w:rsidP="009D5764">
      <w:pPr>
        <w:bidi w:val="0"/>
        <w:spacing w:line="360" w:lineRule="auto"/>
        <w:jc w:val="both"/>
      </w:pPr>
      <w:r w:rsidRPr="00CC6BA8">
        <w:t>Name of Declarer's on its behalf: _____________________________________________</w:t>
      </w:r>
    </w:p>
    <w:p w14:paraId="07D6DBD1" w14:textId="77777777" w:rsidR="009D5764" w:rsidRPr="00CC6BA8" w:rsidRDefault="009D5764" w:rsidP="009D5764">
      <w:pPr>
        <w:bidi w:val="0"/>
        <w:spacing w:line="360" w:lineRule="auto"/>
        <w:jc w:val="both"/>
        <w:rPr>
          <w:szCs w:val="24"/>
        </w:rPr>
      </w:pPr>
      <w:r w:rsidRPr="00CC6BA8">
        <w:rPr>
          <w:szCs w:val="24"/>
        </w:rPr>
        <w:t>In order to examine the potential for Conflict of Interest, please specify any connection or relationship that the Bidder and/or any of its employees , and/or any association in which the Bidder has a role and/or ownership, have sustained in the past, or currently maintain or  intend to maintain, that are associated with the Services required by the Ministry (Attach a list if necessary):</w:t>
      </w:r>
    </w:p>
    <w:p w14:paraId="58BB8C29" w14:textId="77777777" w:rsidR="009D5764" w:rsidRPr="00CC6BA8" w:rsidRDefault="009D5764" w:rsidP="009D5764">
      <w:pPr>
        <w:pStyle w:val="ad"/>
        <w:numPr>
          <w:ilvl w:val="0"/>
          <w:numId w:val="9"/>
        </w:numPr>
        <w:spacing w:line="360" w:lineRule="auto"/>
        <w:jc w:val="both"/>
      </w:pPr>
      <w:r w:rsidRPr="00CC6BA8">
        <w:t>No such connections.</w:t>
      </w:r>
    </w:p>
    <w:p w14:paraId="2DFCD351" w14:textId="77777777" w:rsidR="009D5764" w:rsidRPr="00CC6BA8" w:rsidRDefault="009D5764" w:rsidP="009D5764">
      <w:pPr>
        <w:pStyle w:val="ad"/>
        <w:numPr>
          <w:ilvl w:val="0"/>
          <w:numId w:val="9"/>
        </w:numPr>
        <w:spacing w:line="360" w:lineRule="auto"/>
        <w:jc w:val="both"/>
      </w:pPr>
      <w:r w:rsidRPr="00CC6BA8">
        <w:t>Following is list of such connections:</w:t>
      </w:r>
    </w:p>
    <w:tbl>
      <w:tblPr>
        <w:tblStyle w:val="ac"/>
        <w:tblW w:w="0" w:type="auto"/>
        <w:tblLook w:val="04A0" w:firstRow="1" w:lastRow="0" w:firstColumn="1" w:lastColumn="0" w:noHBand="0" w:noVBand="1"/>
      </w:tblPr>
      <w:tblGrid>
        <w:gridCol w:w="2130"/>
        <w:gridCol w:w="1947"/>
        <w:gridCol w:w="2268"/>
        <w:gridCol w:w="2131"/>
      </w:tblGrid>
      <w:tr w:rsidR="009D5764" w:rsidRPr="00CC6BA8" w14:paraId="0950A551" w14:textId="77777777" w:rsidTr="00513D56">
        <w:tc>
          <w:tcPr>
            <w:tcW w:w="2130" w:type="dxa"/>
          </w:tcPr>
          <w:p w14:paraId="57439CC5" w14:textId="77777777" w:rsidR="009D5764" w:rsidRPr="00CC6BA8" w:rsidRDefault="009D5764" w:rsidP="00513D56">
            <w:pPr>
              <w:bidi w:val="0"/>
              <w:spacing w:line="360" w:lineRule="auto"/>
              <w:jc w:val="both"/>
              <w:rPr>
                <w:b/>
                <w:bCs/>
              </w:rPr>
            </w:pPr>
            <w:r w:rsidRPr="00CC6BA8">
              <w:rPr>
                <w:b/>
                <w:bCs/>
              </w:rPr>
              <w:t>Name of Entity</w:t>
            </w:r>
          </w:p>
        </w:tc>
        <w:tc>
          <w:tcPr>
            <w:tcW w:w="1947" w:type="dxa"/>
          </w:tcPr>
          <w:p w14:paraId="57E2234E" w14:textId="77777777" w:rsidR="009D5764" w:rsidRPr="00CC6BA8" w:rsidRDefault="009D5764" w:rsidP="00513D56">
            <w:pPr>
              <w:bidi w:val="0"/>
              <w:spacing w:line="360" w:lineRule="auto"/>
              <w:jc w:val="both"/>
              <w:rPr>
                <w:b/>
                <w:bCs/>
              </w:rPr>
            </w:pPr>
            <w:r w:rsidRPr="00CC6BA8">
              <w:rPr>
                <w:b/>
                <w:bCs/>
              </w:rPr>
              <w:t>Field of Business</w:t>
            </w:r>
          </w:p>
        </w:tc>
        <w:tc>
          <w:tcPr>
            <w:tcW w:w="2268" w:type="dxa"/>
          </w:tcPr>
          <w:p w14:paraId="19715D33" w14:textId="77777777" w:rsidR="009D5764" w:rsidRPr="00CC6BA8" w:rsidRDefault="009D5764" w:rsidP="00513D56">
            <w:pPr>
              <w:bidi w:val="0"/>
              <w:spacing w:line="360" w:lineRule="auto"/>
              <w:jc w:val="both"/>
              <w:rPr>
                <w:b/>
                <w:bCs/>
              </w:rPr>
            </w:pPr>
            <w:r w:rsidRPr="00CC6BA8">
              <w:rPr>
                <w:b/>
                <w:bCs/>
              </w:rPr>
              <w:t>Field in which Service was provided</w:t>
            </w:r>
          </w:p>
        </w:tc>
        <w:tc>
          <w:tcPr>
            <w:tcW w:w="2131" w:type="dxa"/>
          </w:tcPr>
          <w:p w14:paraId="2D113CA7" w14:textId="77777777" w:rsidR="009D5764" w:rsidRPr="00CC6BA8" w:rsidRDefault="009D5764" w:rsidP="00513D56">
            <w:pPr>
              <w:bidi w:val="0"/>
              <w:spacing w:line="360" w:lineRule="auto"/>
              <w:jc w:val="both"/>
              <w:rPr>
                <w:b/>
                <w:bCs/>
              </w:rPr>
            </w:pPr>
            <w:r w:rsidRPr="00CC6BA8">
              <w:rPr>
                <w:b/>
                <w:bCs/>
              </w:rPr>
              <w:t xml:space="preserve">Period of work with this Entity </w:t>
            </w:r>
          </w:p>
        </w:tc>
      </w:tr>
      <w:tr w:rsidR="009D5764" w:rsidRPr="00CC6BA8" w14:paraId="33EBC251" w14:textId="77777777" w:rsidTr="00513D56">
        <w:tc>
          <w:tcPr>
            <w:tcW w:w="2130" w:type="dxa"/>
          </w:tcPr>
          <w:p w14:paraId="75E2D550" w14:textId="77777777" w:rsidR="009D5764" w:rsidRPr="00CC6BA8" w:rsidRDefault="009D5764" w:rsidP="00513D56">
            <w:pPr>
              <w:bidi w:val="0"/>
              <w:spacing w:line="360" w:lineRule="auto"/>
              <w:jc w:val="both"/>
            </w:pPr>
          </w:p>
          <w:p w14:paraId="1A1E4371" w14:textId="77777777" w:rsidR="009D5764" w:rsidRPr="00CC6BA8" w:rsidRDefault="009D5764" w:rsidP="00513D56">
            <w:pPr>
              <w:bidi w:val="0"/>
              <w:spacing w:line="360" w:lineRule="auto"/>
              <w:jc w:val="both"/>
            </w:pPr>
          </w:p>
        </w:tc>
        <w:tc>
          <w:tcPr>
            <w:tcW w:w="1947" w:type="dxa"/>
          </w:tcPr>
          <w:p w14:paraId="160E16C0" w14:textId="77777777" w:rsidR="009D5764" w:rsidRPr="00CC6BA8" w:rsidRDefault="009D5764" w:rsidP="00513D56">
            <w:pPr>
              <w:bidi w:val="0"/>
              <w:spacing w:line="360" w:lineRule="auto"/>
              <w:jc w:val="both"/>
            </w:pPr>
          </w:p>
        </w:tc>
        <w:tc>
          <w:tcPr>
            <w:tcW w:w="2268" w:type="dxa"/>
          </w:tcPr>
          <w:p w14:paraId="358B8F47" w14:textId="77777777" w:rsidR="009D5764" w:rsidRPr="00CC6BA8" w:rsidRDefault="009D5764" w:rsidP="00513D56">
            <w:pPr>
              <w:bidi w:val="0"/>
              <w:spacing w:line="360" w:lineRule="auto"/>
              <w:jc w:val="both"/>
            </w:pPr>
          </w:p>
        </w:tc>
        <w:tc>
          <w:tcPr>
            <w:tcW w:w="2131" w:type="dxa"/>
          </w:tcPr>
          <w:p w14:paraId="4604743A" w14:textId="77777777" w:rsidR="009D5764" w:rsidRPr="00CC6BA8" w:rsidRDefault="009D5764" w:rsidP="00513D56">
            <w:pPr>
              <w:bidi w:val="0"/>
              <w:spacing w:line="360" w:lineRule="auto"/>
              <w:jc w:val="both"/>
            </w:pPr>
          </w:p>
        </w:tc>
      </w:tr>
      <w:tr w:rsidR="009D5764" w:rsidRPr="00CC6BA8" w14:paraId="4CFFD501" w14:textId="77777777" w:rsidTr="00513D56">
        <w:tc>
          <w:tcPr>
            <w:tcW w:w="2130" w:type="dxa"/>
          </w:tcPr>
          <w:p w14:paraId="768A70D1" w14:textId="77777777" w:rsidR="009D5764" w:rsidRPr="00CC6BA8" w:rsidRDefault="009D5764" w:rsidP="00513D56">
            <w:pPr>
              <w:bidi w:val="0"/>
              <w:spacing w:line="360" w:lineRule="auto"/>
              <w:jc w:val="both"/>
            </w:pPr>
          </w:p>
          <w:p w14:paraId="3817087F" w14:textId="77777777" w:rsidR="009D5764" w:rsidRPr="00CC6BA8" w:rsidRDefault="009D5764" w:rsidP="00513D56">
            <w:pPr>
              <w:bidi w:val="0"/>
              <w:spacing w:line="360" w:lineRule="auto"/>
              <w:jc w:val="both"/>
            </w:pPr>
          </w:p>
        </w:tc>
        <w:tc>
          <w:tcPr>
            <w:tcW w:w="1947" w:type="dxa"/>
          </w:tcPr>
          <w:p w14:paraId="66ADD2AA" w14:textId="77777777" w:rsidR="009D5764" w:rsidRPr="00CC6BA8" w:rsidRDefault="009D5764" w:rsidP="00513D56">
            <w:pPr>
              <w:bidi w:val="0"/>
              <w:spacing w:line="360" w:lineRule="auto"/>
              <w:jc w:val="both"/>
            </w:pPr>
          </w:p>
        </w:tc>
        <w:tc>
          <w:tcPr>
            <w:tcW w:w="2268" w:type="dxa"/>
          </w:tcPr>
          <w:p w14:paraId="3577BE7E" w14:textId="77777777" w:rsidR="009D5764" w:rsidRPr="00CC6BA8" w:rsidRDefault="009D5764" w:rsidP="00513D56">
            <w:pPr>
              <w:bidi w:val="0"/>
              <w:spacing w:line="360" w:lineRule="auto"/>
              <w:jc w:val="both"/>
            </w:pPr>
          </w:p>
        </w:tc>
        <w:tc>
          <w:tcPr>
            <w:tcW w:w="2131" w:type="dxa"/>
          </w:tcPr>
          <w:p w14:paraId="4DD3AF7B" w14:textId="77777777" w:rsidR="009D5764" w:rsidRPr="00CC6BA8" w:rsidRDefault="009D5764" w:rsidP="00513D56">
            <w:pPr>
              <w:bidi w:val="0"/>
              <w:spacing w:line="360" w:lineRule="auto"/>
              <w:jc w:val="both"/>
            </w:pPr>
          </w:p>
        </w:tc>
      </w:tr>
      <w:tr w:rsidR="009D5764" w:rsidRPr="00CC6BA8" w14:paraId="13BD0AF9" w14:textId="77777777" w:rsidTr="00513D56">
        <w:tc>
          <w:tcPr>
            <w:tcW w:w="2130" w:type="dxa"/>
          </w:tcPr>
          <w:p w14:paraId="0D9B609B" w14:textId="77777777" w:rsidR="009D5764" w:rsidRPr="00CC6BA8" w:rsidRDefault="009D5764" w:rsidP="00513D56">
            <w:pPr>
              <w:bidi w:val="0"/>
              <w:spacing w:line="360" w:lineRule="auto"/>
              <w:jc w:val="both"/>
            </w:pPr>
          </w:p>
          <w:p w14:paraId="1CD5DA99" w14:textId="77777777" w:rsidR="009D5764" w:rsidRPr="00CC6BA8" w:rsidRDefault="009D5764" w:rsidP="00513D56">
            <w:pPr>
              <w:bidi w:val="0"/>
              <w:spacing w:line="360" w:lineRule="auto"/>
              <w:jc w:val="both"/>
            </w:pPr>
          </w:p>
        </w:tc>
        <w:tc>
          <w:tcPr>
            <w:tcW w:w="1947" w:type="dxa"/>
          </w:tcPr>
          <w:p w14:paraId="532FF393" w14:textId="77777777" w:rsidR="009D5764" w:rsidRPr="00CC6BA8" w:rsidRDefault="009D5764" w:rsidP="00513D56">
            <w:pPr>
              <w:bidi w:val="0"/>
              <w:spacing w:line="360" w:lineRule="auto"/>
              <w:jc w:val="both"/>
            </w:pPr>
          </w:p>
        </w:tc>
        <w:tc>
          <w:tcPr>
            <w:tcW w:w="2268" w:type="dxa"/>
          </w:tcPr>
          <w:p w14:paraId="71A03FFE" w14:textId="77777777" w:rsidR="009D5764" w:rsidRPr="00CC6BA8" w:rsidRDefault="009D5764" w:rsidP="00513D56">
            <w:pPr>
              <w:bidi w:val="0"/>
              <w:spacing w:line="360" w:lineRule="auto"/>
              <w:jc w:val="both"/>
            </w:pPr>
          </w:p>
        </w:tc>
        <w:tc>
          <w:tcPr>
            <w:tcW w:w="2131" w:type="dxa"/>
          </w:tcPr>
          <w:p w14:paraId="2BC3DB33" w14:textId="77777777" w:rsidR="009D5764" w:rsidRPr="00CC6BA8" w:rsidRDefault="009D5764" w:rsidP="00513D56">
            <w:pPr>
              <w:bidi w:val="0"/>
              <w:spacing w:line="360" w:lineRule="auto"/>
              <w:jc w:val="both"/>
            </w:pPr>
          </w:p>
        </w:tc>
      </w:tr>
      <w:tr w:rsidR="009D5764" w:rsidRPr="00CC6BA8" w14:paraId="2B66915B" w14:textId="77777777" w:rsidTr="00513D56">
        <w:tc>
          <w:tcPr>
            <w:tcW w:w="2130" w:type="dxa"/>
          </w:tcPr>
          <w:p w14:paraId="565AA4F5" w14:textId="77777777" w:rsidR="009D5764" w:rsidRPr="00CC6BA8" w:rsidRDefault="009D5764" w:rsidP="00513D56">
            <w:pPr>
              <w:bidi w:val="0"/>
              <w:spacing w:line="360" w:lineRule="auto"/>
              <w:jc w:val="both"/>
            </w:pPr>
          </w:p>
          <w:p w14:paraId="6E77352D" w14:textId="77777777" w:rsidR="009D5764" w:rsidRPr="00CC6BA8" w:rsidRDefault="009D5764" w:rsidP="00513D56">
            <w:pPr>
              <w:bidi w:val="0"/>
              <w:spacing w:line="360" w:lineRule="auto"/>
              <w:jc w:val="both"/>
            </w:pPr>
          </w:p>
        </w:tc>
        <w:tc>
          <w:tcPr>
            <w:tcW w:w="1947" w:type="dxa"/>
          </w:tcPr>
          <w:p w14:paraId="6E3FE7F2" w14:textId="77777777" w:rsidR="009D5764" w:rsidRPr="00CC6BA8" w:rsidRDefault="009D5764" w:rsidP="00513D56">
            <w:pPr>
              <w:bidi w:val="0"/>
              <w:spacing w:line="360" w:lineRule="auto"/>
              <w:jc w:val="both"/>
            </w:pPr>
          </w:p>
        </w:tc>
        <w:tc>
          <w:tcPr>
            <w:tcW w:w="2268" w:type="dxa"/>
          </w:tcPr>
          <w:p w14:paraId="24B21EA2" w14:textId="77777777" w:rsidR="009D5764" w:rsidRPr="00CC6BA8" w:rsidRDefault="009D5764" w:rsidP="00513D56">
            <w:pPr>
              <w:bidi w:val="0"/>
              <w:spacing w:line="360" w:lineRule="auto"/>
              <w:jc w:val="both"/>
            </w:pPr>
          </w:p>
        </w:tc>
        <w:tc>
          <w:tcPr>
            <w:tcW w:w="2131" w:type="dxa"/>
          </w:tcPr>
          <w:p w14:paraId="604E0018" w14:textId="77777777" w:rsidR="009D5764" w:rsidRPr="00CC6BA8" w:rsidRDefault="009D5764" w:rsidP="00513D56">
            <w:pPr>
              <w:bidi w:val="0"/>
              <w:spacing w:line="360" w:lineRule="auto"/>
              <w:jc w:val="both"/>
            </w:pPr>
          </w:p>
        </w:tc>
      </w:tr>
    </w:tbl>
    <w:p w14:paraId="18E31479" w14:textId="77777777" w:rsidR="009D5764" w:rsidRPr="00CC6BA8" w:rsidRDefault="009D5764" w:rsidP="009D5764">
      <w:pPr>
        <w:bidi w:val="0"/>
        <w:spacing w:line="360" w:lineRule="auto"/>
        <w:jc w:val="both"/>
        <w:rPr>
          <w:sz w:val="18"/>
          <w:szCs w:val="18"/>
        </w:rPr>
      </w:pPr>
    </w:p>
    <w:p w14:paraId="5A951336" w14:textId="77777777" w:rsidR="009D5764" w:rsidRPr="00CC6BA8" w:rsidRDefault="009D5764" w:rsidP="009D5764">
      <w:pPr>
        <w:bidi w:val="0"/>
        <w:spacing w:line="360" w:lineRule="auto"/>
        <w:jc w:val="both"/>
        <w:rPr>
          <w:rFonts w:cstheme="majorBidi"/>
        </w:rPr>
      </w:pPr>
      <w:r w:rsidRPr="00CC6BA8">
        <w:rPr>
          <w:rFonts w:cstheme="majorBidi"/>
        </w:rPr>
        <w:t>I the undersigned, ________________________, ID no. _____________ hereby declare as follows:</w:t>
      </w:r>
    </w:p>
    <w:p w14:paraId="240EF3BB" w14:textId="77777777" w:rsidR="009D5764" w:rsidRPr="00CC6BA8" w:rsidRDefault="009D5764" w:rsidP="009D5764">
      <w:pPr>
        <w:pStyle w:val="ad"/>
        <w:numPr>
          <w:ilvl w:val="0"/>
          <w:numId w:val="10"/>
        </w:numPr>
        <w:spacing w:line="360" w:lineRule="auto"/>
        <w:jc w:val="both"/>
        <w:rPr>
          <w:rFonts w:cstheme="majorBidi"/>
        </w:rPr>
      </w:pPr>
      <w:r w:rsidRPr="00CC6BA8">
        <w:rPr>
          <w:rFonts w:cstheme="majorBidi"/>
        </w:rPr>
        <w:t>All the details and information submitted in this questionnaire are full, accurate and true;</w:t>
      </w:r>
    </w:p>
    <w:p w14:paraId="6CA92319" w14:textId="77777777" w:rsidR="009D5764" w:rsidRPr="00CC6BA8" w:rsidRDefault="009D5764" w:rsidP="009D5764">
      <w:pPr>
        <w:pStyle w:val="ad"/>
        <w:numPr>
          <w:ilvl w:val="0"/>
          <w:numId w:val="10"/>
        </w:numPr>
        <w:spacing w:line="360" w:lineRule="auto"/>
        <w:jc w:val="both"/>
        <w:rPr>
          <w:rFonts w:cstheme="majorBidi"/>
        </w:rPr>
      </w:pPr>
      <w:r w:rsidRPr="00CC6BA8">
        <w:rPr>
          <w:rFonts w:cstheme="majorBidi"/>
        </w:rPr>
        <w:t>I hereby undertake to update the Ministry of National I</w:t>
      </w:r>
      <w:r>
        <w:rPr>
          <w:rFonts w:cstheme="majorBidi"/>
        </w:rPr>
        <w:t>nfrastructure</w:t>
      </w:r>
      <w:r w:rsidRPr="00CC6BA8">
        <w:rPr>
          <w:rFonts w:cstheme="majorBidi"/>
        </w:rPr>
        <w:t>, Energy and Water Resources regarding any change that may occur in any of the details and information I submitted herein.</w:t>
      </w:r>
    </w:p>
    <w:p w14:paraId="2FB471F1" w14:textId="77777777" w:rsidR="009D5764" w:rsidRPr="00CC6BA8" w:rsidRDefault="009D5764" w:rsidP="009D5764">
      <w:pPr>
        <w:pStyle w:val="ad"/>
        <w:numPr>
          <w:ilvl w:val="0"/>
          <w:numId w:val="10"/>
        </w:numPr>
        <w:spacing w:line="360" w:lineRule="auto"/>
        <w:jc w:val="both"/>
        <w:rPr>
          <w:rFonts w:cstheme="majorBidi"/>
        </w:rPr>
      </w:pPr>
      <w:r w:rsidRPr="00CC6BA8">
        <w:rPr>
          <w:rFonts w:cstheme="majorBidi"/>
        </w:rPr>
        <w:t>I hereby undertake to avoid dealing with any matter that may constitute potential Conflict of Interest between provision of Services to the Ministry and my other occupations, until receiving further notice from the Ministry.</w:t>
      </w:r>
    </w:p>
    <w:p w14:paraId="3883E7C5" w14:textId="77777777" w:rsidR="009D5764" w:rsidRPr="00CC6BA8" w:rsidRDefault="009D5764" w:rsidP="009D5764">
      <w:pPr>
        <w:pStyle w:val="ad"/>
        <w:spacing w:line="360" w:lineRule="auto"/>
        <w:jc w:val="both"/>
        <w:rPr>
          <w:rFonts w:cstheme="majorBidi"/>
        </w:rPr>
      </w:pPr>
    </w:p>
    <w:p w14:paraId="375F3367" w14:textId="77777777" w:rsidR="009D5764" w:rsidRPr="00CC6BA8" w:rsidRDefault="009D5764" w:rsidP="009D5764">
      <w:pPr>
        <w:pStyle w:val="ad"/>
        <w:spacing w:line="360" w:lineRule="auto"/>
        <w:jc w:val="both"/>
        <w:rPr>
          <w:rFonts w:cstheme="majorBidi"/>
        </w:rPr>
      </w:pPr>
      <w:r w:rsidRPr="00CC6BA8">
        <w:rPr>
          <w:rFonts w:cstheme="majorBidi"/>
        </w:rPr>
        <w:t>____________</w:t>
      </w:r>
      <w:r w:rsidRPr="00CC6BA8">
        <w:rPr>
          <w:rFonts w:cstheme="majorBidi"/>
        </w:rPr>
        <w:tab/>
      </w:r>
      <w:r w:rsidRPr="00CC6BA8">
        <w:rPr>
          <w:rFonts w:cstheme="majorBidi"/>
        </w:rPr>
        <w:tab/>
      </w:r>
      <w:r w:rsidRPr="00CC6BA8">
        <w:rPr>
          <w:rFonts w:cstheme="majorBidi"/>
        </w:rPr>
        <w:tab/>
      </w:r>
      <w:r w:rsidRPr="00CC6BA8">
        <w:rPr>
          <w:rFonts w:cstheme="majorBidi"/>
        </w:rPr>
        <w:tab/>
      </w:r>
      <w:r w:rsidRPr="00CC6BA8">
        <w:rPr>
          <w:rFonts w:cstheme="majorBidi"/>
        </w:rPr>
        <w:tab/>
      </w:r>
      <w:r w:rsidRPr="00CC6BA8">
        <w:rPr>
          <w:rFonts w:cstheme="majorBidi"/>
        </w:rPr>
        <w:tab/>
        <w:t>__________________</w:t>
      </w:r>
    </w:p>
    <w:p w14:paraId="5A43D128" w14:textId="77777777" w:rsidR="009D5764" w:rsidRPr="00CC6BA8" w:rsidRDefault="009D5764" w:rsidP="009D5764">
      <w:pPr>
        <w:bidi w:val="0"/>
        <w:spacing w:line="360" w:lineRule="auto"/>
        <w:jc w:val="both"/>
      </w:pPr>
      <w:r w:rsidRPr="00CC6BA8">
        <w:tab/>
        <w:t>Date</w:t>
      </w:r>
      <w:r w:rsidRPr="00CC6BA8">
        <w:tab/>
      </w:r>
      <w:r w:rsidRPr="00CC6BA8">
        <w:tab/>
      </w:r>
      <w:r w:rsidRPr="00CC6BA8">
        <w:tab/>
      </w:r>
      <w:r w:rsidRPr="00CC6BA8">
        <w:tab/>
      </w:r>
      <w:r w:rsidRPr="00CC6BA8">
        <w:tab/>
      </w:r>
      <w:r w:rsidRPr="00CC6BA8">
        <w:tab/>
      </w:r>
      <w:r w:rsidRPr="00CC6BA8">
        <w:tab/>
      </w:r>
      <w:r w:rsidRPr="00CC6BA8">
        <w:tab/>
        <w:t>Signature</w:t>
      </w:r>
    </w:p>
    <w:p w14:paraId="76BBC418" w14:textId="77777777" w:rsidR="009D5764" w:rsidRPr="00CC6BA8" w:rsidRDefault="009D5764" w:rsidP="009D5764">
      <w:pPr>
        <w:bidi w:val="0"/>
        <w:spacing w:line="360" w:lineRule="auto"/>
      </w:pPr>
      <w:r w:rsidRPr="00CC6BA8">
        <w:br w:type="page"/>
      </w:r>
    </w:p>
    <w:p w14:paraId="1C5EC162" w14:textId="77777777" w:rsidR="009D5764" w:rsidRPr="00CC6BA8" w:rsidRDefault="009D5764" w:rsidP="009D5764">
      <w:pPr>
        <w:pStyle w:val="1"/>
        <w:spacing w:line="360" w:lineRule="auto"/>
      </w:pPr>
      <w:bookmarkStart w:id="73" w:name="_Appendix_M"/>
      <w:bookmarkStart w:id="74" w:name="_Toc410047393"/>
      <w:bookmarkStart w:id="75" w:name="_Toc425417391"/>
      <w:bookmarkEnd w:id="73"/>
      <w:r w:rsidRPr="00CC6BA8">
        <w:t>Appendix M</w:t>
      </w:r>
      <w:bookmarkEnd w:id="74"/>
      <w:bookmarkEnd w:id="75"/>
    </w:p>
    <w:p w14:paraId="7A2D9F65" w14:textId="77777777" w:rsidR="009D5764" w:rsidRPr="00CC6BA8" w:rsidRDefault="009D5764" w:rsidP="009D5764">
      <w:pPr>
        <w:bidi w:val="0"/>
        <w:spacing w:line="360" w:lineRule="auto"/>
        <w:jc w:val="both"/>
      </w:pPr>
      <w:r w:rsidRPr="00CC6BA8">
        <w:t xml:space="preserve">Questionnaire for Team Members Proposed for Execution of the Services </w:t>
      </w:r>
    </w:p>
    <w:p w14:paraId="4348DAE1" w14:textId="77777777" w:rsidR="009D5764" w:rsidRPr="00CC6BA8" w:rsidRDefault="009D5764" w:rsidP="009D5764">
      <w:pPr>
        <w:bidi w:val="0"/>
        <w:spacing w:line="360" w:lineRule="auto"/>
        <w:jc w:val="both"/>
      </w:pPr>
      <w:r w:rsidRPr="00CC6BA8">
        <w:t>Name of Bidder ______________________________</w:t>
      </w:r>
    </w:p>
    <w:p w14:paraId="5D01C6DF" w14:textId="77777777" w:rsidR="009D5764" w:rsidRPr="00CC6BA8" w:rsidRDefault="009D5764" w:rsidP="009D5764">
      <w:pPr>
        <w:bidi w:val="0"/>
        <w:spacing w:line="360" w:lineRule="auto"/>
        <w:jc w:val="both"/>
      </w:pPr>
      <w:r w:rsidRPr="00CC6BA8">
        <w:t>Name of Proposed Team Member _________________________________</w:t>
      </w:r>
    </w:p>
    <w:p w14:paraId="283750C0" w14:textId="77777777" w:rsidR="009D5764" w:rsidRPr="00CC6BA8" w:rsidRDefault="009D5764" w:rsidP="009D5764">
      <w:pPr>
        <w:bidi w:val="0"/>
        <w:jc w:val="both"/>
        <w:rPr>
          <w:szCs w:val="24"/>
          <w:rtl/>
        </w:rPr>
      </w:pPr>
      <w:r w:rsidRPr="00CC6BA8">
        <w:rPr>
          <w:szCs w:val="24"/>
        </w:rPr>
        <w:t>In order to examine the potential for Conflict of Interest, please specify any connection or relationship that the Bidder and/or any of its employees, and/or any association in which the Bidder has a role and/or ownership, have sustained in the past, or currently maintain or  intend to maintain, that are associated with the Services required by the Ministry (Attach a list if necessary):.</w:t>
      </w:r>
      <w:r w:rsidRPr="00CC6BA8">
        <w:rPr>
          <w:szCs w:val="24"/>
          <w:rtl/>
        </w:rPr>
        <w:t xml:space="preserve"> </w:t>
      </w:r>
    </w:p>
    <w:p w14:paraId="6D219344" w14:textId="77777777" w:rsidR="009D5764" w:rsidRPr="00CC6BA8" w:rsidRDefault="009D5764" w:rsidP="009D5764">
      <w:pPr>
        <w:pStyle w:val="ad"/>
        <w:numPr>
          <w:ilvl w:val="0"/>
          <w:numId w:val="9"/>
        </w:numPr>
        <w:jc w:val="both"/>
      </w:pPr>
      <w:r w:rsidRPr="00CC6BA8">
        <w:t>No such connections.</w:t>
      </w:r>
    </w:p>
    <w:p w14:paraId="3C1B766A" w14:textId="77777777" w:rsidR="009D5764" w:rsidRPr="00CC6BA8" w:rsidRDefault="009D5764" w:rsidP="009D5764">
      <w:pPr>
        <w:pStyle w:val="ad"/>
        <w:numPr>
          <w:ilvl w:val="0"/>
          <w:numId w:val="9"/>
        </w:numPr>
        <w:jc w:val="both"/>
      </w:pPr>
      <w:r w:rsidRPr="00CC6BA8">
        <w:t>Following is list of such connections:</w:t>
      </w:r>
    </w:p>
    <w:tbl>
      <w:tblPr>
        <w:tblStyle w:val="ac"/>
        <w:tblW w:w="0" w:type="auto"/>
        <w:tblLook w:val="04A0" w:firstRow="1" w:lastRow="0" w:firstColumn="1" w:lastColumn="0" w:noHBand="0" w:noVBand="1"/>
      </w:tblPr>
      <w:tblGrid>
        <w:gridCol w:w="2130"/>
        <w:gridCol w:w="1947"/>
        <w:gridCol w:w="2268"/>
        <w:gridCol w:w="2131"/>
      </w:tblGrid>
      <w:tr w:rsidR="009D5764" w:rsidRPr="00CC6BA8" w14:paraId="0397239C" w14:textId="77777777" w:rsidTr="00513D56">
        <w:tc>
          <w:tcPr>
            <w:tcW w:w="2130" w:type="dxa"/>
          </w:tcPr>
          <w:p w14:paraId="049A8AC4" w14:textId="77777777" w:rsidR="009D5764" w:rsidRPr="00CC6BA8" w:rsidRDefault="009D5764" w:rsidP="00513D56">
            <w:pPr>
              <w:bidi w:val="0"/>
              <w:jc w:val="both"/>
              <w:rPr>
                <w:b/>
                <w:bCs/>
              </w:rPr>
            </w:pPr>
            <w:r w:rsidRPr="00CC6BA8">
              <w:rPr>
                <w:b/>
                <w:bCs/>
              </w:rPr>
              <w:t>Name of Entity</w:t>
            </w:r>
          </w:p>
        </w:tc>
        <w:tc>
          <w:tcPr>
            <w:tcW w:w="1947" w:type="dxa"/>
          </w:tcPr>
          <w:p w14:paraId="37CA34E8" w14:textId="77777777" w:rsidR="009D5764" w:rsidRPr="00CC6BA8" w:rsidRDefault="009D5764" w:rsidP="00513D56">
            <w:pPr>
              <w:bidi w:val="0"/>
              <w:jc w:val="both"/>
              <w:rPr>
                <w:b/>
                <w:bCs/>
              </w:rPr>
            </w:pPr>
            <w:r w:rsidRPr="00CC6BA8">
              <w:rPr>
                <w:b/>
                <w:bCs/>
              </w:rPr>
              <w:t>Field of Business</w:t>
            </w:r>
          </w:p>
        </w:tc>
        <w:tc>
          <w:tcPr>
            <w:tcW w:w="2268" w:type="dxa"/>
          </w:tcPr>
          <w:p w14:paraId="635C687E" w14:textId="77777777" w:rsidR="009D5764" w:rsidRPr="00CC6BA8" w:rsidRDefault="009D5764" w:rsidP="00513D56">
            <w:pPr>
              <w:bidi w:val="0"/>
              <w:jc w:val="both"/>
              <w:rPr>
                <w:b/>
                <w:bCs/>
              </w:rPr>
            </w:pPr>
            <w:r w:rsidRPr="00CC6BA8">
              <w:rPr>
                <w:b/>
                <w:bCs/>
              </w:rPr>
              <w:t>Field in which Service was provided</w:t>
            </w:r>
          </w:p>
        </w:tc>
        <w:tc>
          <w:tcPr>
            <w:tcW w:w="2131" w:type="dxa"/>
          </w:tcPr>
          <w:p w14:paraId="6B219D29" w14:textId="77777777" w:rsidR="009D5764" w:rsidRPr="00CC6BA8" w:rsidRDefault="009D5764" w:rsidP="00513D56">
            <w:pPr>
              <w:bidi w:val="0"/>
              <w:jc w:val="both"/>
              <w:rPr>
                <w:b/>
                <w:bCs/>
              </w:rPr>
            </w:pPr>
            <w:r w:rsidRPr="00CC6BA8">
              <w:rPr>
                <w:b/>
                <w:bCs/>
              </w:rPr>
              <w:t xml:space="preserve">Period of work with this Entity </w:t>
            </w:r>
          </w:p>
        </w:tc>
      </w:tr>
      <w:tr w:rsidR="009D5764" w:rsidRPr="00CC6BA8" w14:paraId="3315060C" w14:textId="77777777" w:rsidTr="00513D56">
        <w:tc>
          <w:tcPr>
            <w:tcW w:w="2130" w:type="dxa"/>
          </w:tcPr>
          <w:p w14:paraId="583DD8EF" w14:textId="77777777" w:rsidR="009D5764" w:rsidRPr="00CC6BA8" w:rsidRDefault="009D5764" w:rsidP="00513D56">
            <w:pPr>
              <w:bidi w:val="0"/>
              <w:jc w:val="both"/>
            </w:pPr>
          </w:p>
          <w:p w14:paraId="57B82AAE" w14:textId="77777777" w:rsidR="009D5764" w:rsidRPr="00CC6BA8" w:rsidRDefault="009D5764" w:rsidP="00513D56">
            <w:pPr>
              <w:bidi w:val="0"/>
              <w:jc w:val="both"/>
            </w:pPr>
          </w:p>
        </w:tc>
        <w:tc>
          <w:tcPr>
            <w:tcW w:w="1947" w:type="dxa"/>
          </w:tcPr>
          <w:p w14:paraId="4F4A3797" w14:textId="77777777" w:rsidR="009D5764" w:rsidRPr="00CC6BA8" w:rsidRDefault="009D5764" w:rsidP="00513D56">
            <w:pPr>
              <w:bidi w:val="0"/>
              <w:jc w:val="both"/>
            </w:pPr>
          </w:p>
        </w:tc>
        <w:tc>
          <w:tcPr>
            <w:tcW w:w="2268" w:type="dxa"/>
          </w:tcPr>
          <w:p w14:paraId="6D4388A6" w14:textId="77777777" w:rsidR="009D5764" w:rsidRPr="00CC6BA8" w:rsidRDefault="009D5764" w:rsidP="00513D56">
            <w:pPr>
              <w:bidi w:val="0"/>
              <w:jc w:val="both"/>
            </w:pPr>
          </w:p>
        </w:tc>
        <w:tc>
          <w:tcPr>
            <w:tcW w:w="2131" w:type="dxa"/>
          </w:tcPr>
          <w:p w14:paraId="52DE3E9E" w14:textId="77777777" w:rsidR="009D5764" w:rsidRPr="00CC6BA8" w:rsidRDefault="009D5764" w:rsidP="00513D56">
            <w:pPr>
              <w:bidi w:val="0"/>
              <w:jc w:val="both"/>
            </w:pPr>
          </w:p>
        </w:tc>
      </w:tr>
      <w:tr w:rsidR="009D5764" w:rsidRPr="00CC6BA8" w14:paraId="188BD461" w14:textId="77777777" w:rsidTr="00513D56">
        <w:tc>
          <w:tcPr>
            <w:tcW w:w="2130" w:type="dxa"/>
          </w:tcPr>
          <w:p w14:paraId="4895BB3F" w14:textId="77777777" w:rsidR="009D5764" w:rsidRPr="00CC6BA8" w:rsidRDefault="009D5764" w:rsidP="00513D56">
            <w:pPr>
              <w:bidi w:val="0"/>
              <w:jc w:val="both"/>
            </w:pPr>
          </w:p>
          <w:p w14:paraId="333D4544" w14:textId="77777777" w:rsidR="009D5764" w:rsidRPr="00CC6BA8" w:rsidRDefault="009D5764" w:rsidP="00513D56">
            <w:pPr>
              <w:bidi w:val="0"/>
              <w:jc w:val="both"/>
            </w:pPr>
          </w:p>
        </w:tc>
        <w:tc>
          <w:tcPr>
            <w:tcW w:w="1947" w:type="dxa"/>
          </w:tcPr>
          <w:p w14:paraId="50971253" w14:textId="77777777" w:rsidR="009D5764" w:rsidRPr="00CC6BA8" w:rsidRDefault="009D5764" w:rsidP="00513D56">
            <w:pPr>
              <w:bidi w:val="0"/>
              <w:jc w:val="both"/>
            </w:pPr>
          </w:p>
        </w:tc>
        <w:tc>
          <w:tcPr>
            <w:tcW w:w="2268" w:type="dxa"/>
          </w:tcPr>
          <w:p w14:paraId="4EA6E513" w14:textId="77777777" w:rsidR="009D5764" w:rsidRPr="00CC6BA8" w:rsidRDefault="009D5764" w:rsidP="00513D56">
            <w:pPr>
              <w:bidi w:val="0"/>
              <w:jc w:val="both"/>
            </w:pPr>
          </w:p>
        </w:tc>
        <w:tc>
          <w:tcPr>
            <w:tcW w:w="2131" w:type="dxa"/>
          </w:tcPr>
          <w:p w14:paraId="73AEEB75" w14:textId="77777777" w:rsidR="009D5764" w:rsidRPr="00CC6BA8" w:rsidRDefault="009D5764" w:rsidP="00513D56">
            <w:pPr>
              <w:bidi w:val="0"/>
              <w:jc w:val="both"/>
            </w:pPr>
          </w:p>
        </w:tc>
      </w:tr>
      <w:tr w:rsidR="009D5764" w:rsidRPr="00CC6BA8" w14:paraId="184553FB" w14:textId="77777777" w:rsidTr="00513D56">
        <w:tc>
          <w:tcPr>
            <w:tcW w:w="2130" w:type="dxa"/>
          </w:tcPr>
          <w:p w14:paraId="475F3DDE" w14:textId="77777777" w:rsidR="009D5764" w:rsidRPr="00CC6BA8" w:rsidRDefault="009D5764" w:rsidP="00513D56">
            <w:pPr>
              <w:bidi w:val="0"/>
              <w:jc w:val="both"/>
            </w:pPr>
          </w:p>
          <w:p w14:paraId="2BD54311" w14:textId="77777777" w:rsidR="009D5764" w:rsidRPr="00CC6BA8" w:rsidRDefault="009D5764" w:rsidP="00513D56">
            <w:pPr>
              <w:bidi w:val="0"/>
              <w:jc w:val="both"/>
            </w:pPr>
          </w:p>
        </w:tc>
        <w:tc>
          <w:tcPr>
            <w:tcW w:w="1947" w:type="dxa"/>
          </w:tcPr>
          <w:p w14:paraId="2F7ABFB7" w14:textId="77777777" w:rsidR="009D5764" w:rsidRPr="00CC6BA8" w:rsidRDefault="009D5764" w:rsidP="00513D56">
            <w:pPr>
              <w:bidi w:val="0"/>
              <w:jc w:val="both"/>
            </w:pPr>
          </w:p>
        </w:tc>
        <w:tc>
          <w:tcPr>
            <w:tcW w:w="2268" w:type="dxa"/>
          </w:tcPr>
          <w:p w14:paraId="13198F79" w14:textId="77777777" w:rsidR="009D5764" w:rsidRPr="00CC6BA8" w:rsidRDefault="009D5764" w:rsidP="00513D56">
            <w:pPr>
              <w:bidi w:val="0"/>
              <w:jc w:val="both"/>
            </w:pPr>
          </w:p>
        </w:tc>
        <w:tc>
          <w:tcPr>
            <w:tcW w:w="2131" w:type="dxa"/>
          </w:tcPr>
          <w:p w14:paraId="56A1CD14" w14:textId="77777777" w:rsidR="009D5764" w:rsidRPr="00CC6BA8" w:rsidRDefault="009D5764" w:rsidP="00513D56">
            <w:pPr>
              <w:bidi w:val="0"/>
              <w:jc w:val="both"/>
            </w:pPr>
          </w:p>
        </w:tc>
      </w:tr>
      <w:tr w:rsidR="009D5764" w:rsidRPr="00CC6BA8" w14:paraId="0E5BC0BF" w14:textId="77777777" w:rsidTr="00513D56">
        <w:tc>
          <w:tcPr>
            <w:tcW w:w="2130" w:type="dxa"/>
          </w:tcPr>
          <w:p w14:paraId="36B38440" w14:textId="77777777" w:rsidR="009D5764" w:rsidRPr="00CC6BA8" w:rsidRDefault="009D5764" w:rsidP="00513D56">
            <w:pPr>
              <w:bidi w:val="0"/>
              <w:jc w:val="both"/>
            </w:pPr>
          </w:p>
          <w:p w14:paraId="1FE54A58" w14:textId="77777777" w:rsidR="009D5764" w:rsidRPr="00CC6BA8" w:rsidRDefault="009D5764" w:rsidP="00513D56">
            <w:pPr>
              <w:bidi w:val="0"/>
              <w:jc w:val="both"/>
            </w:pPr>
          </w:p>
        </w:tc>
        <w:tc>
          <w:tcPr>
            <w:tcW w:w="1947" w:type="dxa"/>
          </w:tcPr>
          <w:p w14:paraId="3A61C333" w14:textId="77777777" w:rsidR="009D5764" w:rsidRPr="00CC6BA8" w:rsidRDefault="009D5764" w:rsidP="00513D56">
            <w:pPr>
              <w:bidi w:val="0"/>
              <w:jc w:val="both"/>
            </w:pPr>
          </w:p>
        </w:tc>
        <w:tc>
          <w:tcPr>
            <w:tcW w:w="2268" w:type="dxa"/>
          </w:tcPr>
          <w:p w14:paraId="538A3BF7" w14:textId="77777777" w:rsidR="009D5764" w:rsidRPr="00CC6BA8" w:rsidRDefault="009D5764" w:rsidP="00513D56">
            <w:pPr>
              <w:bidi w:val="0"/>
              <w:jc w:val="both"/>
            </w:pPr>
          </w:p>
        </w:tc>
        <w:tc>
          <w:tcPr>
            <w:tcW w:w="2131" w:type="dxa"/>
          </w:tcPr>
          <w:p w14:paraId="792B54A9" w14:textId="77777777" w:rsidR="009D5764" w:rsidRPr="00CC6BA8" w:rsidRDefault="009D5764" w:rsidP="00513D56">
            <w:pPr>
              <w:bidi w:val="0"/>
              <w:jc w:val="both"/>
            </w:pPr>
          </w:p>
        </w:tc>
      </w:tr>
    </w:tbl>
    <w:p w14:paraId="70FE21D8" w14:textId="77777777" w:rsidR="009D5764" w:rsidRDefault="009D5764" w:rsidP="009D5764">
      <w:pPr>
        <w:bidi w:val="0"/>
        <w:spacing w:line="360" w:lineRule="auto"/>
        <w:jc w:val="both"/>
        <w:rPr>
          <w:rFonts w:cstheme="majorBidi"/>
        </w:rPr>
      </w:pPr>
    </w:p>
    <w:p w14:paraId="60656017" w14:textId="77777777" w:rsidR="009D5764" w:rsidRPr="00CC6BA8" w:rsidRDefault="009D5764" w:rsidP="009D5764">
      <w:pPr>
        <w:bidi w:val="0"/>
        <w:spacing w:line="360" w:lineRule="auto"/>
        <w:jc w:val="both"/>
        <w:rPr>
          <w:rFonts w:cstheme="majorBidi"/>
        </w:rPr>
      </w:pPr>
      <w:r w:rsidRPr="00CC6BA8">
        <w:rPr>
          <w:rFonts w:cstheme="majorBidi"/>
        </w:rPr>
        <w:t>I the undersigned, ________________________, ID no. _____________ hereby declare as follows:</w:t>
      </w:r>
    </w:p>
    <w:p w14:paraId="2C243FAD" w14:textId="77777777" w:rsidR="009D5764" w:rsidRPr="00CC6BA8" w:rsidRDefault="009D5764" w:rsidP="009D5764">
      <w:pPr>
        <w:pStyle w:val="ad"/>
        <w:numPr>
          <w:ilvl w:val="0"/>
          <w:numId w:val="11"/>
        </w:numPr>
        <w:spacing w:line="360" w:lineRule="auto"/>
        <w:jc w:val="both"/>
        <w:rPr>
          <w:rFonts w:cstheme="majorBidi"/>
        </w:rPr>
      </w:pPr>
      <w:r w:rsidRPr="00CC6BA8">
        <w:rPr>
          <w:rFonts w:cstheme="majorBidi"/>
        </w:rPr>
        <w:t>All the details and information submitted in this questionnaire are full, accurate and true;</w:t>
      </w:r>
    </w:p>
    <w:p w14:paraId="05ABAA37" w14:textId="77777777" w:rsidR="009D5764" w:rsidRPr="00CC6BA8" w:rsidRDefault="009D5764" w:rsidP="009D5764">
      <w:pPr>
        <w:pStyle w:val="ad"/>
        <w:numPr>
          <w:ilvl w:val="0"/>
          <w:numId w:val="11"/>
        </w:numPr>
        <w:spacing w:line="360" w:lineRule="auto"/>
        <w:jc w:val="both"/>
        <w:rPr>
          <w:rFonts w:cstheme="majorBidi"/>
        </w:rPr>
      </w:pPr>
      <w:r w:rsidRPr="00CC6BA8">
        <w:rPr>
          <w:rFonts w:cstheme="majorBidi"/>
        </w:rPr>
        <w:t>I hereby undertake to update the Ministry of National I</w:t>
      </w:r>
      <w:r>
        <w:rPr>
          <w:rFonts w:cstheme="majorBidi"/>
        </w:rPr>
        <w:t>nfrastructure</w:t>
      </w:r>
      <w:r w:rsidRPr="00CC6BA8">
        <w:rPr>
          <w:rFonts w:cstheme="majorBidi"/>
        </w:rPr>
        <w:t>, Energy and Water Resources regarding any change that may occur in any of the details and information I submitted herein.</w:t>
      </w:r>
    </w:p>
    <w:p w14:paraId="25ADB5B5" w14:textId="77777777" w:rsidR="009D5764" w:rsidRPr="00CC6BA8" w:rsidRDefault="009D5764" w:rsidP="009D5764">
      <w:pPr>
        <w:pStyle w:val="ad"/>
        <w:numPr>
          <w:ilvl w:val="0"/>
          <w:numId w:val="11"/>
        </w:numPr>
        <w:spacing w:line="360" w:lineRule="auto"/>
        <w:jc w:val="both"/>
        <w:rPr>
          <w:rFonts w:cstheme="majorBidi"/>
        </w:rPr>
      </w:pPr>
      <w:r w:rsidRPr="00CC6BA8">
        <w:rPr>
          <w:rFonts w:cstheme="majorBidi"/>
        </w:rPr>
        <w:t>I hereby undertake to avoid dealing with any matter that may constitute potential Conflict of Interest between provision of Services to the Ministry and my other occupations, until receiving further notice from the Ministry.</w:t>
      </w:r>
    </w:p>
    <w:p w14:paraId="14209D4D" w14:textId="77777777" w:rsidR="009D5764" w:rsidRPr="00CC6BA8" w:rsidRDefault="009D5764" w:rsidP="009D5764">
      <w:pPr>
        <w:pStyle w:val="ad"/>
        <w:spacing w:line="360" w:lineRule="auto"/>
        <w:jc w:val="both"/>
        <w:rPr>
          <w:rFonts w:cstheme="majorBidi"/>
        </w:rPr>
      </w:pPr>
      <w:r w:rsidRPr="00CC6BA8">
        <w:rPr>
          <w:rFonts w:cstheme="majorBidi"/>
        </w:rPr>
        <w:t>____________</w:t>
      </w:r>
      <w:r w:rsidRPr="00CC6BA8">
        <w:rPr>
          <w:rFonts w:cstheme="majorBidi"/>
        </w:rPr>
        <w:tab/>
      </w:r>
      <w:r w:rsidRPr="00CC6BA8">
        <w:rPr>
          <w:rFonts w:cstheme="majorBidi"/>
        </w:rPr>
        <w:tab/>
      </w:r>
      <w:r w:rsidRPr="00CC6BA8">
        <w:rPr>
          <w:rFonts w:cstheme="majorBidi"/>
        </w:rPr>
        <w:tab/>
      </w:r>
      <w:r w:rsidRPr="00CC6BA8">
        <w:rPr>
          <w:rFonts w:cstheme="majorBidi"/>
        </w:rPr>
        <w:tab/>
      </w:r>
      <w:r w:rsidRPr="00CC6BA8">
        <w:rPr>
          <w:rFonts w:cstheme="majorBidi"/>
        </w:rPr>
        <w:tab/>
      </w:r>
      <w:r w:rsidRPr="00CC6BA8">
        <w:rPr>
          <w:rFonts w:cstheme="majorBidi"/>
        </w:rPr>
        <w:tab/>
        <w:t>__________________</w:t>
      </w:r>
    </w:p>
    <w:p w14:paraId="423F3D75" w14:textId="77777777" w:rsidR="009D5764" w:rsidRPr="00CC6BA8" w:rsidRDefault="009D5764" w:rsidP="009D5764">
      <w:pPr>
        <w:bidi w:val="0"/>
        <w:spacing w:line="360" w:lineRule="auto"/>
        <w:jc w:val="both"/>
      </w:pPr>
      <w:r w:rsidRPr="00CC6BA8">
        <w:tab/>
        <w:t>Date</w:t>
      </w:r>
      <w:r w:rsidRPr="00CC6BA8">
        <w:tab/>
      </w:r>
      <w:r w:rsidRPr="00CC6BA8">
        <w:tab/>
      </w:r>
      <w:r w:rsidRPr="00CC6BA8">
        <w:tab/>
      </w:r>
      <w:r w:rsidRPr="00CC6BA8">
        <w:tab/>
      </w:r>
      <w:r w:rsidRPr="00CC6BA8">
        <w:tab/>
      </w:r>
      <w:r w:rsidRPr="00CC6BA8">
        <w:tab/>
      </w:r>
      <w:r w:rsidRPr="00CC6BA8">
        <w:tab/>
      </w:r>
      <w:r w:rsidRPr="00CC6BA8">
        <w:tab/>
        <w:t>Signature</w:t>
      </w:r>
    </w:p>
    <w:p w14:paraId="0F258AF9" w14:textId="77777777" w:rsidR="009D5764" w:rsidRPr="00CC6BA8" w:rsidRDefault="009D5764" w:rsidP="009D5764">
      <w:pPr>
        <w:bidi w:val="0"/>
        <w:spacing w:line="360" w:lineRule="auto"/>
      </w:pPr>
      <w:r w:rsidRPr="00CC6BA8">
        <w:br w:type="page"/>
      </w:r>
    </w:p>
    <w:p w14:paraId="2E51214A" w14:textId="77777777" w:rsidR="009D5764" w:rsidRPr="00CC6BA8" w:rsidRDefault="009D5764" w:rsidP="009D5764">
      <w:pPr>
        <w:pStyle w:val="1"/>
        <w:spacing w:line="360" w:lineRule="auto"/>
      </w:pPr>
      <w:bookmarkStart w:id="76" w:name="_Appendix_N"/>
      <w:bookmarkStart w:id="77" w:name="_Toc410047394"/>
      <w:bookmarkStart w:id="78" w:name="_Toc425417392"/>
      <w:bookmarkEnd w:id="76"/>
      <w:r w:rsidRPr="00CC6BA8">
        <w:t>Appendix N</w:t>
      </w:r>
      <w:bookmarkEnd w:id="77"/>
      <w:bookmarkEnd w:id="78"/>
    </w:p>
    <w:p w14:paraId="7976DB83" w14:textId="77777777" w:rsidR="009D5764" w:rsidRPr="00CC6BA8" w:rsidRDefault="009D5764" w:rsidP="009D5764">
      <w:pPr>
        <w:bidi w:val="0"/>
        <w:spacing w:line="360" w:lineRule="auto"/>
        <w:ind w:left="360" w:hanging="360"/>
        <w:jc w:val="center"/>
        <w:rPr>
          <w:b/>
          <w:bCs/>
          <w:color w:val="000000"/>
          <w:u w:val="single"/>
        </w:rPr>
      </w:pPr>
      <w:r w:rsidRPr="00CC6BA8">
        <w:rPr>
          <w:b/>
          <w:bCs/>
          <w:color w:val="000000"/>
          <w:u w:val="single"/>
        </w:rPr>
        <w:t xml:space="preserve">Undertaking of Bidder to Maintaining Confidentiality </w:t>
      </w:r>
    </w:p>
    <w:p w14:paraId="5FD0234E" w14:textId="77777777" w:rsidR="009D5764" w:rsidRPr="00CC6BA8" w:rsidRDefault="009D5764" w:rsidP="009D5764">
      <w:pPr>
        <w:bidi w:val="0"/>
        <w:spacing w:line="360" w:lineRule="auto"/>
        <w:ind w:left="360"/>
        <w:jc w:val="center"/>
        <w:rPr>
          <w:rFonts w:cstheme="majorBidi"/>
        </w:rPr>
      </w:pPr>
      <w:r w:rsidRPr="00CC6BA8">
        <w:rPr>
          <w:rFonts w:cstheme="majorBidi"/>
        </w:rPr>
        <w:t>Prepared and signed on _____ on the day of ________month of _____year _________</w:t>
      </w:r>
    </w:p>
    <w:p w14:paraId="4EE744C5" w14:textId="77777777" w:rsidR="009D5764" w:rsidRPr="00CC6BA8" w:rsidRDefault="009D5764" w:rsidP="009D5764">
      <w:pPr>
        <w:bidi w:val="0"/>
        <w:spacing w:line="360" w:lineRule="auto"/>
        <w:ind w:left="360"/>
        <w:jc w:val="both"/>
        <w:rPr>
          <w:rFonts w:cstheme="majorBidi"/>
        </w:rPr>
      </w:pPr>
      <w:r w:rsidRPr="00CC6BA8">
        <w:rPr>
          <w:rFonts w:cstheme="majorBidi"/>
        </w:rPr>
        <w:t>By__________________________</w:t>
      </w:r>
    </w:p>
    <w:p w14:paraId="194626D1" w14:textId="77777777" w:rsidR="009D5764" w:rsidRPr="00CC6BA8" w:rsidRDefault="009D5764" w:rsidP="009D5764">
      <w:pPr>
        <w:bidi w:val="0"/>
        <w:spacing w:line="360" w:lineRule="auto"/>
        <w:ind w:left="360"/>
        <w:jc w:val="both"/>
        <w:rPr>
          <w:rFonts w:cstheme="majorBidi"/>
        </w:rPr>
      </w:pPr>
      <w:r w:rsidRPr="00CC6BA8">
        <w:rPr>
          <w:rFonts w:cstheme="majorBidi"/>
        </w:rPr>
        <w:t>ID no. _______________________</w:t>
      </w:r>
    </w:p>
    <w:p w14:paraId="334BCCF5" w14:textId="77777777" w:rsidR="009D5764" w:rsidRPr="00CC6BA8" w:rsidRDefault="009D5764" w:rsidP="009D5764">
      <w:pPr>
        <w:bidi w:val="0"/>
        <w:spacing w:line="360" w:lineRule="auto"/>
        <w:ind w:left="360"/>
        <w:jc w:val="both"/>
        <w:rPr>
          <w:rFonts w:cstheme="majorBidi"/>
        </w:rPr>
      </w:pPr>
      <w:r w:rsidRPr="00CC6BA8">
        <w:rPr>
          <w:rFonts w:cstheme="majorBidi"/>
        </w:rPr>
        <w:t>Of Address ___________________</w:t>
      </w:r>
    </w:p>
    <w:p w14:paraId="7E02B335" w14:textId="77777777" w:rsidR="009D5764" w:rsidRPr="00CC6BA8" w:rsidRDefault="009D5764" w:rsidP="009D5764">
      <w:pPr>
        <w:bidi w:val="0"/>
        <w:spacing w:line="360" w:lineRule="auto"/>
        <w:ind w:left="360"/>
        <w:jc w:val="both"/>
        <w:rPr>
          <w:rFonts w:cstheme="majorBidi"/>
        </w:rPr>
      </w:pPr>
      <w:r w:rsidRPr="00CC6BA8">
        <w:rPr>
          <w:rFonts w:cstheme="majorBidi"/>
        </w:rPr>
        <w:t>On behalf of  __________________</w:t>
      </w:r>
    </w:p>
    <w:p w14:paraId="48A20126" w14:textId="77777777" w:rsidR="009D5764" w:rsidRPr="00CC6BA8" w:rsidRDefault="009D5764" w:rsidP="009D5764">
      <w:pPr>
        <w:bidi w:val="0"/>
        <w:spacing w:line="360" w:lineRule="auto"/>
        <w:ind w:left="360"/>
        <w:jc w:val="both"/>
        <w:rPr>
          <w:rFonts w:cstheme="majorBidi"/>
        </w:rPr>
      </w:pPr>
    </w:p>
    <w:p w14:paraId="0A12E341" w14:textId="77777777" w:rsidR="009D5764" w:rsidRPr="00CC6BA8" w:rsidRDefault="009D5764" w:rsidP="009D5764">
      <w:pPr>
        <w:bidi w:val="0"/>
        <w:spacing w:line="360" w:lineRule="auto"/>
        <w:ind w:left="1418" w:hanging="1058"/>
        <w:jc w:val="both"/>
        <w:rPr>
          <w:rFonts w:cstheme="majorBidi"/>
        </w:rPr>
      </w:pPr>
      <w:r w:rsidRPr="00CC6BA8">
        <w:rPr>
          <w:rFonts w:cstheme="majorBidi"/>
        </w:rPr>
        <w:t>Whereas    the Ministry of National I</w:t>
      </w:r>
      <w:r>
        <w:rPr>
          <w:rFonts w:cstheme="majorBidi"/>
        </w:rPr>
        <w:t>nfrastructure</w:t>
      </w:r>
      <w:r w:rsidRPr="00CC6BA8">
        <w:rPr>
          <w:rFonts w:cstheme="majorBidi"/>
        </w:rPr>
        <w:t>, Energy and Water Resources, on behalf of the State of Israel, receives the Services as defined herein; and</w:t>
      </w:r>
    </w:p>
    <w:p w14:paraId="11A4DCEE" w14:textId="77777777" w:rsidR="009D5764" w:rsidRPr="00CC6BA8" w:rsidRDefault="009D5764" w:rsidP="009D5764">
      <w:pPr>
        <w:bidi w:val="0"/>
        <w:spacing w:line="360" w:lineRule="auto"/>
        <w:ind w:left="360"/>
        <w:jc w:val="both"/>
        <w:rPr>
          <w:rFonts w:cstheme="majorBidi"/>
        </w:rPr>
      </w:pPr>
      <w:r w:rsidRPr="00CC6BA8">
        <w:rPr>
          <w:rFonts w:cstheme="majorBidi"/>
        </w:rPr>
        <w:t>Whereas</w:t>
      </w:r>
      <w:r w:rsidRPr="00CC6BA8">
        <w:rPr>
          <w:rFonts w:cstheme="majorBidi"/>
        </w:rPr>
        <w:tab/>
        <w:t>I am employed in connection with said Services; and</w:t>
      </w:r>
    </w:p>
    <w:p w14:paraId="7CBC3F4B" w14:textId="77777777" w:rsidR="009D5764" w:rsidRPr="00CC6BA8" w:rsidRDefault="009D5764" w:rsidP="009D5764">
      <w:pPr>
        <w:bidi w:val="0"/>
        <w:spacing w:line="360" w:lineRule="auto"/>
        <w:ind w:left="1418" w:hanging="1058"/>
        <w:jc w:val="both"/>
        <w:rPr>
          <w:rFonts w:cstheme="majorBidi"/>
        </w:rPr>
      </w:pPr>
      <w:r w:rsidRPr="00CC6BA8">
        <w:rPr>
          <w:rFonts w:cstheme="majorBidi"/>
        </w:rPr>
        <w:t xml:space="preserve">Whereas </w:t>
      </w:r>
      <w:r w:rsidRPr="00CC6BA8">
        <w:rPr>
          <w:rFonts w:cstheme="majorBidi"/>
        </w:rPr>
        <w:tab/>
        <w:t>I may be exposed to Professional Secrets that the State of Israel may which to protect;</w:t>
      </w:r>
    </w:p>
    <w:p w14:paraId="5CD52039" w14:textId="77777777" w:rsidR="009D5764" w:rsidRPr="00CC6BA8" w:rsidRDefault="009D5764" w:rsidP="009D5764">
      <w:pPr>
        <w:bidi w:val="0"/>
        <w:spacing w:line="360" w:lineRule="auto"/>
        <w:ind w:left="360"/>
        <w:jc w:val="both"/>
        <w:rPr>
          <w:rFonts w:cstheme="majorBidi"/>
        </w:rPr>
      </w:pPr>
    </w:p>
    <w:p w14:paraId="77420DD6" w14:textId="77777777" w:rsidR="009D5764" w:rsidRPr="00CC6BA8" w:rsidRDefault="009D5764" w:rsidP="009D5764">
      <w:pPr>
        <w:bidi w:val="0"/>
        <w:spacing w:line="360" w:lineRule="auto"/>
        <w:ind w:left="360" w:hanging="360"/>
        <w:jc w:val="center"/>
        <w:rPr>
          <w:b/>
          <w:bCs/>
        </w:rPr>
      </w:pPr>
      <w:r w:rsidRPr="00CC6BA8">
        <w:rPr>
          <w:b/>
          <w:bCs/>
        </w:rPr>
        <w:t>Accordingly, I hereby undertake to the State of Israel as follows:</w:t>
      </w:r>
    </w:p>
    <w:p w14:paraId="3C19B07F" w14:textId="77777777" w:rsidR="009D5764" w:rsidRPr="00CC6BA8" w:rsidRDefault="009D5764" w:rsidP="009D5764">
      <w:pPr>
        <w:pStyle w:val="ad"/>
        <w:spacing w:line="360" w:lineRule="auto"/>
        <w:ind w:left="360"/>
        <w:jc w:val="both"/>
        <w:rPr>
          <w:u w:val="single"/>
        </w:rPr>
      </w:pPr>
      <w:r w:rsidRPr="00CC6BA8">
        <w:rPr>
          <w:u w:val="single"/>
        </w:rPr>
        <w:t>Definitions</w:t>
      </w:r>
    </w:p>
    <w:p w14:paraId="4094C563" w14:textId="77777777" w:rsidR="009D5764" w:rsidRPr="00CC6BA8" w:rsidRDefault="009D5764" w:rsidP="009D5764">
      <w:pPr>
        <w:pStyle w:val="ad"/>
        <w:spacing w:line="360" w:lineRule="auto"/>
        <w:ind w:left="360"/>
        <w:jc w:val="both"/>
      </w:pPr>
      <w:r w:rsidRPr="00CC6BA8">
        <w:t>In this Letter of Commitment, the following terms shall have the meaning specified herein:</w:t>
      </w:r>
    </w:p>
    <w:p w14:paraId="26654B39" w14:textId="77777777" w:rsidR="009D5764" w:rsidRPr="00CC6BA8" w:rsidRDefault="009D5764" w:rsidP="009D5764">
      <w:pPr>
        <w:pStyle w:val="ad"/>
        <w:spacing w:line="360" w:lineRule="auto"/>
        <w:ind w:left="1843" w:hanging="1417"/>
        <w:jc w:val="both"/>
      </w:pPr>
      <w:r w:rsidRPr="00CC6BA8">
        <w:t>"</w:t>
      </w:r>
      <w:r w:rsidRPr="00CC6BA8">
        <w:rPr>
          <w:b/>
          <w:bCs/>
        </w:rPr>
        <w:t>The Services/Advisory Services</w:t>
      </w:r>
      <w:r w:rsidRPr="00CC6BA8">
        <w:t xml:space="preserve">" – provision of Services under </w:t>
      </w:r>
      <w:r w:rsidRPr="00CC6BA8">
        <w:rPr>
          <w:highlight w:val="cyan"/>
        </w:rPr>
        <w:t xml:space="preserve">Tender no. </w:t>
      </w:r>
      <w:r>
        <w:rPr>
          <w:highlight w:val="cyan"/>
        </w:rPr>
        <w:t>7/15</w:t>
      </w:r>
      <w:r w:rsidRPr="00CC6BA8">
        <w:rPr>
          <w:highlight w:val="cyan"/>
        </w:rPr>
        <w:t xml:space="preserve"> </w:t>
      </w:r>
      <w:r w:rsidRPr="00CC6BA8">
        <w:t>for the Ministry of National I</w:t>
      </w:r>
      <w:r>
        <w:t>nfrastructure</w:t>
      </w:r>
      <w:r w:rsidRPr="00CC6BA8">
        <w:t>, Energy and Water Resources (hereinafter – "</w:t>
      </w:r>
      <w:r w:rsidRPr="00CC6BA8">
        <w:rPr>
          <w:b/>
          <w:bCs/>
        </w:rPr>
        <w:t>the Ministry</w:t>
      </w:r>
      <w:r w:rsidRPr="00CC6BA8">
        <w:t>")</w:t>
      </w:r>
    </w:p>
    <w:p w14:paraId="17037E89" w14:textId="77777777" w:rsidR="009D5764" w:rsidRPr="00CC6BA8" w:rsidRDefault="009D5764" w:rsidP="009D5764">
      <w:pPr>
        <w:pStyle w:val="ad"/>
        <w:spacing w:line="360" w:lineRule="auto"/>
        <w:ind w:left="1843" w:hanging="1483"/>
        <w:jc w:val="both"/>
      </w:pPr>
      <w:r w:rsidRPr="00CC6BA8">
        <w:t>"</w:t>
      </w:r>
      <w:r w:rsidRPr="00CC6BA8">
        <w:rPr>
          <w:b/>
          <w:bCs/>
        </w:rPr>
        <w:t>Employee</w:t>
      </w:r>
      <w:r w:rsidRPr="00CC6BA8">
        <w:t>" – Any of the independent contractors by whom the Services will be delivered to the Ministry;</w:t>
      </w:r>
    </w:p>
    <w:p w14:paraId="7C1A036A" w14:textId="77777777" w:rsidR="009D5764" w:rsidRDefault="009D5764" w:rsidP="009D5764">
      <w:pPr>
        <w:bidi w:val="0"/>
        <w:spacing w:line="360" w:lineRule="auto"/>
        <w:ind w:left="1843" w:hanging="1843"/>
        <w:jc w:val="both"/>
        <w:rPr>
          <w:sz w:val="18"/>
          <w:szCs w:val="20"/>
          <w:rtl/>
        </w:rPr>
      </w:pPr>
      <w:r w:rsidRPr="00CC6BA8">
        <w:t xml:space="preserve">       "</w:t>
      </w:r>
      <w:r w:rsidRPr="00CC6BA8">
        <w:rPr>
          <w:b/>
          <w:bCs/>
        </w:rPr>
        <w:t>Information</w:t>
      </w:r>
      <w:r w:rsidRPr="00CC6BA8">
        <w:t xml:space="preserve">" - </w:t>
      </w:r>
      <w:r w:rsidRPr="00CC6BA8">
        <w:rPr>
          <w:szCs w:val="24"/>
        </w:rPr>
        <w:t xml:space="preserve"> Any information, know how, data, document , correspondence,  plan, budget, model, professional opinion, findings,  conclusions etc',  that is related to and/or pertains to the rendering of the Services,  whether oral or in writing, and/or in any way or form or manner of preserving data whether electric and/or electronic and/or optic and/or magnetic and/or any other.</w:t>
      </w:r>
      <w:r w:rsidRPr="00CC6BA8">
        <w:rPr>
          <w:sz w:val="20"/>
        </w:rPr>
        <w:t xml:space="preserve"> </w:t>
      </w:r>
    </w:p>
    <w:p w14:paraId="0D01FBD0" w14:textId="77777777" w:rsidR="009D5764" w:rsidRPr="00CC6BA8" w:rsidRDefault="009D5764" w:rsidP="009D5764">
      <w:pPr>
        <w:bidi w:val="0"/>
        <w:spacing w:line="360" w:lineRule="auto"/>
        <w:ind w:left="1843" w:hanging="1843"/>
        <w:jc w:val="both"/>
        <w:rPr>
          <w:szCs w:val="24"/>
        </w:rPr>
      </w:pPr>
      <w:r w:rsidRPr="00CC6BA8">
        <w:rPr>
          <w:szCs w:val="24"/>
        </w:rPr>
        <w:t xml:space="preserve">     "</w:t>
      </w:r>
      <w:r w:rsidRPr="00CC6BA8">
        <w:rPr>
          <w:b/>
          <w:bCs/>
          <w:szCs w:val="24"/>
        </w:rPr>
        <w:t>Professional Secrets</w:t>
      </w:r>
      <w:r w:rsidRPr="00CC6BA8">
        <w:rPr>
          <w:szCs w:val="24"/>
        </w:rPr>
        <w:t>" – Any Information that may reach the Consultant or anyone on his behalf in connection with the provision of Services, whether obtained during the delivery of Services or thereafter, including and without derogating from the above: any information provided by the Ministry and/or any other entity and/or anyone on its behalf.</w:t>
      </w:r>
    </w:p>
    <w:p w14:paraId="2026093F" w14:textId="77777777" w:rsidR="009D5764" w:rsidRPr="00CC6BA8" w:rsidRDefault="009D5764" w:rsidP="009D5764">
      <w:pPr>
        <w:bidi w:val="0"/>
        <w:spacing w:line="360" w:lineRule="auto"/>
        <w:ind w:left="360" w:hanging="360"/>
        <w:jc w:val="both"/>
        <w:rPr>
          <w:b/>
          <w:bCs/>
        </w:rPr>
      </w:pPr>
    </w:p>
    <w:p w14:paraId="6E3D6F94" w14:textId="77777777" w:rsidR="009D5764" w:rsidRPr="00CC6BA8" w:rsidRDefault="009D5764" w:rsidP="009D5764">
      <w:pPr>
        <w:bidi w:val="0"/>
        <w:spacing w:line="360" w:lineRule="auto"/>
        <w:ind w:left="360" w:hanging="360"/>
        <w:jc w:val="both"/>
      </w:pPr>
      <w:r w:rsidRPr="00CC6BA8">
        <w:t>2.</w:t>
      </w:r>
      <w:r w:rsidRPr="00CC6BA8">
        <w:tab/>
        <w:t>Maintaining Confidentiality</w:t>
      </w:r>
    </w:p>
    <w:p w14:paraId="45EE7BB9" w14:textId="77777777" w:rsidR="009D5764" w:rsidRPr="00CC6BA8" w:rsidRDefault="009D5764" w:rsidP="009D5764">
      <w:pPr>
        <w:bidi w:val="0"/>
        <w:spacing w:line="360" w:lineRule="auto"/>
        <w:ind w:left="360"/>
        <w:jc w:val="both"/>
      </w:pPr>
      <w:r w:rsidRPr="00CC6BA8">
        <w:t>I hereby undertake to preserve complete and absolute confidentiality of the Information and/or Professional Secrets and to use them only for the purpose of Provision of Services under this herein Tender. For the avoidance of doubt and without derogating from the generality of the above, I hereby commit not to publish, transfer, inform, transmit or bring to the attention of any person the Information and/or Professional Secrets.</w:t>
      </w:r>
    </w:p>
    <w:p w14:paraId="690D44E4" w14:textId="77777777" w:rsidR="009D5764" w:rsidRPr="00CC6BA8" w:rsidRDefault="009D5764" w:rsidP="009D5764">
      <w:pPr>
        <w:bidi w:val="0"/>
        <w:spacing w:line="360" w:lineRule="auto"/>
        <w:ind w:left="360" w:hanging="360"/>
        <w:jc w:val="both"/>
      </w:pPr>
      <w:r w:rsidRPr="00CC6BA8">
        <w:t>3.   I hereby declare that I know not fulfilling my obligations constitutes an offense under Chapter VII (National Security, Foreign Relations and Official Secrets) of the Penal Code - 1977.</w:t>
      </w:r>
    </w:p>
    <w:p w14:paraId="3D18D31E" w14:textId="77777777" w:rsidR="009D5764" w:rsidRPr="00CC6BA8" w:rsidRDefault="009D5764" w:rsidP="009D5764">
      <w:pPr>
        <w:bidi w:val="0"/>
        <w:spacing w:line="360" w:lineRule="auto"/>
        <w:ind w:left="360" w:hanging="360"/>
        <w:jc w:val="both"/>
        <w:rPr>
          <w:rFonts w:cstheme="majorBidi"/>
        </w:rPr>
      </w:pPr>
      <w:r w:rsidRPr="00CC6BA8">
        <w:rPr>
          <w:rFonts w:cstheme="majorBidi"/>
        </w:rPr>
        <w:t>4.    I hereby declare that I am aware that disclosure of Personal Information received by me, to any unauthorized person, may constitute a violation of a person's privacy, an offense for which I might be sued at law under Article 5 of the 1981 Privacy Protection Act.</w:t>
      </w:r>
    </w:p>
    <w:p w14:paraId="7C67FC23" w14:textId="77777777" w:rsidR="009D5764" w:rsidRPr="00CC6BA8" w:rsidRDefault="009D5764" w:rsidP="009D5764">
      <w:pPr>
        <w:bidi w:val="0"/>
        <w:spacing w:line="360" w:lineRule="auto"/>
        <w:ind w:left="360" w:hanging="360"/>
        <w:jc w:val="both"/>
        <w:rPr>
          <w:b/>
          <w:bCs/>
        </w:rPr>
      </w:pPr>
      <w:r w:rsidRPr="00CC6BA8">
        <w:rPr>
          <w:b/>
          <w:bCs/>
        </w:rPr>
        <w:t xml:space="preserve">  </w:t>
      </w:r>
    </w:p>
    <w:p w14:paraId="3C40CD8A" w14:textId="77777777" w:rsidR="009D5764" w:rsidRPr="00CC6BA8" w:rsidRDefault="009D5764" w:rsidP="009D5764">
      <w:pPr>
        <w:bidi w:val="0"/>
        <w:spacing w:line="360" w:lineRule="auto"/>
        <w:ind w:left="360" w:hanging="360"/>
        <w:jc w:val="both"/>
        <w:rPr>
          <w:b/>
          <w:bCs/>
        </w:rPr>
      </w:pPr>
      <w:r w:rsidRPr="00CC6BA8">
        <w:rPr>
          <w:b/>
          <w:bCs/>
        </w:rPr>
        <w:t>And in witness thereof:</w:t>
      </w:r>
    </w:p>
    <w:p w14:paraId="1D1A06AB" w14:textId="77777777" w:rsidR="009D5764" w:rsidRPr="00CC6BA8" w:rsidRDefault="009D5764" w:rsidP="009D5764">
      <w:pPr>
        <w:bidi w:val="0"/>
        <w:spacing w:line="360" w:lineRule="auto"/>
        <w:ind w:left="360" w:hanging="360"/>
        <w:jc w:val="both"/>
        <w:rPr>
          <w:b/>
          <w:bCs/>
        </w:rPr>
      </w:pPr>
    </w:p>
    <w:p w14:paraId="0A7E984E" w14:textId="77777777" w:rsidR="009D5764" w:rsidRPr="00CC6BA8" w:rsidRDefault="009D5764" w:rsidP="009D5764">
      <w:pPr>
        <w:bidi w:val="0"/>
        <w:spacing w:line="360" w:lineRule="auto"/>
        <w:ind w:left="360" w:hanging="360"/>
        <w:jc w:val="both"/>
      </w:pPr>
      <w:r w:rsidRPr="00CC6BA8">
        <w:t>_________________                               ________________                         ______________</w:t>
      </w:r>
    </w:p>
    <w:p w14:paraId="35A59512" w14:textId="77777777" w:rsidR="009D5764" w:rsidRPr="00CC6BA8" w:rsidRDefault="009D5764" w:rsidP="009D5764">
      <w:pPr>
        <w:bidi w:val="0"/>
        <w:spacing w:line="360" w:lineRule="auto"/>
        <w:ind w:left="360" w:hanging="360"/>
        <w:jc w:val="both"/>
      </w:pPr>
      <w:r w:rsidRPr="00CC6BA8">
        <w:t>Name and Signature of Signatory             Corporate Seal</w:t>
      </w:r>
      <w:r w:rsidRPr="00CC6BA8">
        <w:tab/>
      </w:r>
      <w:r w:rsidRPr="00CC6BA8">
        <w:tab/>
      </w:r>
      <w:r w:rsidRPr="00CC6BA8">
        <w:tab/>
        <w:t>Date</w:t>
      </w:r>
    </w:p>
    <w:p w14:paraId="2C5497E0" w14:textId="77777777" w:rsidR="009D5764" w:rsidRPr="00CC6BA8" w:rsidRDefault="009D5764" w:rsidP="009D5764">
      <w:pPr>
        <w:bidi w:val="0"/>
        <w:spacing w:line="360" w:lineRule="auto"/>
        <w:ind w:left="360" w:hanging="360"/>
        <w:jc w:val="both"/>
      </w:pPr>
    </w:p>
    <w:p w14:paraId="44533907" w14:textId="77777777" w:rsidR="009D5764" w:rsidRPr="00CC6BA8" w:rsidRDefault="009D5764" w:rsidP="009D5764">
      <w:pPr>
        <w:bidi w:val="0"/>
        <w:spacing w:line="360" w:lineRule="auto"/>
        <w:ind w:left="360" w:hanging="360"/>
        <w:jc w:val="both"/>
      </w:pPr>
      <w:r w:rsidRPr="00CC6BA8">
        <w:br w:type="page"/>
      </w:r>
    </w:p>
    <w:p w14:paraId="47BF946A" w14:textId="77777777" w:rsidR="009D5764" w:rsidRPr="00CC6BA8" w:rsidRDefault="009D5764" w:rsidP="009D5764">
      <w:pPr>
        <w:pStyle w:val="1"/>
        <w:spacing w:line="360" w:lineRule="auto"/>
      </w:pPr>
      <w:bookmarkStart w:id="79" w:name="_Appendix_O"/>
      <w:bookmarkStart w:id="80" w:name="_Toc410047395"/>
      <w:bookmarkStart w:id="81" w:name="_Toc425417393"/>
      <w:bookmarkEnd w:id="79"/>
      <w:r w:rsidRPr="00CC6BA8">
        <w:t>Appendix O</w:t>
      </w:r>
      <w:bookmarkEnd w:id="80"/>
      <w:bookmarkEnd w:id="81"/>
    </w:p>
    <w:p w14:paraId="1BAD7C4E" w14:textId="77777777" w:rsidR="009D5764" w:rsidRPr="00CC6BA8" w:rsidRDefault="009D5764" w:rsidP="009D5764">
      <w:pPr>
        <w:bidi w:val="0"/>
        <w:spacing w:line="360" w:lineRule="auto"/>
        <w:ind w:left="360" w:hanging="360"/>
        <w:jc w:val="both"/>
        <w:rPr>
          <w:b/>
          <w:bCs/>
        </w:rPr>
      </w:pPr>
    </w:p>
    <w:p w14:paraId="69866EFC" w14:textId="77777777" w:rsidR="009D5764" w:rsidRPr="00CC6BA8" w:rsidRDefault="009D5764" w:rsidP="009D5764">
      <w:pPr>
        <w:bidi w:val="0"/>
        <w:spacing w:line="360" w:lineRule="auto"/>
        <w:ind w:left="360" w:hanging="360"/>
        <w:jc w:val="center"/>
        <w:rPr>
          <w:b/>
          <w:bCs/>
          <w:color w:val="000000"/>
          <w:u w:val="single"/>
        </w:rPr>
      </w:pPr>
      <w:r w:rsidRPr="00CC6BA8">
        <w:rPr>
          <w:b/>
          <w:bCs/>
          <w:color w:val="000000"/>
          <w:u w:val="single"/>
        </w:rPr>
        <w:t xml:space="preserve">Undertaking of Team Member to Maintaining Confidentiality </w:t>
      </w:r>
    </w:p>
    <w:p w14:paraId="655CB1A8" w14:textId="77777777" w:rsidR="009D5764" w:rsidRPr="00CC6BA8" w:rsidRDefault="009D5764" w:rsidP="009D5764">
      <w:pPr>
        <w:spacing w:line="360" w:lineRule="auto"/>
        <w:ind w:left="360" w:hanging="360"/>
        <w:jc w:val="center"/>
        <w:rPr>
          <w:color w:val="000000"/>
          <w:rtl/>
        </w:rPr>
      </w:pPr>
    </w:p>
    <w:p w14:paraId="30185A64" w14:textId="77777777" w:rsidR="009D5764" w:rsidRPr="00CC6BA8" w:rsidRDefault="009D5764" w:rsidP="009D5764">
      <w:pPr>
        <w:bidi w:val="0"/>
        <w:spacing w:line="360" w:lineRule="auto"/>
        <w:ind w:left="1134" w:hanging="992"/>
        <w:jc w:val="both"/>
        <w:rPr>
          <w:color w:val="000000"/>
        </w:rPr>
      </w:pPr>
      <w:r w:rsidRPr="00CC6BA8">
        <w:rPr>
          <w:color w:val="000000"/>
        </w:rPr>
        <w:t>Whereas</w:t>
      </w:r>
      <w:r w:rsidRPr="00CC6BA8">
        <w:rPr>
          <w:color w:val="000000"/>
        </w:rPr>
        <w:tab/>
        <w:t xml:space="preserve"> </w:t>
      </w:r>
      <w:r w:rsidRPr="00CC6BA8">
        <w:t>Agreement No. ______was signed between _____ (hereinafter: “</w:t>
      </w:r>
      <w:r w:rsidRPr="00CC6BA8">
        <w:rPr>
          <w:b/>
          <w:bCs/>
        </w:rPr>
        <w:t>The Consultant”)</w:t>
      </w:r>
      <w:r w:rsidRPr="00CC6BA8">
        <w:t xml:space="preserve"> and the Ministry of National I</w:t>
      </w:r>
      <w:r>
        <w:t>nfrastructure</w:t>
      </w:r>
      <w:r w:rsidRPr="00CC6BA8">
        <w:t>, Energy and Water Resources (hereinafter: “</w:t>
      </w:r>
      <w:r w:rsidRPr="00CC6BA8">
        <w:rPr>
          <w:b/>
        </w:rPr>
        <w:t>T</w:t>
      </w:r>
      <w:r w:rsidRPr="00CC6BA8">
        <w:rPr>
          <w:b/>
          <w:bCs/>
        </w:rPr>
        <w:t>he Ministry”)</w:t>
      </w:r>
      <w:r w:rsidRPr="00CC6BA8">
        <w:t xml:space="preserve"> on the ___ day of ______ [year] hereinafter: “</w:t>
      </w:r>
      <w:r w:rsidRPr="00CC6BA8">
        <w:rPr>
          <w:b/>
          <w:bCs/>
        </w:rPr>
        <w:t>The Agreement”)</w:t>
      </w:r>
      <w:r w:rsidRPr="00CC6BA8">
        <w:t xml:space="preserve"> for the supply of the services detailed in the Agreement (hereinafter: “</w:t>
      </w:r>
      <w:r w:rsidRPr="00CC6BA8">
        <w:rPr>
          <w:b/>
          <w:bCs/>
        </w:rPr>
        <w:t>The Services”</w:t>
      </w:r>
      <w:r w:rsidRPr="00CC6BA8">
        <w:rPr>
          <w:color w:val="000000"/>
        </w:rPr>
        <w:t>); and</w:t>
      </w:r>
    </w:p>
    <w:p w14:paraId="3150786F" w14:textId="77777777" w:rsidR="009D5764" w:rsidRPr="00CC6BA8" w:rsidRDefault="009D5764" w:rsidP="009D5764">
      <w:pPr>
        <w:bidi w:val="0"/>
        <w:spacing w:line="360" w:lineRule="auto"/>
        <w:ind w:left="1134" w:hanging="992"/>
        <w:jc w:val="both"/>
        <w:rPr>
          <w:color w:val="000000"/>
        </w:rPr>
      </w:pPr>
      <w:r w:rsidRPr="00CC6BA8">
        <w:rPr>
          <w:color w:val="000000"/>
        </w:rPr>
        <w:t>Whereas</w:t>
      </w:r>
      <w:r w:rsidRPr="00CC6BA8">
        <w:rPr>
          <w:color w:val="000000"/>
        </w:rPr>
        <w:tab/>
      </w:r>
      <w:r w:rsidRPr="00CC6BA8">
        <w:t>I am employed by the Consultant</w:t>
      </w:r>
      <w:r w:rsidRPr="00CC6BA8">
        <w:rPr>
          <w:i/>
          <w:iCs/>
        </w:rPr>
        <w:t xml:space="preserve"> inter alia </w:t>
      </w:r>
      <w:r w:rsidRPr="00CC6BA8">
        <w:t>in the provision of the Services to the Ministry</w:t>
      </w:r>
      <w:r w:rsidRPr="00CC6BA8">
        <w:rPr>
          <w:color w:val="000000"/>
        </w:rPr>
        <w:t>; and</w:t>
      </w:r>
    </w:p>
    <w:p w14:paraId="77290673" w14:textId="77777777" w:rsidR="009D5764" w:rsidRPr="00CC6BA8" w:rsidRDefault="009D5764" w:rsidP="009D5764">
      <w:pPr>
        <w:bidi w:val="0"/>
        <w:spacing w:line="360" w:lineRule="auto"/>
        <w:ind w:left="1134" w:hanging="992"/>
        <w:jc w:val="both"/>
        <w:rPr>
          <w:color w:val="000000"/>
        </w:rPr>
      </w:pPr>
      <w:r w:rsidRPr="00CC6BA8">
        <w:rPr>
          <w:color w:val="000000"/>
        </w:rPr>
        <w:t>Whereas</w:t>
      </w:r>
      <w:r w:rsidRPr="00CC6BA8">
        <w:rPr>
          <w:color w:val="000000"/>
        </w:rPr>
        <w:tab/>
      </w:r>
      <w:r w:rsidRPr="00CC6BA8">
        <w:t>The Ministry has agreed to contract with the Consultant on condition that the Consultant, including his employees, sub-contractors and any other person on his behalf, shall refrain from a situation of a conflict of interests and shall maintain confidentiality of all the information as is defined herein, in accordance with the provisions of this undertaking, and also based on the Consultant’s undertaking to do all that is necessary to prevent a situation of a conflict of interests and the maintenance of confidentiality of Information as is defined herein</w:t>
      </w:r>
      <w:r w:rsidRPr="00CC6BA8">
        <w:rPr>
          <w:color w:val="000000"/>
        </w:rPr>
        <w:t>; and</w:t>
      </w:r>
    </w:p>
    <w:p w14:paraId="7BE95898" w14:textId="77777777" w:rsidR="009D5764" w:rsidRPr="00CC6BA8" w:rsidRDefault="009D5764" w:rsidP="009D5764">
      <w:pPr>
        <w:bidi w:val="0"/>
        <w:spacing w:line="360" w:lineRule="auto"/>
        <w:ind w:left="1134" w:hanging="992"/>
        <w:jc w:val="both"/>
        <w:rPr>
          <w:b/>
          <w:bCs/>
        </w:rPr>
      </w:pPr>
      <w:r w:rsidRPr="00CC6BA8">
        <w:rPr>
          <w:color w:val="000000"/>
        </w:rPr>
        <w:t xml:space="preserve">Whereas  </w:t>
      </w:r>
      <w:r w:rsidRPr="00CC6BA8">
        <w:t>It has been explained to me, and I am aware, that in the course of my employment or in connection with it, it is possible that I shall be dealing with or come into possession of or obtain knowledge of any Information, or know-how of any kind, including correspondence, reports, material, program, document, record, chart, trade/business secret or knowledge as defined in Section 91 of the Penal Law 5737-1997, of various categories, which are not public knowledge, or information that has come to my knowledge as a result of or in connection with the Agreement or Information, the knowledge of which will serve as “a shortcut” to access information that the public can access, whether orally or in writing, including in a transcript, on a diskette or by any other means that can store information either directly or indirectly, including but without derogating from the generality of the foregoing, data, documents and reports (hereinafter: “</w:t>
      </w:r>
      <w:r w:rsidRPr="00CC6BA8">
        <w:rPr>
          <w:b/>
          <w:bCs/>
        </w:rPr>
        <w:t xml:space="preserve">The Information”); </w:t>
      </w:r>
      <w:r w:rsidRPr="00CC6BA8">
        <w:t xml:space="preserve">and </w:t>
      </w:r>
    </w:p>
    <w:p w14:paraId="41F8B1EF" w14:textId="77777777" w:rsidR="009D5764" w:rsidRPr="00CC6BA8" w:rsidRDefault="009D5764" w:rsidP="009D5764">
      <w:pPr>
        <w:bidi w:val="0"/>
        <w:spacing w:line="360" w:lineRule="auto"/>
        <w:ind w:left="1134" w:hanging="992"/>
        <w:jc w:val="both"/>
        <w:rPr>
          <w:b/>
          <w:bCs/>
        </w:rPr>
      </w:pPr>
      <w:r w:rsidRPr="00CC6BA8">
        <w:t>Whereas</w:t>
      </w:r>
      <w:r w:rsidRPr="00CC6BA8">
        <w:rPr>
          <w:b/>
          <w:bCs/>
        </w:rPr>
        <w:tab/>
      </w:r>
      <w:r w:rsidRPr="00CC6BA8">
        <w:t>It has been explained to me and I am aware that any disclosure or failure to maintain confidentiality or delivery of the Information in any way to any person or entity other than Ministry representatives who are duly empowered in respect of the Agreement, without receipt of prior and written approval of the duly authorized representative of the Ministry, may possibly cause the Ministry or the parties substantial damage and constitutes a criminal offense under Section 118 of the Penal Law, 5737-1977 and the Protection of Privacy Law 5741-1981</w:t>
      </w:r>
      <w:r w:rsidRPr="00CC6BA8">
        <w:rPr>
          <w:b/>
          <w:bCs/>
        </w:rPr>
        <w:t>.</w:t>
      </w:r>
    </w:p>
    <w:p w14:paraId="7CCEFB42" w14:textId="77777777" w:rsidR="009D5764" w:rsidRPr="00CC6BA8" w:rsidRDefault="009D5764" w:rsidP="009D5764">
      <w:pPr>
        <w:bidi w:val="0"/>
        <w:spacing w:line="360" w:lineRule="auto"/>
        <w:ind w:left="360"/>
        <w:jc w:val="both"/>
        <w:rPr>
          <w:b/>
          <w:bCs/>
        </w:rPr>
      </w:pPr>
      <w:r w:rsidRPr="00CC6BA8">
        <w:rPr>
          <w:b/>
          <w:bCs/>
        </w:rPr>
        <w:t>Therefore I, the Undersigned, commit to the Ministry of National I</w:t>
      </w:r>
      <w:r>
        <w:rPr>
          <w:b/>
          <w:bCs/>
        </w:rPr>
        <w:t>nfrastructure</w:t>
      </w:r>
      <w:r w:rsidRPr="00CC6BA8">
        <w:rPr>
          <w:b/>
          <w:bCs/>
        </w:rPr>
        <w:t>, Energy and Water Resources, as follows:</w:t>
      </w:r>
    </w:p>
    <w:p w14:paraId="2B8A0039" w14:textId="77777777" w:rsidR="009D5764" w:rsidRPr="00CC6BA8" w:rsidRDefault="009D5764" w:rsidP="009D5764">
      <w:pPr>
        <w:bidi w:val="0"/>
        <w:spacing w:line="360" w:lineRule="auto"/>
        <w:ind w:left="360" w:hanging="360"/>
        <w:jc w:val="both"/>
      </w:pPr>
      <w:r w:rsidRPr="00CC6BA8">
        <w:t>1.</w:t>
      </w:r>
      <w:r w:rsidRPr="00CC6BA8">
        <w:tab/>
        <w:t>The preamble to this undertaking constitutes an integral part of it.</w:t>
      </w:r>
    </w:p>
    <w:p w14:paraId="68375E40" w14:textId="77777777" w:rsidR="009D5764" w:rsidRPr="00CC6BA8" w:rsidRDefault="009D5764" w:rsidP="009D5764">
      <w:pPr>
        <w:bidi w:val="0"/>
        <w:spacing w:line="360" w:lineRule="auto"/>
        <w:ind w:left="360" w:hanging="360"/>
        <w:jc w:val="both"/>
      </w:pPr>
      <w:r w:rsidRPr="00CC6BA8">
        <w:t>2.</w:t>
      </w:r>
      <w:r w:rsidRPr="00CC6BA8">
        <w:tab/>
        <w:t>To preserve complete and absolute confidentiality of the information and/or all matters pertaining to or arising from provision of the Services.</w:t>
      </w:r>
    </w:p>
    <w:p w14:paraId="2F27AB65" w14:textId="77777777" w:rsidR="009D5764" w:rsidRPr="00CC6BA8" w:rsidRDefault="009D5764" w:rsidP="009D5764">
      <w:pPr>
        <w:bidi w:val="0"/>
        <w:spacing w:line="360" w:lineRule="auto"/>
        <w:ind w:left="360" w:hanging="360"/>
        <w:jc w:val="both"/>
      </w:pPr>
      <w:r w:rsidRPr="00CC6BA8">
        <w:t>3.</w:t>
      </w:r>
      <w:r w:rsidRPr="00CC6BA8">
        <w:tab/>
        <w:t>To use the information only for the purpose for which it was given or was brought to my attention within the provision of the Services, and subject to the foregoing, not to use the information or utilize it for my livelihood or for any other personal use other than in accordance with what is stated above, nor cause or allow others to utilize the information in any way or manner.</w:t>
      </w:r>
    </w:p>
    <w:p w14:paraId="1FE71BFB" w14:textId="77777777" w:rsidR="009D5764" w:rsidRPr="00CC6BA8" w:rsidRDefault="009D5764" w:rsidP="009D5764">
      <w:pPr>
        <w:bidi w:val="0"/>
        <w:spacing w:line="360" w:lineRule="auto"/>
        <w:ind w:left="360" w:hanging="360"/>
        <w:jc w:val="both"/>
      </w:pPr>
      <w:r w:rsidRPr="00CC6BA8">
        <w:t>4.    And without prejudice to the generality of the foregoing, I hereby undertake that throughout the period of my employment by the Consultant or subsequently thereafter, I will not allow any person or body or institution to obtain the information either directly or indirectly, nor to publish, forward, notify, deliver or bring to the attention of any person or body, nor allow the information or any other written material or any other object, out of my possession, either directly or indirectly to any party.</w:t>
      </w:r>
    </w:p>
    <w:p w14:paraId="0029414E" w14:textId="77777777" w:rsidR="009D5764" w:rsidRPr="00CC6BA8" w:rsidRDefault="009D5764" w:rsidP="009D5764">
      <w:pPr>
        <w:bidi w:val="0"/>
        <w:spacing w:line="360" w:lineRule="auto"/>
        <w:ind w:left="360" w:hanging="360"/>
        <w:jc w:val="both"/>
      </w:pPr>
      <w:r w:rsidRPr="00CC6BA8">
        <w:t xml:space="preserve">5.   To take strict precautionary measures and do all that is necessary in order to perform my obligation in accordance with this undertaking including maintenance of confidentiality of the information, </w:t>
      </w:r>
      <w:r w:rsidRPr="00CC6BA8">
        <w:rPr>
          <w:i/>
          <w:iCs/>
        </w:rPr>
        <w:t xml:space="preserve">inter alia </w:t>
      </w:r>
      <w:r w:rsidRPr="00CC6BA8">
        <w:t>to take all such precautionary steps as are necessary from the standpoint of safety, security, procedurally or otherwise.</w:t>
      </w:r>
    </w:p>
    <w:p w14:paraId="49BB0E00" w14:textId="77777777" w:rsidR="009D5764" w:rsidRPr="00CC6BA8" w:rsidRDefault="009D5764" w:rsidP="009D5764">
      <w:pPr>
        <w:bidi w:val="0"/>
        <w:spacing w:line="360" w:lineRule="auto"/>
        <w:ind w:left="360" w:hanging="360"/>
        <w:jc w:val="both"/>
      </w:pPr>
      <w:r w:rsidRPr="00CC6BA8">
        <w:t>6.</w:t>
      </w:r>
      <w:r w:rsidRPr="00CC6BA8">
        <w:tab/>
        <w:t>To bring to the attention of my employees or sub-contractors or those acting on my behalf, all the contents of this undertaking including this herein obligation to maintain confidentiality and to the penalty for failing to perform such obligation.</w:t>
      </w:r>
    </w:p>
    <w:p w14:paraId="2814E67A" w14:textId="77777777" w:rsidR="009D5764" w:rsidRPr="00CC6BA8" w:rsidRDefault="009D5764" w:rsidP="009D5764">
      <w:pPr>
        <w:bidi w:val="0"/>
        <w:spacing w:line="360" w:lineRule="auto"/>
        <w:ind w:left="360" w:hanging="360"/>
        <w:jc w:val="both"/>
      </w:pPr>
      <w:r w:rsidRPr="00CC6BA8">
        <w:t>7.  To be liable to you under any Law for any damage or harm or expense or consequence of any kind that might be caused or incurred by you or by any third party as a result of any  breach of my undertaking herein, and this irrespective of whether the liability for all the foregoing shall be mine alone or joint liability with others.  I am aware due to said breach of my obligations herein I may be exposed to claims for damages from third parties and the Ministry will not be liable for and will not indemnify me against any such future claim.</w:t>
      </w:r>
    </w:p>
    <w:p w14:paraId="44DA9B54" w14:textId="77777777" w:rsidR="009D5764" w:rsidRPr="00CC6BA8" w:rsidRDefault="009D5764" w:rsidP="009D5764">
      <w:pPr>
        <w:bidi w:val="0"/>
        <w:spacing w:line="360" w:lineRule="auto"/>
        <w:ind w:left="360" w:hanging="360"/>
        <w:jc w:val="both"/>
      </w:pPr>
      <w:r w:rsidRPr="00CC6BA8">
        <w:t>8.   To return to you and to your possession immediately upon having been requested to do so, any written material, computerized or other Information or object that I have received from you or that belongs to you or that has come into my possession or to me as a result of provision of the Services or that I have received from any person or entity as a result of provision of the Services, or material that I have prepared for the Ministry.</w:t>
      </w:r>
    </w:p>
    <w:p w14:paraId="1185CA86" w14:textId="77777777" w:rsidR="009D5764" w:rsidRPr="00CC6BA8" w:rsidRDefault="009D5764" w:rsidP="009D5764">
      <w:pPr>
        <w:bidi w:val="0"/>
        <w:spacing w:line="360" w:lineRule="auto"/>
        <w:ind w:left="360" w:hanging="360"/>
        <w:jc w:val="both"/>
      </w:pPr>
      <w:r w:rsidRPr="00CC6BA8">
        <w:t>9.  To refrain from participating or dealing in any other way, directly or indirectly, with matters that might place me in a situation of a conflict of interests.</w:t>
      </w:r>
    </w:p>
    <w:p w14:paraId="54B72476" w14:textId="77777777" w:rsidR="009D5764" w:rsidRPr="00CC6BA8" w:rsidRDefault="009D5764" w:rsidP="009D5764">
      <w:pPr>
        <w:bidi w:val="0"/>
        <w:spacing w:line="360" w:lineRule="auto"/>
        <w:ind w:left="360" w:hanging="360"/>
        <w:jc w:val="both"/>
      </w:pPr>
      <w:r w:rsidRPr="00CC6BA8">
        <w:t>10.  As part of provision of the Services and matters connected with them, not to represent or act on behalf of any party, except on behalf of the Ministry.</w:t>
      </w:r>
    </w:p>
    <w:p w14:paraId="10FE9C09" w14:textId="77777777" w:rsidR="009D5764" w:rsidRPr="00CC6BA8" w:rsidRDefault="009D5764" w:rsidP="009D5764">
      <w:pPr>
        <w:bidi w:val="0"/>
        <w:spacing w:line="360" w:lineRule="auto"/>
        <w:ind w:left="360" w:hanging="360"/>
        <w:jc w:val="both"/>
      </w:pPr>
      <w:r w:rsidRPr="00CC6BA8">
        <w:t>11.  In any case in which doubt may arise in relation to the implementation of my obligations under this Agreement for prevention of conflict of interests, or in any case in which concern may arise as to a potential conflict of interests, and which is not accounted for by this Agreement, I shall consult with the Legal Advisor of the Ministry of National I</w:t>
      </w:r>
      <w:r>
        <w:t>nfrastructure</w:t>
      </w:r>
      <w:r w:rsidRPr="00CC6BA8">
        <w:t>, Energy and Water Resources and shall act in accordance with his instructions.</w:t>
      </w:r>
    </w:p>
    <w:p w14:paraId="12B4BE98" w14:textId="77777777" w:rsidR="009D5764" w:rsidRPr="00CC6BA8" w:rsidRDefault="009D5764" w:rsidP="009D5764">
      <w:pPr>
        <w:bidi w:val="0"/>
        <w:spacing w:line="360" w:lineRule="auto"/>
        <w:ind w:left="360" w:hanging="360"/>
        <w:jc w:val="both"/>
      </w:pPr>
      <w:r w:rsidRPr="00CC6BA8">
        <w:t xml:space="preserve">12. </w:t>
      </w:r>
      <w:r w:rsidRPr="00CC6BA8">
        <w:tab/>
        <w:t>In any instance in which I commit a breach of this undertaking including in any case in which I disclose information as aforesaid belonging to you and/or that is at your disposal and/or that is connected with your activities, you shall have a right of action against me for breach of the aforementioned duty of non-disclosure.  I hereby declare that I am aware that the use by me of information other than in accordance with this Letter of Undertaking including its delivery to another constitutes an offense under the Penal Law 5737-1977 and the Protection of Privacy Law, 5741-1981.</w:t>
      </w:r>
    </w:p>
    <w:p w14:paraId="3B007EF9" w14:textId="77777777" w:rsidR="009D5764" w:rsidRPr="00CC6BA8" w:rsidRDefault="009D5764" w:rsidP="009D5764">
      <w:pPr>
        <w:bidi w:val="0"/>
        <w:spacing w:line="360" w:lineRule="auto"/>
        <w:ind w:left="360" w:hanging="360"/>
        <w:jc w:val="both"/>
      </w:pPr>
      <w:r w:rsidRPr="00CC6BA8">
        <w:t>13. My undertaking herein shall not be construed as creating a personal contract of any kind between me and you.</w:t>
      </w:r>
    </w:p>
    <w:p w14:paraId="1D13E150" w14:textId="77777777" w:rsidR="009D5764" w:rsidRPr="00CC6BA8" w:rsidRDefault="009D5764" w:rsidP="009D5764">
      <w:pPr>
        <w:bidi w:val="0"/>
        <w:spacing w:line="360" w:lineRule="auto"/>
        <w:ind w:left="360" w:hanging="360"/>
        <w:jc w:val="both"/>
      </w:pPr>
      <w:r w:rsidRPr="00CC6BA8">
        <w:t>14.</w:t>
      </w:r>
      <w:r w:rsidRPr="00CC6BA8">
        <w:tab/>
        <w:t>I hereby agree and acknowledge that all the provisions contained in this Letter of Undertaking shall apply to all copies of the information that I have received in any form.</w:t>
      </w:r>
    </w:p>
    <w:p w14:paraId="1EB77F26" w14:textId="77777777" w:rsidR="009D5764" w:rsidRPr="00CC6BA8" w:rsidRDefault="009D5764" w:rsidP="009D5764">
      <w:pPr>
        <w:bidi w:val="0"/>
        <w:spacing w:line="360" w:lineRule="auto"/>
        <w:ind w:left="360" w:hanging="360"/>
        <w:jc w:val="both"/>
      </w:pPr>
      <w:r w:rsidRPr="00CC6BA8">
        <w:t>15.  I hereby agree and acknowledge that nothing in this undertaking shall derogate from any right or remedy or other power vested in the Ministry under any Law or agreement including this Agreement.</w:t>
      </w:r>
    </w:p>
    <w:p w14:paraId="00959A6B" w14:textId="77777777" w:rsidR="009D5764" w:rsidRPr="00CC6BA8" w:rsidRDefault="009D5764" w:rsidP="009D5764">
      <w:pPr>
        <w:bidi w:val="0"/>
        <w:spacing w:line="360" w:lineRule="auto"/>
        <w:ind w:left="360" w:firstLine="360"/>
        <w:jc w:val="both"/>
        <w:rPr>
          <w:b/>
          <w:bCs/>
        </w:rPr>
      </w:pPr>
      <w:r w:rsidRPr="00CC6BA8">
        <w:rPr>
          <w:b/>
          <w:bCs/>
        </w:rPr>
        <w:t>And in witness thereof I have signed:</w:t>
      </w:r>
    </w:p>
    <w:p w14:paraId="0651A489" w14:textId="77777777" w:rsidR="009D5764" w:rsidRPr="00CC6BA8" w:rsidRDefault="009D5764" w:rsidP="009D5764">
      <w:pPr>
        <w:bidi w:val="0"/>
        <w:spacing w:line="360" w:lineRule="auto"/>
        <w:ind w:left="360" w:firstLine="360"/>
        <w:jc w:val="both"/>
        <w:rPr>
          <w:b/>
          <w:bCs/>
        </w:rPr>
      </w:pPr>
    </w:p>
    <w:p w14:paraId="0521CEF3" w14:textId="77777777" w:rsidR="009D5764" w:rsidRPr="00CC6BA8" w:rsidRDefault="009D5764" w:rsidP="009D5764">
      <w:pPr>
        <w:bidi w:val="0"/>
        <w:spacing w:line="360" w:lineRule="auto"/>
        <w:ind w:left="360" w:firstLine="360"/>
        <w:jc w:val="both"/>
      </w:pPr>
      <w:r w:rsidRPr="00CC6BA8">
        <w:t>Date ______, Month _______, years</w:t>
      </w:r>
    </w:p>
    <w:p w14:paraId="7D0D0192" w14:textId="77777777" w:rsidR="009D5764" w:rsidRPr="00CC6BA8" w:rsidRDefault="009D5764" w:rsidP="009D5764">
      <w:pPr>
        <w:bidi w:val="0"/>
        <w:spacing w:line="360" w:lineRule="auto"/>
        <w:ind w:left="360" w:firstLine="360"/>
        <w:jc w:val="both"/>
      </w:pPr>
    </w:p>
    <w:p w14:paraId="77022EEE" w14:textId="77777777" w:rsidR="009D5764" w:rsidRPr="00CC6BA8" w:rsidRDefault="009D5764" w:rsidP="009D5764">
      <w:pPr>
        <w:bidi w:val="0"/>
        <w:spacing w:line="360" w:lineRule="auto"/>
        <w:ind w:left="360" w:hanging="360"/>
        <w:jc w:val="both"/>
      </w:pPr>
      <w:r w:rsidRPr="00CC6BA8">
        <w:t>_____________________     ____________           _________________</w:t>
      </w:r>
    </w:p>
    <w:p w14:paraId="29CF56A0" w14:textId="77777777" w:rsidR="009D5764" w:rsidRPr="00CC6BA8" w:rsidRDefault="009D5764" w:rsidP="009D5764">
      <w:pPr>
        <w:bidi w:val="0"/>
        <w:spacing w:line="360" w:lineRule="auto"/>
        <w:ind w:left="360" w:hanging="360"/>
        <w:jc w:val="both"/>
      </w:pPr>
      <w:r w:rsidRPr="00CC6BA8">
        <w:t xml:space="preserve">Name and Last Name </w:t>
      </w:r>
      <w:r w:rsidRPr="00CC6BA8">
        <w:tab/>
        <w:t xml:space="preserve">           ID no. </w:t>
      </w:r>
      <w:r w:rsidRPr="00CC6BA8">
        <w:tab/>
      </w:r>
      <w:r w:rsidRPr="00CC6BA8">
        <w:tab/>
      </w:r>
      <w:r w:rsidRPr="00CC6BA8">
        <w:tab/>
        <w:t>Date</w:t>
      </w:r>
      <w:r w:rsidRPr="00CC6BA8">
        <w:tab/>
      </w:r>
      <w:r w:rsidRPr="00CC6BA8">
        <w:tab/>
      </w:r>
      <w:r w:rsidRPr="00CC6BA8">
        <w:tab/>
      </w:r>
    </w:p>
    <w:p w14:paraId="123AFCD6" w14:textId="77777777" w:rsidR="009D5764" w:rsidRPr="00CC6BA8" w:rsidRDefault="009D5764" w:rsidP="009D5764">
      <w:pPr>
        <w:bidi w:val="0"/>
        <w:spacing w:line="360" w:lineRule="auto"/>
        <w:ind w:left="360" w:hanging="360"/>
        <w:jc w:val="both"/>
      </w:pPr>
    </w:p>
    <w:p w14:paraId="7C0266DE" w14:textId="77777777" w:rsidR="009D5764" w:rsidRPr="00CC6BA8" w:rsidRDefault="009D5764" w:rsidP="009D5764">
      <w:pPr>
        <w:bidi w:val="0"/>
        <w:spacing w:line="360" w:lineRule="auto"/>
        <w:ind w:left="360" w:hanging="360"/>
        <w:jc w:val="both"/>
      </w:pPr>
    </w:p>
    <w:p w14:paraId="03315DA5" w14:textId="77777777" w:rsidR="009D5764" w:rsidRPr="00CC6BA8" w:rsidRDefault="009D5764" w:rsidP="009D5764">
      <w:pPr>
        <w:bidi w:val="0"/>
        <w:spacing w:line="360" w:lineRule="auto"/>
        <w:ind w:left="360" w:hanging="360"/>
        <w:jc w:val="both"/>
      </w:pPr>
    </w:p>
    <w:p w14:paraId="17E23452" w14:textId="77777777" w:rsidR="009D5764" w:rsidRPr="00CC6BA8" w:rsidRDefault="009D5764" w:rsidP="009D5764">
      <w:pPr>
        <w:bidi w:val="0"/>
        <w:spacing w:line="360" w:lineRule="auto"/>
        <w:ind w:left="360" w:hanging="360"/>
        <w:jc w:val="both"/>
      </w:pPr>
      <w:r w:rsidRPr="00CC6BA8">
        <w:br w:type="page"/>
      </w:r>
    </w:p>
    <w:p w14:paraId="5BFDFC2A" w14:textId="77777777" w:rsidR="009D5764" w:rsidRPr="00CC6BA8" w:rsidRDefault="009D5764" w:rsidP="009D5764">
      <w:pPr>
        <w:bidi w:val="0"/>
        <w:spacing w:line="360" w:lineRule="auto"/>
        <w:ind w:left="360" w:hanging="360"/>
        <w:jc w:val="both"/>
      </w:pPr>
    </w:p>
    <w:p w14:paraId="39BFC7F3" w14:textId="77777777" w:rsidR="009D5764" w:rsidRPr="00CC6BA8" w:rsidRDefault="009D5764" w:rsidP="009D5764">
      <w:pPr>
        <w:pStyle w:val="1"/>
        <w:spacing w:line="360" w:lineRule="auto"/>
      </w:pPr>
      <w:bookmarkStart w:id="82" w:name="_Appendix_P"/>
      <w:bookmarkStart w:id="83" w:name="_Toc410047396"/>
      <w:bookmarkStart w:id="84" w:name="_Toc425417394"/>
      <w:bookmarkEnd w:id="82"/>
      <w:r w:rsidRPr="00CC6BA8">
        <w:t>Appendix P</w:t>
      </w:r>
      <w:bookmarkEnd w:id="83"/>
      <w:bookmarkEnd w:id="84"/>
    </w:p>
    <w:p w14:paraId="0D669650" w14:textId="77777777" w:rsidR="009D5764" w:rsidRPr="00CC6BA8" w:rsidRDefault="009D5764" w:rsidP="009D5764">
      <w:pPr>
        <w:bidi w:val="0"/>
        <w:spacing w:line="360" w:lineRule="auto"/>
        <w:ind w:left="360" w:hanging="360"/>
        <w:jc w:val="center"/>
        <w:rPr>
          <w:b/>
          <w:bCs/>
          <w:u w:val="single"/>
        </w:rPr>
      </w:pPr>
      <w:r w:rsidRPr="00CC6BA8">
        <w:rPr>
          <w:b/>
          <w:bCs/>
          <w:u w:val="single"/>
        </w:rPr>
        <w:t>Affidavit regarding Non-Coordination of Tender Proposals</w:t>
      </w:r>
    </w:p>
    <w:p w14:paraId="33A13728" w14:textId="77777777" w:rsidR="009D5764" w:rsidRPr="00CC6BA8" w:rsidRDefault="009D5764" w:rsidP="009D5764">
      <w:pPr>
        <w:bidi w:val="0"/>
        <w:spacing w:line="360" w:lineRule="auto"/>
        <w:ind w:left="360" w:hanging="360"/>
        <w:jc w:val="center"/>
      </w:pPr>
    </w:p>
    <w:p w14:paraId="4ACDC6EF" w14:textId="77777777" w:rsidR="009D5764" w:rsidRPr="00CC6BA8" w:rsidRDefault="009D5764" w:rsidP="009D5764">
      <w:pPr>
        <w:bidi w:val="0"/>
        <w:spacing w:line="360" w:lineRule="auto"/>
        <w:ind w:left="360" w:hanging="360"/>
        <w:jc w:val="both"/>
      </w:pPr>
      <w:r w:rsidRPr="00CC6BA8">
        <w:t>I, the undersigned, ___________________ID no ____________________, employed by __________________ (Name of Corporation), hereby declare:</w:t>
      </w:r>
    </w:p>
    <w:p w14:paraId="53558AA7" w14:textId="77777777" w:rsidR="009D5764" w:rsidRPr="00CC6BA8" w:rsidRDefault="009D5764" w:rsidP="009D5764">
      <w:pPr>
        <w:pStyle w:val="ad"/>
        <w:numPr>
          <w:ilvl w:val="0"/>
          <w:numId w:val="12"/>
        </w:numPr>
        <w:spacing w:line="360" w:lineRule="auto"/>
        <w:jc w:val="both"/>
      </w:pPr>
      <w:r w:rsidRPr="00CC6BA8">
        <w:t>I am duly authorized to sign this affidavit on behalf of the Corporation and its managers.</w:t>
      </w:r>
    </w:p>
    <w:p w14:paraId="13B4FB9E" w14:textId="77777777" w:rsidR="009D5764" w:rsidRPr="00CC6BA8" w:rsidRDefault="009D5764" w:rsidP="009D5764">
      <w:pPr>
        <w:pStyle w:val="ad"/>
        <w:numPr>
          <w:ilvl w:val="0"/>
          <w:numId w:val="12"/>
        </w:numPr>
        <w:spacing w:line="360" w:lineRule="auto"/>
        <w:jc w:val="both"/>
      </w:pPr>
      <w:r w:rsidRPr="00CC6BA8">
        <w:t>I am the corporate officer who is responsible for the submission of this Proposal by the Corporation in this Tender.</w:t>
      </w:r>
    </w:p>
    <w:p w14:paraId="212592CC" w14:textId="77777777" w:rsidR="009D5764" w:rsidRPr="00CC6BA8" w:rsidRDefault="009D5764" w:rsidP="009D5764">
      <w:pPr>
        <w:pStyle w:val="ad"/>
        <w:numPr>
          <w:ilvl w:val="0"/>
          <w:numId w:val="12"/>
        </w:numPr>
        <w:spacing w:line="360" w:lineRule="auto"/>
        <w:jc w:val="both"/>
      </w:pPr>
      <w:r w:rsidRPr="00CC6BA8">
        <w:t>For the purposes of this Proposal, I intend to use the subcontractors listed below (specify the name of the corporation and its contact information):</w:t>
      </w:r>
    </w:p>
    <w:p w14:paraId="397D7101" w14:textId="77777777" w:rsidR="009D5764" w:rsidRPr="00CC6BA8" w:rsidRDefault="009D5764" w:rsidP="009D5764">
      <w:pPr>
        <w:pStyle w:val="ad"/>
        <w:spacing w:line="360" w:lineRule="auto"/>
        <w:jc w:val="both"/>
      </w:pPr>
    </w:p>
    <w:tbl>
      <w:tblPr>
        <w:tblStyle w:val="ac"/>
        <w:tblW w:w="0" w:type="auto"/>
        <w:tblInd w:w="720" w:type="dxa"/>
        <w:tblLook w:val="04A0" w:firstRow="1" w:lastRow="0" w:firstColumn="1" w:lastColumn="0" w:noHBand="0" w:noVBand="1"/>
      </w:tblPr>
      <w:tblGrid>
        <w:gridCol w:w="2818"/>
        <w:gridCol w:w="2816"/>
        <w:gridCol w:w="2820"/>
      </w:tblGrid>
      <w:tr w:rsidR="009D5764" w:rsidRPr="00CC6BA8" w14:paraId="6CED5B24" w14:textId="77777777" w:rsidTr="00513D56">
        <w:tc>
          <w:tcPr>
            <w:tcW w:w="2840" w:type="dxa"/>
          </w:tcPr>
          <w:p w14:paraId="1C65057D" w14:textId="77777777" w:rsidR="009D5764" w:rsidRPr="00CC6BA8" w:rsidRDefault="009D5764" w:rsidP="00513D56">
            <w:pPr>
              <w:pStyle w:val="ad"/>
              <w:spacing w:line="360" w:lineRule="auto"/>
              <w:ind w:left="0"/>
              <w:jc w:val="both"/>
            </w:pPr>
            <w:r w:rsidRPr="00CC6BA8">
              <w:t>Name of Corporation</w:t>
            </w:r>
          </w:p>
          <w:p w14:paraId="6A9042E1" w14:textId="77777777" w:rsidR="009D5764" w:rsidRPr="00CC6BA8" w:rsidRDefault="009D5764" w:rsidP="00513D56">
            <w:pPr>
              <w:pStyle w:val="ad"/>
              <w:spacing w:line="360" w:lineRule="auto"/>
              <w:ind w:left="0"/>
              <w:jc w:val="both"/>
            </w:pPr>
          </w:p>
        </w:tc>
        <w:tc>
          <w:tcPr>
            <w:tcW w:w="2841" w:type="dxa"/>
          </w:tcPr>
          <w:p w14:paraId="3B62B3F7" w14:textId="77777777" w:rsidR="009D5764" w:rsidRPr="00CC6BA8" w:rsidRDefault="009D5764" w:rsidP="00513D56">
            <w:pPr>
              <w:pStyle w:val="ad"/>
              <w:spacing w:line="360" w:lineRule="auto"/>
              <w:ind w:left="0"/>
              <w:jc w:val="both"/>
            </w:pPr>
            <w:r w:rsidRPr="00CC6BA8">
              <w:t>Field of work provided is Tender</w:t>
            </w:r>
          </w:p>
        </w:tc>
        <w:tc>
          <w:tcPr>
            <w:tcW w:w="2841" w:type="dxa"/>
          </w:tcPr>
          <w:p w14:paraId="549ED8BB" w14:textId="77777777" w:rsidR="009D5764" w:rsidRPr="00CC6BA8" w:rsidRDefault="009D5764" w:rsidP="00513D56">
            <w:pPr>
              <w:pStyle w:val="ad"/>
              <w:spacing w:line="360" w:lineRule="auto"/>
              <w:ind w:left="0"/>
              <w:jc w:val="both"/>
            </w:pPr>
            <w:r w:rsidRPr="00CC6BA8">
              <w:t>Contact Information</w:t>
            </w:r>
          </w:p>
        </w:tc>
      </w:tr>
      <w:tr w:rsidR="009D5764" w:rsidRPr="00CC6BA8" w14:paraId="10B5E6D8" w14:textId="77777777" w:rsidTr="00513D56">
        <w:tc>
          <w:tcPr>
            <w:tcW w:w="2840" w:type="dxa"/>
          </w:tcPr>
          <w:p w14:paraId="68CE72C8" w14:textId="77777777" w:rsidR="009D5764" w:rsidRPr="00CC6BA8" w:rsidRDefault="009D5764" w:rsidP="00513D56">
            <w:pPr>
              <w:pStyle w:val="ad"/>
              <w:spacing w:line="360" w:lineRule="auto"/>
              <w:ind w:left="0"/>
              <w:jc w:val="both"/>
            </w:pPr>
          </w:p>
        </w:tc>
        <w:tc>
          <w:tcPr>
            <w:tcW w:w="2841" w:type="dxa"/>
          </w:tcPr>
          <w:p w14:paraId="5316427D" w14:textId="77777777" w:rsidR="009D5764" w:rsidRPr="00CC6BA8" w:rsidRDefault="009D5764" w:rsidP="00513D56">
            <w:pPr>
              <w:pStyle w:val="ad"/>
              <w:spacing w:line="360" w:lineRule="auto"/>
              <w:ind w:left="0"/>
              <w:jc w:val="both"/>
            </w:pPr>
          </w:p>
        </w:tc>
        <w:tc>
          <w:tcPr>
            <w:tcW w:w="2841" w:type="dxa"/>
          </w:tcPr>
          <w:p w14:paraId="18019B77" w14:textId="77777777" w:rsidR="009D5764" w:rsidRPr="00CC6BA8" w:rsidRDefault="009D5764" w:rsidP="00513D56">
            <w:pPr>
              <w:pStyle w:val="ad"/>
              <w:spacing w:line="360" w:lineRule="auto"/>
              <w:ind w:left="0"/>
              <w:jc w:val="both"/>
            </w:pPr>
          </w:p>
        </w:tc>
      </w:tr>
      <w:tr w:rsidR="009D5764" w:rsidRPr="00CC6BA8" w14:paraId="729D2D00" w14:textId="77777777" w:rsidTr="00513D56">
        <w:tc>
          <w:tcPr>
            <w:tcW w:w="2840" w:type="dxa"/>
          </w:tcPr>
          <w:p w14:paraId="2D65B24E" w14:textId="77777777" w:rsidR="009D5764" w:rsidRPr="00CC6BA8" w:rsidRDefault="009D5764" w:rsidP="00513D56">
            <w:pPr>
              <w:pStyle w:val="ad"/>
              <w:spacing w:line="360" w:lineRule="auto"/>
              <w:ind w:left="0"/>
              <w:jc w:val="both"/>
            </w:pPr>
          </w:p>
        </w:tc>
        <w:tc>
          <w:tcPr>
            <w:tcW w:w="2841" w:type="dxa"/>
          </w:tcPr>
          <w:p w14:paraId="317618E7" w14:textId="77777777" w:rsidR="009D5764" w:rsidRPr="00CC6BA8" w:rsidRDefault="009D5764" w:rsidP="00513D56">
            <w:pPr>
              <w:pStyle w:val="ad"/>
              <w:spacing w:line="360" w:lineRule="auto"/>
              <w:ind w:left="0"/>
              <w:jc w:val="both"/>
            </w:pPr>
          </w:p>
        </w:tc>
        <w:tc>
          <w:tcPr>
            <w:tcW w:w="2841" w:type="dxa"/>
          </w:tcPr>
          <w:p w14:paraId="1AA62319" w14:textId="77777777" w:rsidR="009D5764" w:rsidRPr="00CC6BA8" w:rsidRDefault="009D5764" w:rsidP="00513D56">
            <w:pPr>
              <w:pStyle w:val="ad"/>
              <w:spacing w:line="360" w:lineRule="auto"/>
              <w:ind w:left="0"/>
              <w:jc w:val="both"/>
            </w:pPr>
          </w:p>
        </w:tc>
      </w:tr>
      <w:tr w:rsidR="009D5764" w:rsidRPr="00CC6BA8" w14:paraId="00A27892" w14:textId="77777777" w:rsidTr="00513D56">
        <w:tc>
          <w:tcPr>
            <w:tcW w:w="2840" w:type="dxa"/>
          </w:tcPr>
          <w:p w14:paraId="12D45EAD" w14:textId="77777777" w:rsidR="009D5764" w:rsidRPr="00CC6BA8" w:rsidRDefault="009D5764" w:rsidP="00513D56">
            <w:pPr>
              <w:pStyle w:val="ad"/>
              <w:spacing w:line="360" w:lineRule="auto"/>
              <w:ind w:left="0"/>
              <w:jc w:val="both"/>
            </w:pPr>
          </w:p>
        </w:tc>
        <w:tc>
          <w:tcPr>
            <w:tcW w:w="2841" w:type="dxa"/>
          </w:tcPr>
          <w:p w14:paraId="7840C81E" w14:textId="77777777" w:rsidR="009D5764" w:rsidRPr="00CC6BA8" w:rsidRDefault="009D5764" w:rsidP="00513D56">
            <w:pPr>
              <w:pStyle w:val="ad"/>
              <w:spacing w:line="360" w:lineRule="auto"/>
              <w:ind w:left="0"/>
              <w:jc w:val="both"/>
            </w:pPr>
          </w:p>
        </w:tc>
        <w:tc>
          <w:tcPr>
            <w:tcW w:w="2841" w:type="dxa"/>
          </w:tcPr>
          <w:p w14:paraId="684A2CB8" w14:textId="77777777" w:rsidR="009D5764" w:rsidRPr="00CC6BA8" w:rsidRDefault="009D5764" w:rsidP="00513D56">
            <w:pPr>
              <w:pStyle w:val="ad"/>
              <w:spacing w:line="360" w:lineRule="auto"/>
              <w:ind w:left="0"/>
              <w:jc w:val="both"/>
            </w:pPr>
          </w:p>
        </w:tc>
      </w:tr>
    </w:tbl>
    <w:p w14:paraId="73F837D3" w14:textId="77777777" w:rsidR="009D5764" w:rsidRPr="00CC6BA8" w:rsidRDefault="009D5764" w:rsidP="009D5764">
      <w:pPr>
        <w:pStyle w:val="ad"/>
        <w:spacing w:line="360" w:lineRule="auto"/>
        <w:jc w:val="both"/>
      </w:pPr>
    </w:p>
    <w:p w14:paraId="1482A21A" w14:textId="77777777" w:rsidR="009D5764" w:rsidRPr="00CC6BA8" w:rsidRDefault="009D5764" w:rsidP="009D5764">
      <w:pPr>
        <w:pStyle w:val="ad"/>
        <w:numPr>
          <w:ilvl w:val="0"/>
          <w:numId w:val="12"/>
        </w:numPr>
        <w:spacing w:line="360" w:lineRule="auto"/>
        <w:jc w:val="both"/>
      </w:pPr>
      <w:r w:rsidRPr="00CC6BA8">
        <w:t xml:space="preserve"> Prices and/or quantities which appear in this Proposal, were decided by the Corporation independently, without consultation, arrangement or relationship with any other Bidders or Potential Bidders (excluding subcontractors which are specified in Section 3 above).</w:t>
      </w:r>
    </w:p>
    <w:p w14:paraId="7291759E" w14:textId="77777777" w:rsidR="009D5764" w:rsidRPr="00CC6BA8" w:rsidRDefault="009D5764" w:rsidP="009D5764">
      <w:pPr>
        <w:pStyle w:val="ad"/>
        <w:numPr>
          <w:ilvl w:val="0"/>
          <w:numId w:val="12"/>
        </w:numPr>
        <w:spacing w:line="360" w:lineRule="auto"/>
        <w:jc w:val="both"/>
      </w:pPr>
      <w:r w:rsidRPr="00CC6BA8">
        <w:t>Prices and/or quantities appearing in this proposal were not disclosed to any person or corporation who submitted a Proposal in this Tender or corporation which has the potential to submit a Proposal in this Tender (excluding subcontractors which are specified in Section 3 above).</w:t>
      </w:r>
    </w:p>
    <w:p w14:paraId="515A14C0" w14:textId="77777777" w:rsidR="009D5764" w:rsidRPr="00CC6BA8" w:rsidRDefault="009D5764" w:rsidP="009D5764">
      <w:pPr>
        <w:pStyle w:val="ad"/>
        <w:numPr>
          <w:ilvl w:val="0"/>
          <w:numId w:val="12"/>
        </w:numPr>
        <w:spacing w:line="360" w:lineRule="auto"/>
        <w:jc w:val="both"/>
      </w:pPr>
      <w:r w:rsidRPr="00CC6BA8">
        <w:t>I was not involved in any attempt to dissuade other Bidders from submitting a Proposal in this Tender.</w:t>
      </w:r>
    </w:p>
    <w:p w14:paraId="07DAE863" w14:textId="77777777" w:rsidR="009D5764" w:rsidRPr="00CC6BA8" w:rsidRDefault="009D5764" w:rsidP="009D5764">
      <w:pPr>
        <w:pStyle w:val="ad"/>
        <w:numPr>
          <w:ilvl w:val="0"/>
          <w:numId w:val="12"/>
        </w:numPr>
        <w:spacing w:line="360" w:lineRule="auto"/>
        <w:jc w:val="both"/>
      </w:pPr>
      <w:r w:rsidRPr="00CC6BA8">
        <w:t>I was not involved in any attempt to make another Bidder submit a Proposal higher or lower than this Proposal.</w:t>
      </w:r>
    </w:p>
    <w:p w14:paraId="7411E13F" w14:textId="77777777" w:rsidR="009D5764" w:rsidRPr="00CC6BA8" w:rsidRDefault="009D5764" w:rsidP="009D5764">
      <w:pPr>
        <w:pStyle w:val="ad"/>
        <w:numPr>
          <w:ilvl w:val="0"/>
          <w:numId w:val="12"/>
        </w:numPr>
        <w:spacing w:line="360" w:lineRule="auto"/>
        <w:jc w:val="both"/>
      </w:pPr>
      <w:r w:rsidRPr="00CC6BA8">
        <w:t>I was not involved in an attempt to make a competitor to submit a non-competitive Proposal of any kind.</w:t>
      </w:r>
    </w:p>
    <w:p w14:paraId="6CFB326F" w14:textId="77777777" w:rsidR="009D5764" w:rsidRPr="00CC6BA8" w:rsidRDefault="009D5764" w:rsidP="009D5764">
      <w:pPr>
        <w:pStyle w:val="ad"/>
        <w:numPr>
          <w:ilvl w:val="0"/>
          <w:numId w:val="12"/>
        </w:numPr>
        <w:spacing w:line="360" w:lineRule="auto"/>
        <w:jc w:val="both"/>
      </w:pPr>
      <w:r w:rsidRPr="00CC6BA8">
        <w:t>This Proposal on behalf of the corporation is submitted in good faith and is not a  result of any arrangement or dispute with a Bidder or potential Bidder in this Tender.</w:t>
      </w:r>
    </w:p>
    <w:p w14:paraId="7BCAB299" w14:textId="77777777" w:rsidR="009D5764" w:rsidRPr="00CC6BA8" w:rsidRDefault="009D5764" w:rsidP="009D5764">
      <w:pPr>
        <w:pStyle w:val="ad"/>
        <w:spacing w:line="360" w:lineRule="auto"/>
        <w:jc w:val="both"/>
      </w:pPr>
    </w:p>
    <w:p w14:paraId="2A32958A" w14:textId="77777777" w:rsidR="009D5764" w:rsidRPr="00CC6BA8" w:rsidRDefault="009D5764" w:rsidP="009D5764">
      <w:pPr>
        <w:pStyle w:val="ad"/>
        <w:spacing w:line="360" w:lineRule="auto"/>
        <w:jc w:val="both"/>
      </w:pPr>
      <w:r w:rsidRPr="00CC6BA8">
        <w:t>Mark a V in the appropriate place:</w:t>
      </w:r>
    </w:p>
    <w:p w14:paraId="719F8FA5" w14:textId="77777777" w:rsidR="009D5764" w:rsidRPr="00CC6BA8" w:rsidRDefault="009D5764" w:rsidP="009D5764">
      <w:pPr>
        <w:pStyle w:val="ad"/>
        <w:numPr>
          <w:ilvl w:val="0"/>
          <w:numId w:val="13"/>
        </w:numPr>
        <w:spacing w:line="360" w:lineRule="auto"/>
        <w:jc w:val="both"/>
      </w:pPr>
      <w:r w:rsidRPr="00CC6BA8">
        <w:t>To the best of my knowledge, the submitting Corporation is currently not under any investigation regarding Tender co-ordination.</w:t>
      </w:r>
    </w:p>
    <w:p w14:paraId="115695D8" w14:textId="77777777" w:rsidR="009D5764" w:rsidRPr="00CC6BA8" w:rsidRDefault="009D5764" w:rsidP="009D5764">
      <w:pPr>
        <w:pStyle w:val="ad"/>
        <w:numPr>
          <w:ilvl w:val="0"/>
          <w:numId w:val="13"/>
        </w:numPr>
        <w:spacing w:line="360" w:lineRule="auto"/>
        <w:jc w:val="both"/>
      </w:pPr>
      <w:r w:rsidRPr="00CC6BA8">
        <w:t>To the best of my knowledge, the submitting Corporation is currently under investigation regarding Tender co-ordination.</w:t>
      </w:r>
    </w:p>
    <w:p w14:paraId="41BF3E55" w14:textId="77777777" w:rsidR="009D5764" w:rsidRPr="00CC6BA8" w:rsidRDefault="009D5764" w:rsidP="009D5764">
      <w:pPr>
        <w:pStyle w:val="ad"/>
        <w:spacing w:line="360" w:lineRule="auto"/>
        <w:ind w:left="1080"/>
        <w:jc w:val="both"/>
      </w:pPr>
      <w:r w:rsidRPr="00CC6BA8">
        <w:t>If the answer above was positive, please specify below:</w:t>
      </w:r>
    </w:p>
    <w:p w14:paraId="60C72BED" w14:textId="77777777" w:rsidR="009D5764" w:rsidRPr="00CC6BA8" w:rsidRDefault="009D5764" w:rsidP="009D5764">
      <w:pPr>
        <w:pStyle w:val="ad"/>
        <w:spacing w:line="360" w:lineRule="auto"/>
        <w:ind w:left="1080"/>
        <w:jc w:val="both"/>
      </w:pPr>
      <w:r w:rsidRPr="00CC6BA8">
        <w:t>________________________________________________________________________________________________________________________________________________________________________________________________________________________________________________________</w:t>
      </w:r>
    </w:p>
    <w:p w14:paraId="53ED1643" w14:textId="77777777" w:rsidR="009D5764" w:rsidRPr="00CC6BA8" w:rsidRDefault="009D5764" w:rsidP="009D5764">
      <w:pPr>
        <w:bidi w:val="0"/>
        <w:spacing w:line="360" w:lineRule="auto"/>
        <w:jc w:val="both"/>
      </w:pPr>
      <w:r w:rsidRPr="00CC6BA8">
        <w:t>I am aware that the penalty for coordinating a Tender can reach up to five years in prison under Section 47 A of the Antitrust Law, 1988.</w:t>
      </w:r>
    </w:p>
    <w:p w14:paraId="497BE926" w14:textId="77777777" w:rsidR="009D5764" w:rsidRPr="00CC6BA8" w:rsidRDefault="009D5764" w:rsidP="009D5764">
      <w:pPr>
        <w:bidi w:val="0"/>
        <w:spacing w:line="360" w:lineRule="auto"/>
        <w:ind w:left="360" w:hanging="360"/>
        <w:jc w:val="both"/>
      </w:pPr>
      <w:r w:rsidRPr="00CC6BA8">
        <w:t>_______   __________________   ______________   __________________   _____________</w:t>
      </w:r>
    </w:p>
    <w:p w14:paraId="31AC245B" w14:textId="77777777" w:rsidR="009D5764" w:rsidRPr="00CC6BA8" w:rsidRDefault="009D5764" w:rsidP="009D5764">
      <w:pPr>
        <w:bidi w:val="0"/>
        <w:spacing w:line="360" w:lineRule="auto"/>
        <w:ind w:left="360" w:hanging="360"/>
        <w:jc w:val="both"/>
      </w:pPr>
      <w:r w:rsidRPr="00CC6BA8">
        <w:t>Date    Name of Corporation        Corporate Seal               Name of Declarer                  Signature</w:t>
      </w:r>
    </w:p>
    <w:p w14:paraId="33FB90D3" w14:textId="77777777" w:rsidR="009D5764" w:rsidRPr="00CC6BA8" w:rsidRDefault="009D5764" w:rsidP="009D5764">
      <w:pPr>
        <w:bidi w:val="0"/>
        <w:spacing w:line="360" w:lineRule="auto"/>
        <w:ind w:left="360" w:hanging="360"/>
        <w:jc w:val="both"/>
      </w:pPr>
    </w:p>
    <w:p w14:paraId="54EFB95B" w14:textId="77777777" w:rsidR="009D5764" w:rsidRPr="00CC6BA8" w:rsidRDefault="009D5764" w:rsidP="009D5764">
      <w:pPr>
        <w:bidi w:val="0"/>
        <w:spacing w:line="360" w:lineRule="auto"/>
        <w:ind w:left="360" w:hanging="360"/>
        <w:jc w:val="both"/>
      </w:pPr>
      <w:r w:rsidRPr="00CC6BA8">
        <w:t>Attorney Confirmation:</w:t>
      </w:r>
    </w:p>
    <w:p w14:paraId="0BA6B593" w14:textId="77777777" w:rsidR="009D5764" w:rsidRPr="00CC6BA8" w:rsidRDefault="009D5764" w:rsidP="009D5764">
      <w:pPr>
        <w:bidi w:val="0"/>
        <w:spacing w:after="120" w:line="360" w:lineRule="auto"/>
        <w:jc w:val="both"/>
      </w:pPr>
      <w:r w:rsidRPr="00CC6BA8">
        <w:t>I the undersigned, _______________, Attorney at Law, hereby certify that on the date ________, Mr./Ms ______________ who are known to me personally / identified by ID</w:t>
      </w:r>
      <w:r>
        <w:t>/Passport</w:t>
      </w:r>
      <w:r w:rsidRPr="00CC6BA8">
        <w:t xml:space="preserve"> no._______________, appeared before me at my offices on _____________ in ____________, and that after I forewarned him/her that he/she is to affirm the truth and that he/she will be subject to the penalties imposed by Law if he/she does not do so, confirmed the truth of this affidavit and signed the affidavit in my presence. </w:t>
      </w:r>
    </w:p>
    <w:p w14:paraId="15906FE4" w14:textId="77777777" w:rsidR="009D5764" w:rsidRPr="00CC6BA8" w:rsidRDefault="009D5764" w:rsidP="009D5764">
      <w:pPr>
        <w:bidi w:val="0"/>
        <w:spacing w:line="360" w:lineRule="auto"/>
        <w:jc w:val="both"/>
      </w:pPr>
      <w:r w:rsidRPr="00CC6BA8">
        <w:t>__________________   __________________________            ___________________</w:t>
      </w:r>
    </w:p>
    <w:p w14:paraId="61214D1A" w14:textId="77777777" w:rsidR="009D5764" w:rsidRPr="00CC6BA8" w:rsidRDefault="009D5764" w:rsidP="009D5764">
      <w:pPr>
        <w:bidi w:val="0"/>
        <w:spacing w:line="360" w:lineRule="auto"/>
        <w:jc w:val="both"/>
      </w:pPr>
      <w:r w:rsidRPr="00CC6BA8">
        <w:rPr>
          <w:sz w:val="20"/>
          <w:szCs w:val="20"/>
        </w:rPr>
        <w:t xml:space="preserve">        Date                                      Attorney Seal and License no.                             Signature</w:t>
      </w:r>
      <w:r w:rsidRPr="00CC6BA8">
        <w:br w:type="page"/>
      </w:r>
    </w:p>
    <w:p w14:paraId="5597BF07" w14:textId="77777777" w:rsidR="009D5764" w:rsidRPr="00CC6BA8" w:rsidRDefault="009D5764" w:rsidP="009D5764">
      <w:pPr>
        <w:pStyle w:val="1"/>
        <w:spacing w:line="360" w:lineRule="auto"/>
      </w:pPr>
      <w:bookmarkStart w:id="85" w:name="_Toc410047397"/>
      <w:bookmarkStart w:id="86" w:name="_Toc425417395"/>
      <w:r w:rsidRPr="00CC6BA8">
        <w:t>Appendix Q</w:t>
      </w:r>
      <w:bookmarkEnd w:id="85"/>
      <w:bookmarkEnd w:id="86"/>
    </w:p>
    <w:p w14:paraId="39884E8E" w14:textId="77777777" w:rsidR="009D5764" w:rsidRDefault="009D5764" w:rsidP="009D5764">
      <w:pPr>
        <w:bidi w:val="0"/>
        <w:spacing w:line="360" w:lineRule="auto"/>
        <w:ind w:left="360" w:hanging="360"/>
        <w:jc w:val="center"/>
        <w:rPr>
          <w:b/>
          <w:bCs/>
        </w:rPr>
      </w:pPr>
      <w:r w:rsidRPr="00CC6BA8">
        <w:rPr>
          <w:b/>
          <w:bCs/>
        </w:rPr>
        <w:t>Affidavit Regarding Hours and Travel</w:t>
      </w:r>
    </w:p>
    <w:p w14:paraId="3D3A5D5A" w14:textId="77777777" w:rsidR="009D5764" w:rsidRPr="00CC6BA8" w:rsidRDefault="009D5764" w:rsidP="009D5764">
      <w:pPr>
        <w:bidi w:val="0"/>
        <w:spacing w:line="360" w:lineRule="auto"/>
        <w:ind w:left="360" w:hanging="360"/>
        <w:jc w:val="center"/>
        <w:rPr>
          <w:b/>
          <w:bCs/>
        </w:rPr>
      </w:pPr>
      <w:r>
        <w:rPr>
          <w:b/>
          <w:bCs/>
        </w:rPr>
        <w:t>(for use subsequent to commencing work)</w:t>
      </w:r>
    </w:p>
    <w:p w14:paraId="031C0F47" w14:textId="77777777" w:rsidR="009D5764" w:rsidRPr="00CC6BA8" w:rsidRDefault="009D5764" w:rsidP="009D5764">
      <w:pPr>
        <w:bidi w:val="0"/>
        <w:spacing w:line="360" w:lineRule="auto"/>
        <w:ind w:left="360" w:hanging="360"/>
        <w:jc w:val="both"/>
      </w:pPr>
      <w:r w:rsidRPr="00CC6BA8">
        <w:t>I hereby declare that I fulfilled the hours as specified below:</w:t>
      </w:r>
    </w:p>
    <w:tbl>
      <w:tblPr>
        <w:tblStyle w:val="ac"/>
        <w:tblW w:w="9923" w:type="dxa"/>
        <w:tblInd w:w="-601" w:type="dxa"/>
        <w:tblLayout w:type="fixed"/>
        <w:tblLook w:val="04A0" w:firstRow="1" w:lastRow="0" w:firstColumn="1" w:lastColumn="0" w:noHBand="0" w:noVBand="1"/>
      </w:tblPr>
      <w:tblGrid>
        <w:gridCol w:w="822"/>
        <w:gridCol w:w="936"/>
        <w:gridCol w:w="846"/>
        <w:gridCol w:w="669"/>
        <w:gridCol w:w="1037"/>
        <w:gridCol w:w="794"/>
        <w:gridCol w:w="850"/>
        <w:gridCol w:w="851"/>
        <w:gridCol w:w="567"/>
        <w:gridCol w:w="688"/>
        <w:gridCol w:w="927"/>
        <w:gridCol w:w="936"/>
      </w:tblGrid>
      <w:tr w:rsidR="009D5764" w:rsidRPr="00CC6BA8" w14:paraId="4889931B" w14:textId="77777777" w:rsidTr="00513D56">
        <w:tc>
          <w:tcPr>
            <w:tcW w:w="822" w:type="dxa"/>
          </w:tcPr>
          <w:p w14:paraId="6682D881" w14:textId="77777777" w:rsidR="009D5764" w:rsidRPr="00CC6BA8" w:rsidRDefault="009D5764" w:rsidP="00513D56">
            <w:pPr>
              <w:bidi w:val="0"/>
              <w:spacing w:line="276" w:lineRule="auto"/>
              <w:jc w:val="both"/>
              <w:rPr>
                <w:sz w:val="18"/>
                <w:szCs w:val="18"/>
              </w:rPr>
            </w:pPr>
            <w:r w:rsidRPr="00CC6BA8">
              <w:rPr>
                <w:sz w:val="18"/>
                <w:szCs w:val="18"/>
              </w:rPr>
              <w:t>Date of service</w:t>
            </w:r>
          </w:p>
          <w:p w14:paraId="44B8B22B" w14:textId="77777777" w:rsidR="009D5764" w:rsidRPr="00CC6BA8" w:rsidRDefault="009D5764" w:rsidP="00513D56">
            <w:pPr>
              <w:bidi w:val="0"/>
              <w:spacing w:line="276" w:lineRule="auto"/>
              <w:ind w:left="-502"/>
              <w:jc w:val="both"/>
              <w:rPr>
                <w:sz w:val="18"/>
                <w:szCs w:val="18"/>
              </w:rPr>
            </w:pPr>
          </w:p>
        </w:tc>
        <w:tc>
          <w:tcPr>
            <w:tcW w:w="936" w:type="dxa"/>
          </w:tcPr>
          <w:p w14:paraId="7C97FC46" w14:textId="77777777" w:rsidR="009D5764" w:rsidRPr="00CC6BA8" w:rsidRDefault="009D5764" w:rsidP="00513D56">
            <w:pPr>
              <w:bidi w:val="0"/>
              <w:spacing w:line="276" w:lineRule="auto"/>
              <w:jc w:val="both"/>
              <w:rPr>
                <w:sz w:val="18"/>
                <w:szCs w:val="18"/>
              </w:rPr>
            </w:pPr>
            <w:r w:rsidRPr="00CC6BA8">
              <w:rPr>
                <w:sz w:val="18"/>
                <w:szCs w:val="18"/>
              </w:rPr>
              <w:t>Hour of beginning work</w:t>
            </w:r>
          </w:p>
        </w:tc>
        <w:tc>
          <w:tcPr>
            <w:tcW w:w="846" w:type="dxa"/>
          </w:tcPr>
          <w:p w14:paraId="6DB615C5" w14:textId="77777777" w:rsidR="009D5764" w:rsidRPr="00CC6BA8" w:rsidRDefault="009D5764" w:rsidP="00513D56">
            <w:pPr>
              <w:bidi w:val="0"/>
              <w:spacing w:line="276" w:lineRule="auto"/>
              <w:jc w:val="both"/>
              <w:rPr>
                <w:sz w:val="18"/>
                <w:szCs w:val="18"/>
              </w:rPr>
            </w:pPr>
            <w:r w:rsidRPr="00CC6BA8">
              <w:rPr>
                <w:sz w:val="18"/>
                <w:szCs w:val="18"/>
              </w:rPr>
              <w:t>Hour of finishing work</w:t>
            </w:r>
          </w:p>
        </w:tc>
        <w:tc>
          <w:tcPr>
            <w:tcW w:w="669" w:type="dxa"/>
          </w:tcPr>
          <w:p w14:paraId="7D6E08A5" w14:textId="77777777" w:rsidR="009D5764" w:rsidRPr="00CC6BA8" w:rsidRDefault="009D5764" w:rsidP="00513D56">
            <w:pPr>
              <w:bidi w:val="0"/>
              <w:spacing w:line="276" w:lineRule="auto"/>
              <w:jc w:val="both"/>
              <w:rPr>
                <w:sz w:val="18"/>
                <w:szCs w:val="18"/>
              </w:rPr>
            </w:pPr>
            <w:r w:rsidRPr="00CC6BA8">
              <w:rPr>
                <w:sz w:val="18"/>
                <w:szCs w:val="18"/>
              </w:rPr>
              <w:t>No. of work hours</w:t>
            </w:r>
          </w:p>
        </w:tc>
        <w:tc>
          <w:tcPr>
            <w:tcW w:w="1037" w:type="dxa"/>
          </w:tcPr>
          <w:p w14:paraId="014E994E" w14:textId="77777777" w:rsidR="009D5764" w:rsidRPr="00CC6BA8" w:rsidRDefault="009D5764" w:rsidP="00513D56">
            <w:pPr>
              <w:bidi w:val="0"/>
              <w:spacing w:line="276" w:lineRule="auto"/>
              <w:jc w:val="both"/>
              <w:rPr>
                <w:sz w:val="18"/>
                <w:szCs w:val="18"/>
              </w:rPr>
            </w:pPr>
            <w:r w:rsidRPr="00CC6BA8">
              <w:rPr>
                <w:sz w:val="18"/>
                <w:szCs w:val="18"/>
              </w:rPr>
              <w:t>Work description</w:t>
            </w:r>
          </w:p>
        </w:tc>
        <w:tc>
          <w:tcPr>
            <w:tcW w:w="794" w:type="dxa"/>
          </w:tcPr>
          <w:p w14:paraId="3F5C0673" w14:textId="77777777" w:rsidR="009D5764" w:rsidRPr="00CC6BA8" w:rsidRDefault="009D5764" w:rsidP="00513D56">
            <w:pPr>
              <w:bidi w:val="0"/>
              <w:spacing w:line="276" w:lineRule="auto"/>
              <w:jc w:val="both"/>
              <w:rPr>
                <w:sz w:val="18"/>
                <w:szCs w:val="18"/>
              </w:rPr>
            </w:pPr>
            <w:r w:rsidRPr="00CC6BA8">
              <w:rPr>
                <w:sz w:val="18"/>
                <w:szCs w:val="18"/>
              </w:rPr>
              <w:t>From destination</w:t>
            </w:r>
          </w:p>
        </w:tc>
        <w:tc>
          <w:tcPr>
            <w:tcW w:w="850" w:type="dxa"/>
          </w:tcPr>
          <w:p w14:paraId="48703DB3" w14:textId="77777777" w:rsidR="009D5764" w:rsidRPr="00CC6BA8" w:rsidRDefault="009D5764" w:rsidP="00513D56">
            <w:pPr>
              <w:bidi w:val="0"/>
              <w:spacing w:line="276" w:lineRule="auto"/>
              <w:jc w:val="both"/>
              <w:rPr>
                <w:sz w:val="18"/>
                <w:szCs w:val="18"/>
              </w:rPr>
            </w:pPr>
            <w:r w:rsidRPr="00CC6BA8">
              <w:rPr>
                <w:sz w:val="18"/>
                <w:szCs w:val="18"/>
              </w:rPr>
              <w:t>To destination</w:t>
            </w:r>
          </w:p>
        </w:tc>
        <w:tc>
          <w:tcPr>
            <w:tcW w:w="851" w:type="dxa"/>
          </w:tcPr>
          <w:p w14:paraId="14FBCBC1" w14:textId="77777777" w:rsidR="009D5764" w:rsidRPr="00CC6BA8" w:rsidRDefault="009D5764" w:rsidP="00513D56">
            <w:pPr>
              <w:bidi w:val="0"/>
              <w:spacing w:line="276" w:lineRule="auto"/>
              <w:jc w:val="both"/>
              <w:rPr>
                <w:sz w:val="18"/>
                <w:szCs w:val="18"/>
              </w:rPr>
            </w:pPr>
            <w:r w:rsidRPr="00CC6BA8">
              <w:rPr>
                <w:sz w:val="18"/>
                <w:szCs w:val="18"/>
              </w:rPr>
              <w:t>Work location</w:t>
            </w:r>
          </w:p>
        </w:tc>
        <w:tc>
          <w:tcPr>
            <w:tcW w:w="567" w:type="dxa"/>
          </w:tcPr>
          <w:p w14:paraId="1AC468C8" w14:textId="77777777" w:rsidR="009D5764" w:rsidRPr="00CC6BA8" w:rsidRDefault="009D5764" w:rsidP="00513D56">
            <w:pPr>
              <w:bidi w:val="0"/>
              <w:spacing w:line="276" w:lineRule="auto"/>
              <w:jc w:val="both"/>
              <w:rPr>
                <w:sz w:val="18"/>
                <w:szCs w:val="18"/>
              </w:rPr>
            </w:pPr>
            <w:r w:rsidRPr="00CC6BA8">
              <w:rPr>
                <w:sz w:val="18"/>
                <w:szCs w:val="18"/>
              </w:rPr>
              <w:t>km</w:t>
            </w:r>
          </w:p>
        </w:tc>
        <w:tc>
          <w:tcPr>
            <w:tcW w:w="688" w:type="dxa"/>
          </w:tcPr>
          <w:p w14:paraId="7BF486F0" w14:textId="77777777" w:rsidR="009D5764" w:rsidRPr="00CC6BA8" w:rsidRDefault="009D5764" w:rsidP="00513D56">
            <w:pPr>
              <w:bidi w:val="0"/>
              <w:spacing w:line="276" w:lineRule="auto"/>
              <w:jc w:val="both"/>
              <w:rPr>
                <w:sz w:val="18"/>
                <w:szCs w:val="18"/>
              </w:rPr>
            </w:pPr>
            <w:r w:rsidRPr="00CC6BA8">
              <w:rPr>
                <w:sz w:val="18"/>
                <w:szCs w:val="18"/>
              </w:rPr>
              <w:t>Travel time included in work</w:t>
            </w:r>
          </w:p>
        </w:tc>
        <w:tc>
          <w:tcPr>
            <w:tcW w:w="927" w:type="dxa"/>
          </w:tcPr>
          <w:p w14:paraId="6EE98D8F" w14:textId="77777777" w:rsidR="009D5764" w:rsidRPr="00CC6BA8" w:rsidRDefault="009D5764" w:rsidP="00513D56">
            <w:pPr>
              <w:bidi w:val="0"/>
              <w:spacing w:line="276" w:lineRule="auto"/>
              <w:jc w:val="both"/>
              <w:rPr>
                <w:sz w:val="18"/>
                <w:szCs w:val="18"/>
              </w:rPr>
            </w:pPr>
            <w:r w:rsidRPr="00CC6BA8">
              <w:rPr>
                <w:sz w:val="18"/>
                <w:szCs w:val="18"/>
              </w:rPr>
              <w:t>Name of executor</w:t>
            </w:r>
          </w:p>
        </w:tc>
        <w:tc>
          <w:tcPr>
            <w:tcW w:w="936" w:type="dxa"/>
          </w:tcPr>
          <w:p w14:paraId="10E8A834" w14:textId="77777777" w:rsidR="009D5764" w:rsidRPr="00CC6BA8" w:rsidRDefault="009D5764" w:rsidP="00513D56">
            <w:pPr>
              <w:bidi w:val="0"/>
              <w:spacing w:line="276" w:lineRule="auto"/>
              <w:jc w:val="both"/>
              <w:rPr>
                <w:sz w:val="18"/>
                <w:szCs w:val="18"/>
              </w:rPr>
            </w:pPr>
            <w:r w:rsidRPr="00CC6BA8">
              <w:rPr>
                <w:sz w:val="18"/>
                <w:szCs w:val="18"/>
              </w:rPr>
              <w:t>signature</w:t>
            </w:r>
          </w:p>
        </w:tc>
      </w:tr>
      <w:tr w:rsidR="009D5764" w:rsidRPr="00CC6BA8" w14:paraId="087D7B49" w14:textId="77777777" w:rsidTr="00513D56">
        <w:tc>
          <w:tcPr>
            <w:tcW w:w="822" w:type="dxa"/>
          </w:tcPr>
          <w:p w14:paraId="60DD3FD5" w14:textId="77777777" w:rsidR="009D5764" w:rsidRPr="00CC6BA8" w:rsidRDefault="009D5764" w:rsidP="00513D56">
            <w:pPr>
              <w:bidi w:val="0"/>
              <w:spacing w:line="276" w:lineRule="auto"/>
              <w:jc w:val="both"/>
            </w:pPr>
          </w:p>
        </w:tc>
        <w:tc>
          <w:tcPr>
            <w:tcW w:w="936" w:type="dxa"/>
          </w:tcPr>
          <w:p w14:paraId="22E6C418" w14:textId="77777777" w:rsidR="009D5764" w:rsidRPr="00CC6BA8" w:rsidRDefault="009D5764" w:rsidP="00513D56">
            <w:pPr>
              <w:bidi w:val="0"/>
              <w:spacing w:line="276" w:lineRule="auto"/>
              <w:jc w:val="both"/>
            </w:pPr>
          </w:p>
        </w:tc>
        <w:tc>
          <w:tcPr>
            <w:tcW w:w="846" w:type="dxa"/>
          </w:tcPr>
          <w:p w14:paraId="09FD8DE9" w14:textId="77777777" w:rsidR="009D5764" w:rsidRPr="00CC6BA8" w:rsidRDefault="009D5764" w:rsidP="00513D56">
            <w:pPr>
              <w:bidi w:val="0"/>
              <w:spacing w:line="276" w:lineRule="auto"/>
              <w:jc w:val="both"/>
            </w:pPr>
          </w:p>
        </w:tc>
        <w:tc>
          <w:tcPr>
            <w:tcW w:w="669" w:type="dxa"/>
          </w:tcPr>
          <w:p w14:paraId="5F39D82B" w14:textId="77777777" w:rsidR="009D5764" w:rsidRPr="00CC6BA8" w:rsidRDefault="009D5764" w:rsidP="00513D56">
            <w:pPr>
              <w:bidi w:val="0"/>
              <w:spacing w:line="276" w:lineRule="auto"/>
              <w:jc w:val="both"/>
            </w:pPr>
          </w:p>
        </w:tc>
        <w:tc>
          <w:tcPr>
            <w:tcW w:w="1037" w:type="dxa"/>
          </w:tcPr>
          <w:p w14:paraId="4926D01F" w14:textId="77777777" w:rsidR="009D5764" w:rsidRPr="00CC6BA8" w:rsidRDefault="009D5764" w:rsidP="00513D56">
            <w:pPr>
              <w:bidi w:val="0"/>
              <w:spacing w:line="276" w:lineRule="auto"/>
              <w:jc w:val="both"/>
            </w:pPr>
          </w:p>
        </w:tc>
        <w:tc>
          <w:tcPr>
            <w:tcW w:w="794" w:type="dxa"/>
          </w:tcPr>
          <w:p w14:paraId="710B21AE" w14:textId="77777777" w:rsidR="009D5764" w:rsidRPr="00CC6BA8" w:rsidRDefault="009D5764" w:rsidP="00513D56">
            <w:pPr>
              <w:bidi w:val="0"/>
              <w:spacing w:line="276" w:lineRule="auto"/>
              <w:jc w:val="both"/>
            </w:pPr>
          </w:p>
        </w:tc>
        <w:tc>
          <w:tcPr>
            <w:tcW w:w="850" w:type="dxa"/>
          </w:tcPr>
          <w:p w14:paraId="53180A0B" w14:textId="77777777" w:rsidR="009D5764" w:rsidRPr="00CC6BA8" w:rsidRDefault="009D5764" w:rsidP="00513D56">
            <w:pPr>
              <w:bidi w:val="0"/>
              <w:spacing w:line="276" w:lineRule="auto"/>
              <w:jc w:val="both"/>
            </w:pPr>
          </w:p>
        </w:tc>
        <w:tc>
          <w:tcPr>
            <w:tcW w:w="851" w:type="dxa"/>
          </w:tcPr>
          <w:p w14:paraId="5C462F52" w14:textId="77777777" w:rsidR="009D5764" w:rsidRPr="00CC6BA8" w:rsidRDefault="009D5764" w:rsidP="00513D56">
            <w:pPr>
              <w:bidi w:val="0"/>
              <w:spacing w:line="276" w:lineRule="auto"/>
              <w:jc w:val="both"/>
            </w:pPr>
          </w:p>
        </w:tc>
        <w:tc>
          <w:tcPr>
            <w:tcW w:w="567" w:type="dxa"/>
          </w:tcPr>
          <w:p w14:paraId="0B924924" w14:textId="77777777" w:rsidR="009D5764" w:rsidRPr="00CC6BA8" w:rsidRDefault="009D5764" w:rsidP="00513D56">
            <w:pPr>
              <w:bidi w:val="0"/>
              <w:spacing w:line="276" w:lineRule="auto"/>
              <w:jc w:val="both"/>
            </w:pPr>
          </w:p>
        </w:tc>
        <w:tc>
          <w:tcPr>
            <w:tcW w:w="688" w:type="dxa"/>
          </w:tcPr>
          <w:p w14:paraId="060C9038" w14:textId="77777777" w:rsidR="009D5764" w:rsidRPr="00CC6BA8" w:rsidRDefault="009D5764" w:rsidP="00513D56">
            <w:pPr>
              <w:bidi w:val="0"/>
              <w:spacing w:line="276" w:lineRule="auto"/>
              <w:jc w:val="both"/>
            </w:pPr>
          </w:p>
        </w:tc>
        <w:tc>
          <w:tcPr>
            <w:tcW w:w="927" w:type="dxa"/>
          </w:tcPr>
          <w:p w14:paraId="2B057948" w14:textId="77777777" w:rsidR="009D5764" w:rsidRPr="00CC6BA8" w:rsidRDefault="009D5764" w:rsidP="00513D56">
            <w:pPr>
              <w:bidi w:val="0"/>
              <w:spacing w:line="276" w:lineRule="auto"/>
              <w:jc w:val="both"/>
            </w:pPr>
          </w:p>
        </w:tc>
        <w:tc>
          <w:tcPr>
            <w:tcW w:w="936" w:type="dxa"/>
          </w:tcPr>
          <w:p w14:paraId="0C0A76D5" w14:textId="77777777" w:rsidR="009D5764" w:rsidRPr="00CC6BA8" w:rsidRDefault="009D5764" w:rsidP="00513D56">
            <w:pPr>
              <w:bidi w:val="0"/>
              <w:spacing w:line="276" w:lineRule="auto"/>
              <w:jc w:val="both"/>
            </w:pPr>
          </w:p>
        </w:tc>
      </w:tr>
      <w:tr w:rsidR="009D5764" w:rsidRPr="00CC6BA8" w14:paraId="0CF0C460" w14:textId="77777777" w:rsidTr="00513D56">
        <w:tc>
          <w:tcPr>
            <w:tcW w:w="822" w:type="dxa"/>
          </w:tcPr>
          <w:p w14:paraId="50EF51F2" w14:textId="77777777" w:rsidR="009D5764" w:rsidRPr="00CC6BA8" w:rsidRDefault="009D5764" w:rsidP="00513D56">
            <w:pPr>
              <w:bidi w:val="0"/>
              <w:spacing w:line="276" w:lineRule="auto"/>
              <w:jc w:val="both"/>
            </w:pPr>
          </w:p>
        </w:tc>
        <w:tc>
          <w:tcPr>
            <w:tcW w:w="936" w:type="dxa"/>
          </w:tcPr>
          <w:p w14:paraId="0827941F" w14:textId="77777777" w:rsidR="009D5764" w:rsidRPr="00CC6BA8" w:rsidRDefault="009D5764" w:rsidP="00513D56">
            <w:pPr>
              <w:bidi w:val="0"/>
              <w:spacing w:line="276" w:lineRule="auto"/>
              <w:jc w:val="both"/>
            </w:pPr>
          </w:p>
        </w:tc>
        <w:tc>
          <w:tcPr>
            <w:tcW w:w="846" w:type="dxa"/>
          </w:tcPr>
          <w:p w14:paraId="716A2F9E" w14:textId="77777777" w:rsidR="009D5764" w:rsidRPr="00CC6BA8" w:rsidRDefault="009D5764" w:rsidP="00513D56">
            <w:pPr>
              <w:bidi w:val="0"/>
              <w:spacing w:line="276" w:lineRule="auto"/>
              <w:jc w:val="both"/>
            </w:pPr>
          </w:p>
        </w:tc>
        <w:tc>
          <w:tcPr>
            <w:tcW w:w="669" w:type="dxa"/>
          </w:tcPr>
          <w:p w14:paraId="11B1AFBF" w14:textId="77777777" w:rsidR="009D5764" w:rsidRPr="00CC6BA8" w:rsidRDefault="009D5764" w:rsidP="00513D56">
            <w:pPr>
              <w:bidi w:val="0"/>
              <w:spacing w:line="276" w:lineRule="auto"/>
              <w:jc w:val="both"/>
            </w:pPr>
          </w:p>
        </w:tc>
        <w:tc>
          <w:tcPr>
            <w:tcW w:w="1037" w:type="dxa"/>
          </w:tcPr>
          <w:p w14:paraId="68AFE2DD" w14:textId="77777777" w:rsidR="009D5764" w:rsidRPr="00CC6BA8" w:rsidRDefault="009D5764" w:rsidP="00513D56">
            <w:pPr>
              <w:bidi w:val="0"/>
              <w:spacing w:line="276" w:lineRule="auto"/>
              <w:jc w:val="both"/>
            </w:pPr>
          </w:p>
        </w:tc>
        <w:tc>
          <w:tcPr>
            <w:tcW w:w="794" w:type="dxa"/>
          </w:tcPr>
          <w:p w14:paraId="3E9F2621" w14:textId="77777777" w:rsidR="009D5764" w:rsidRPr="00CC6BA8" w:rsidRDefault="009D5764" w:rsidP="00513D56">
            <w:pPr>
              <w:bidi w:val="0"/>
              <w:spacing w:line="276" w:lineRule="auto"/>
              <w:jc w:val="both"/>
            </w:pPr>
          </w:p>
        </w:tc>
        <w:tc>
          <w:tcPr>
            <w:tcW w:w="850" w:type="dxa"/>
          </w:tcPr>
          <w:p w14:paraId="7A86A4C3" w14:textId="77777777" w:rsidR="009D5764" w:rsidRPr="00CC6BA8" w:rsidRDefault="009D5764" w:rsidP="00513D56">
            <w:pPr>
              <w:bidi w:val="0"/>
              <w:spacing w:line="276" w:lineRule="auto"/>
              <w:jc w:val="both"/>
            </w:pPr>
          </w:p>
        </w:tc>
        <w:tc>
          <w:tcPr>
            <w:tcW w:w="851" w:type="dxa"/>
          </w:tcPr>
          <w:p w14:paraId="1A6BD8CF" w14:textId="77777777" w:rsidR="009D5764" w:rsidRPr="00CC6BA8" w:rsidRDefault="009D5764" w:rsidP="00513D56">
            <w:pPr>
              <w:bidi w:val="0"/>
              <w:spacing w:line="276" w:lineRule="auto"/>
              <w:jc w:val="both"/>
            </w:pPr>
          </w:p>
        </w:tc>
        <w:tc>
          <w:tcPr>
            <w:tcW w:w="567" w:type="dxa"/>
          </w:tcPr>
          <w:p w14:paraId="36693C5D" w14:textId="77777777" w:rsidR="009D5764" w:rsidRPr="00CC6BA8" w:rsidRDefault="009D5764" w:rsidP="00513D56">
            <w:pPr>
              <w:bidi w:val="0"/>
              <w:spacing w:line="276" w:lineRule="auto"/>
              <w:jc w:val="both"/>
            </w:pPr>
          </w:p>
        </w:tc>
        <w:tc>
          <w:tcPr>
            <w:tcW w:w="688" w:type="dxa"/>
          </w:tcPr>
          <w:p w14:paraId="7E3D9A57" w14:textId="77777777" w:rsidR="009D5764" w:rsidRPr="00CC6BA8" w:rsidRDefault="009D5764" w:rsidP="00513D56">
            <w:pPr>
              <w:bidi w:val="0"/>
              <w:spacing w:line="276" w:lineRule="auto"/>
              <w:jc w:val="both"/>
            </w:pPr>
          </w:p>
        </w:tc>
        <w:tc>
          <w:tcPr>
            <w:tcW w:w="927" w:type="dxa"/>
          </w:tcPr>
          <w:p w14:paraId="1C5704A7" w14:textId="77777777" w:rsidR="009D5764" w:rsidRPr="00CC6BA8" w:rsidRDefault="009D5764" w:rsidP="00513D56">
            <w:pPr>
              <w:bidi w:val="0"/>
              <w:spacing w:line="276" w:lineRule="auto"/>
              <w:jc w:val="both"/>
            </w:pPr>
          </w:p>
        </w:tc>
        <w:tc>
          <w:tcPr>
            <w:tcW w:w="936" w:type="dxa"/>
          </w:tcPr>
          <w:p w14:paraId="515A36AF" w14:textId="77777777" w:rsidR="009D5764" w:rsidRPr="00CC6BA8" w:rsidRDefault="009D5764" w:rsidP="00513D56">
            <w:pPr>
              <w:bidi w:val="0"/>
              <w:spacing w:line="276" w:lineRule="auto"/>
              <w:jc w:val="both"/>
            </w:pPr>
          </w:p>
        </w:tc>
      </w:tr>
      <w:tr w:rsidR="009D5764" w:rsidRPr="00CC6BA8" w14:paraId="250DC49C" w14:textId="77777777" w:rsidTr="00513D56">
        <w:tc>
          <w:tcPr>
            <w:tcW w:w="822" w:type="dxa"/>
          </w:tcPr>
          <w:p w14:paraId="0BAA4077" w14:textId="77777777" w:rsidR="009D5764" w:rsidRPr="00CC6BA8" w:rsidRDefault="009D5764" w:rsidP="00513D56">
            <w:pPr>
              <w:bidi w:val="0"/>
              <w:spacing w:line="276" w:lineRule="auto"/>
              <w:jc w:val="both"/>
            </w:pPr>
          </w:p>
        </w:tc>
        <w:tc>
          <w:tcPr>
            <w:tcW w:w="936" w:type="dxa"/>
          </w:tcPr>
          <w:p w14:paraId="1D77C171" w14:textId="77777777" w:rsidR="009D5764" w:rsidRPr="00CC6BA8" w:rsidRDefault="009D5764" w:rsidP="00513D56">
            <w:pPr>
              <w:bidi w:val="0"/>
              <w:spacing w:line="276" w:lineRule="auto"/>
              <w:jc w:val="both"/>
            </w:pPr>
          </w:p>
        </w:tc>
        <w:tc>
          <w:tcPr>
            <w:tcW w:w="846" w:type="dxa"/>
          </w:tcPr>
          <w:p w14:paraId="1644C5F9" w14:textId="77777777" w:rsidR="009D5764" w:rsidRPr="00CC6BA8" w:rsidRDefault="009D5764" w:rsidP="00513D56">
            <w:pPr>
              <w:bidi w:val="0"/>
              <w:spacing w:line="276" w:lineRule="auto"/>
              <w:jc w:val="both"/>
            </w:pPr>
          </w:p>
        </w:tc>
        <w:tc>
          <w:tcPr>
            <w:tcW w:w="669" w:type="dxa"/>
          </w:tcPr>
          <w:p w14:paraId="676BA497" w14:textId="77777777" w:rsidR="009D5764" w:rsidRPr="00CC6BA8" w:rsidRDefault="009D5764" w:rsidP="00513D56">
            <w:pPr>
              <w:bidi w:val="0"/>
              <w:spacing w:line="276" w:lineRule="auto"/>
              <w:jc w:val="both"/>
            </w:pPr>
          </w:p>
        </w:tc>
        <w:tc>
          <w:tcPr>
            <w:tcW w:w="1037" w:type="dxa"/>
          </w:tcPr>
          <w:p w14:paraId="27962B78" w14:textId="77777777" w:rsidR="009D5764" w:rsidRPr="00CC6BA8" w:rsidRDefault="009D5764" w:rsidP="00513D56">
            <w:pPr>
              <w:bidi w:val="0"/>
              <w:spacing w:line="276" w:lineRule="auto"/>
              <w:jc w:val="both"/>
            </w:pPr>
          </w:p>
        </w:tc>
        <w:tc>
          <w:tcPr>
            <w:tcW w:w="794" w:type="dxa"/>
          </w:tcPr>
          <w:p w14:paraId="470E62AD" w14:textId="77777777" w:rsidR="009D5764" w:rsidRPr="00CC6BA8" w:rsidRDefault="009D5764" w:rsidP="00513D56">
            <w:pPr>
              <w:bidi w:val="0"/>
              <w:spacing w:line="276" w:lineRule="auto"/>
              <w:jc w:val="both"/>
            </w:pPr>
          </w:p>
        </w:tc>
        <w:tc>
          <w:tcPr>
            <w:tcW w:w="850" w:type="dxa"/>
          </w:tcPr>
          <w:p w14:paraId="0DEC56A6" w14:textId="77777777" w:rsidR="009D5764" w:rsidRPr="00CC6BA8" w:rsidRDefault="009D5764" w:rsidP="00513D56">
            <w:pPr>
              <w:bidi w:val="0"/>
              <w:spacing w:line="276" w:lineRule="auto"/>
              <w:jc w:val="both"/>
            </w:pPr>
          </w:p>
        </w:tc>
        <w:tc>
          <w:tcPr>
            <w:tcW w:w="851" w:type="dxa"/>
          </w:tcPr>
          <w:p w14:paraId="3EC4E2F0" w14:textId="77777777" w:rsidR="009D5764" w:rsidRPr="00CC6BA8" w:rsidRDefault="009D5764" w:rsidP="00513D56">
            <w:pPr>
              <w:bidi w:val="0"/>
              <w:spacing w:line="276" w:lineRule="auto"/>
              <w:jc w:val="both"/>
            </w:pPr>
          </w:p>
        </w:tc>
        <w:tc>
          <w:tcPr>
            <w:tcW w:w="567" w:type="dxa"/>
          </w:tcPr>
          <w:p w14:paraId="2242F9B7" w14:textId="77777777" w:rsidR="009D5764" w:rsidRPr="00CC6BA8" w:rsidRDefault="009D5764" w:rsidP="00513D56">
            <w:pPr>
              <w:bidi w:val="0"/>
              <w:spacing w:line="276" w:lineRule="auto"/>
              <w:jc w:val="both"/>
            </w:pPr>
          </w:p>
        </w:tc>
        <w:tc>
          <w:tcPr>
            <w:tcW w:w="688" w:type="dxa"/>
          </w:tcPr>
          <w:p w14:paraId="7E72A3DD" w14:textId="77777777" w:rsidR="009D5764" w:rsidRPr="00CC6BA8" w:rsidRDefault="009D5764" w:rsidP="00513D56">
            <w:pPr>
              <w:bidi w:val="0"/>
              <w:spacing w:line="276" w:lineRule="auto"/>
              <w:jc w:val="both"/>
            </w:pPr>
          </w:p>
        </w:tc>
        <w:tc>
          <w:tcPr>
            <w:tcW w:w="927" w:type="dxa"/>
          </w:tcPr>
          <w:p w14:paraId="0F0552F1" w14:textId="77777777" w:rsidR="009D5764" w:rsidRPr="00CC6BA8" w:rsidRDefault="009D5764" w:rsidP="00513D56">
            <w:pPr>
              <w:bidi w:val="0"/>
              <w:spacing w:line="276" w:lineRule="auto"/>
              <w:jc w:val="both"/>
            </w:pPr>
          </w:p>
        </w:tc>
        <w:tc>
          <w:tcPr>
            <w:tcW w:w="936" w:type="dxa"/>
          </w:tcPr>
          <w:p w14:paraId="5A4BB28D" w14:textId="77777777" w:rsidR="009D5764" w:rsidRPr="00CC6BA8" w:rsidRDefault="009D5764" w:rsidP="00513D56">
            <w:pPr>
              <w:bidi w:val="0"/>
              <w:spacing w:line="276" w:lineRule="auto"/>
              <w:jc w:val="both"/>
            </w:pPr>
          </w:p>
        </w:tc>
      </w:tr>
      <w:tr w:rsidR="009D5764" w:rsidRPr="00CC6BA8" w14:paraId="31B4590F" w14:textId="77777777" w:rsidTr="00513D56">
        <w:tc>
          <w:tcPr>
            <w:tcW w:w="822" w:type="dxa"/>
          </w:tcPr>
          <w:p w14:paraId="1C3C520A" w14:textId="77777777" w:rsidR="009D5764" w:rsidRPr="00CC6BA8" w:rsidRDefault="009D5764" w:rsidP="00513D56">
            <w:pPr>
              <w:bidi w:val="0"/>
              <w:spacing w:line="276" w:lineRule="auto"/>
              <w:jc w:val="both"/>
            </w:pPr>
          </w:p>
        </w:tc>
        <w:tc>
          <w:tcPr>
            <w:tcW w:w="936" w:type="dxa"/>
          </w:tcPr>
          <w:p w14:paraId="51241A68" w14:textId="77777777" w:rsidR="009D5764" w:rsidRPr="00CC6BA8" w:rsidRDefault="009D5764" w:rsidP="00513D56">
            <w:pPr>
              <w:bidi w:val="0"/>
              <w:spacing w:line="276" w:lineRule="auto"/>
              <w:jc w:val="both"/>
            </w:pPr>
          </w:p>
        </w:tc>
        <w:tc>
          <w:tcPr>
            <w:tcW w:w="846" w:type="dxa"/>
          </w:tcPr>
          <w:p w14:paraId="7115DA46" w14:textId="77777777" w:rsidR="009D5764" w:rsidRPr="00CC6BA8" w:rsidRDefault="009D5764" w:rsidP="00513D56">
            <w:pPr>
              <w:bidi w:val="0"/>
              <w:spacing w:line="276" w:lineRule="auto"/>
              <w:jc w:val="both"/>
            </w:pPr>
          </w:p>
        </w:tc>
        <w:tc>
          <w:tcPr>
            <w:tcW w:w="669" w:type="dxa"/>
          </w:tcPr>
          <w:p w14:paraId="6E63AF1B" w14:textId="77777777" w:rsidR="009D5764" w:rsidRPr="00CC6BA8" w:rsidRDefault="009D5764" w:rsidP="00513D56">
            <w:pPr>
              <w:bidi w:val="0"/>
              <w:spacing w:line="276" w:lineRule="auto"/>
              <w:jc w:val="both"/>
            </w:pPr>
          </w:p>
        </w:tc>
        <w:tc>
          <w:tcPr>
            <w:tcW w:w="1037" w:type="dxa"/>
          </w:tcPr>
          <w:p w14:paraId="01418C6F" w14:textId="77777777" w:rsidR="009D5764" w:rsidRPr="00CC6BA8" w:rsidRDefault="009D5764" w:rsidP="00513D56">
            <w:pPr>
              <w:bidi w:val="0"/>
              <w:spacing w:line="276" w:lineRule="auto"/>
              <w:jc w:val="both"/>
            </w:pPr>
          </w:p>
        </w:tc>
        <w:tc>
          <w:tcPr>
            <w:tcW w:w="794" w:type="dxa"/>
          </w:tcPr>
          <w:p w14:paraId="4AB527E9" w14:textId="77777777" w:rsidR="009D5764" w:rsidRPr="00CC6BA8" w:rsidRDefault="009D5764" w:rsidP="00513D56">
            <w:pPr>
              <w:bidi w:val="0"/>
              <w:spacing w:line="276" w:lineRule="auto"/>
              <w:jc w:val="both"/>
            </w:pPr>
          </w:p>
        </w:tc>
        <w:tc>
          <w:tcPr>
            <w:tcW w:w="850" w:type="dxa"/>
          </w:tcPr>
          <w:p w14:paraId="22C8E838" w14:textId="77777777" w:rsidR="009D5764" w:rsidRPr="00CC6BA8" w:rsidRDefault="009D5764" w:rsidP="00513D56">
            <w:pPr>
              <w:bidi w:val="0"/>
              <w:spacing w:line="276" w:lineRule="auto"/>
              <w:jc w:val="both"/>
            </w:pPr>
          </w:p>
        </w:tc>
        <w:tc>
          <w:tcPr>
            <w:tcW w:w="851" w:type="dxa"/>
          </w:tcPr>
          <w:p w14:paraId="108171BB" w14:textId="77777777" w:rsidR="009D5764" w:rsidRPr="00CC6BA8" w:rsidRDefault="009D5764" w:rsidP="00513D56">
            <w:pPr>
              <w:bidi w:val="0"/>
              <w:spacing w:line="276" w:lineRule="auto"/>
              <w:jc w:val="both"/>
            </w:pPr>
          </w:p>
        </w:tc>
        <w:tc>
          <w:tcPr>
            <w:tcW w:w="567" w:type="dxa"/>
          </w:tcPr>
          <w:p w14:paraId="50F4CE0D" w14:textId="77777777" w:rsidR="009D5764" w:rsidRPr="00CC6BA8" w:rsidRDefault="009D5764" w:rsidP="00513D56">
            <w:pPr>
              <w:bidi w:val="0"/>
              <w:spacing w:line="276" w:lineRule="auto"/>
              <w:jc w:val="both"/>
            </w:pPr>
          </w:p>
        </w:tc>
        <w:tc>
          <w:tcPr>
            <w:tcW w:w="688" w:type="dxa"/>
          </w:tcPr>
          <w:p w14:paraId="5A91AEA0" w14:textId="77777777" w:rsidR="009D5764" w:rsidRPr="00CC6BA8" w:rsidRDefault="009D5764" w:rsidP="00513D56">
            <w:pPr>
              <w:bidi w:val="0"/>
              <w:spacing w:line="276" w:lineRule="auto"/>
              <w:jc w:val="both"/>
            </w:pPr>
          </w:p>
        </w:tc>
        <w:tc>
          <w:tcPr>
            <w:tcW w:w="927" w:type="dxa"/>
          </w:tcPr>
          <w:p w14:paraId="21E50B2A" w14:textId="77777777" w:rsidR="009D5764" w:rsidRPr="00CC6BA8" w:rsidRDefault="009D5764" w:rsidP="00513D56">
            <w:pPr>
              <w:bidi w:val="0"/>
              <w:spacing w:line="276" w:lineRule="auto"/>
              <w:jc w:val="both"/>
            </w:pPr>
          </w:p>
        </w:tc>
        <w:tc>
          <w:tcPr>
            <w:tcW w:w="936" w:type="dxa"/>
          </w:tcPr>
          <w:p w14:paraId="6AEA1855" w14:textId="77777777" w:rsidR="009D5764" w:rsidRPr="00CC6BA8" w:rsidRDefault="009D5764" w:rsidP="00513D56">
            <w:pPr>
              <w:bidi w:val="0"/>
              <w:spacing w:line="276" w:lineRule="auto"/>
              <w:jc w:val="both"/>
            </w:pPr>
          </w:p>
        </w:tc>
      </w:tr>
    </w:tbl>
    <w:p w14:paraId="6EC968BE" w14:textId="77777777" w:rsidR="009D5764" w:rsidRPr="00CC6BA8" w:rsidRDefault="009D5764" w:rsidP="009D5764">
      <w:pPr>
        <w:bidi w:val="0"/>
        <w:spacing w:line="360" w:lineRule="auto"/>
        <w:ind w:left="360" w:hanging="360"/>
        <w:jc w:val="both"/>
      </w:pPr>
    </w:p>
    <w:p w14:paraId="3FC42820" w14:textId="77777777" w:rsidR="009D5764" w:rsidRPr="00CC6BA8" w:rsidRDefault="009D5764" w:rsidP="009D5764">
      <w:pPr>
        <w:bidi w:val="0"/>
        <w:spacing w:line="360" w:lineRule="auto"/>
        <w:ind w:left="360" w:hanging="360"/>
        <w:jc w:val="both"/>
      </w:pPr>
      <w:r w:rsidRPr="00CC6BA8">
        <w:t xml:space="preserve">Hours to offset for travel time: </w:t>
      </w:r>
    </w:p>
    <w:p w14:paraId="63442B11" w14:textId="77777777" w:rsidR="009D5764" w:rsidRPr="00CC6BA8" w:rsidRDefault="009D5764" w:rsidP="009D5764">
      <w:pPr>
        <w:bidi w:val="0"/>
        <w:spacing w:line="360" w:lineRule="auto"/>
        <w:ind w:left="360" w:hanging="360"/>
        <w:jc w:val="both"/>
      </w:pPr>
      <w:r w:rsidRPr="00CC6BA8">
        <w:t>Total:</w:t>
      </w:r>
    </w:p>
    <w:p w14:paraId="4935040A" w14:textId="77777777" w:rsidR="009D5764" w:rsidRPr="00CC6BA8" w:rsidRDefault="009D5764" w:rsidP="009D5764">
      <w:pPr>
        <w:bidi w:val="0"/>
        <w:spacing w:line="360" w:lineRule="auto"/>
        <w:ind w:left="360" w:hanging="360"/>
        <w:jc w:val="both"/>
      </w:pPr>
      <w:r w:rsidRPr="00CC6BA8">
        <w:t>Rate:</w:t>
      </w:r>
    </w:p>
    <w:p w14:paraId="11E8DDCF" w14:textId="77777777" w:rsidR="009D5764" w:rsidRPr="00CC6BA8" w:rsidRDefault="009D5764" w:rsidP="009D5764">
      <w:pPr>
        <w:bidi w:val="0"/>
        <w:spacing w:line="360" w:lineRule="auto"/>
        <w:ind w:left="360" w:hanging="360"/>
        <w:jc w:val="both"/>
      </w:pPr>
      <w:r w:rsidRPr="00CC6BA8">
        <w:t>Total:</w:t>
      </w:r>
    </w:p>
    <w:p w14:paraId="2D921070" w14:textId="77777777" w:rsidR="009D5764" w:rsidRPr="00CC6BA8" w:rsidRDefault="009D5764" w:rsidP="009D5764">
      <w:pPr>
        <w:bidi w:val="0"/>
        <w:ind w:left="360" w:hanging="360"/>
        <w:jc w:val="both"/>
      </w:pPr>
      <w:r w:rsidRPr="00CC6BA8">
        <w:t>I hereby declare as follows:</w:t>
      </w:r>
    </w:p>
    <w:p w14:paraId="578D620B" w14:textId="77777777" w:rsidR="009D5764" w:rsidRPr="00CC6BA8" w:rsidRDefault="009D5764" w:rsidP="009D5764">
      <w:pPr>
        <w:pStyle w:val="ad"/>
        <w:numPr>
          <w:ilvl w:val="0"/>
          <w:numId w:val="14"/>
        </w:numPr>
        <w:jc w:val="both"/>
      </w:pPr>
      <w:r w:rsidRPr="00CC6BA8">
        <w:t>I conducted the Travel specified in this herein affidavit (hereinafter-the travel)</w:t>
      </w:r>
    </w:p>
    <w:p w14:paraId="65F7132A" w14:textId="77777777" w:rsidR="009D5764" w:rsidRPr="00CC6BA8" w:rsidRDefault="009D5764" w:rsidP="009D5764">
      <w:pPr>
        <w:pStyle w:val="ad"/>
        <w:numPr>
          <w:ilvl w:val="0"/>
          <w:numId w:val="14"/>
        </w:numPr>
        <w:jc w:val="both"/>
      </w:pPr>
      <w:r w:rsidRPr="00CC6BA8">
        <w:t>The Travel involved financial expenditure on my behalf.</w:t>
      </w:r>
    </w:p>
    <w:p w14:paraId="52A723EC" w14:textId="77777777" w:rsidR="009D5764" w:rsidRPr="00CC6BA8" w:rsidRDefault="009D5764" w:rsidP="009D5764">
      <w:pPr>
        <w:pStyle w:val="ad"/>
        <w:numPr>
          <w:ilvl w:val="0"/>
          <w:numId w:val="14"/>
        </w:numPr>
        <w:jc w:val="both"/>
      </w:pPr>
      <w:r w:rsidRPr="00CC6BA8">
        <w:t>Trips were made in the course of providing you’re the Services under an Agreement with the Ministry of National I</w:t>
      </w:r>
      <w:r>
        <w:t>nfrastructure</w:t>
      </w:r>
      <w:r w:rsidRPr="00CC6BA8">
        <w:t>, Energy and Water Resources.</w:t>
      </w:r>
    </w:p>
    <w:p w14:paraId="711A03A0" w14:textId="77777777" w:rsidR="009D5764" w:rsidRPr="00CC6BA8" w:rsidRDefault="009D5764" w:rsidP="009D5764">
      <w:pPr>
        <w:pStyle w:val="ad"/>
        <w:numPr>
          <w:ilvl w:val="0"/>
          <w:numId w:val="14"/>
        </w:numPr>
        <w:jc w:val="both"/>
      </w:pPr>
      <w:r w:rsidRPr="00CC6BA8">
        <w:t>I have not received reimbursement of expenses for any of the trips listed in this affidavit.</w:t>
      </w:r>
    </w:p>
    <w:p w14:paraId="0E0A0ABD" w14:textId="77777777" w:rsidR="009D5764" w:rsidRPr="00CC6BA8" w:rsidRDefault="009D5764" w:rsidP="009D5764">
      <w:pPr>
        <w:pStyle w:val="ad"/>
        <w:numPr>
          <w:ilvl w:val="0"/>
          <w:numId w:val="14"/>
        </w:numPr>
        <w:jc w:val="both"/>
      </w:pPr>
      <w:r w:rsidRPr="00CC6BA8">
        <w:t>I did not and will not request "double payment" for any of the Travel, as defined in Section 3 of Circular 2006-4-2.</w:t>
      </w:r>
    </w:p>
    <w:p w14:paraId="324AA0A5" w14:textId="77777777" w:rsidR="009D5764" w:rsidRPr="00CC6BA8" w:rsidRDefault="009D5764" w:rsidP="009D5764">
      <w:pPr>
        <w:pStyle w:val="ad"/>
        <w:numPr>
          <w:ilvl w:val="0"/>
          <w:numId w:val="14"/>
        </w:numPr>
        <w:jc w:val="both"/>
      </w:pPr>
      <w:r w:rsidRPr="00CC6BA8">
        <w:t xml:space="preserve"> I am not employed by any other Government Ministry. In the event of any change in this status and I shall be employed by another Government Ministry, I undertake to inform the Ministry immediately.</w:t>
      </w:r>
    </w:p>
    <w:p w14:paraId="7401A551" w14:textId="77777777" w:rsidR="009D5764" w:rsidRPr="00CC6BA8" w:rsidRDefault="009D5764" w:rsidP="009D5764">
      <w:pPr>
        <w:pStyle w:val="ad"/>
        <w:spacing w:line="360" w:lineRule="auto"/>
        <w:jc w:val="both"/>
      </w:pPr>
    </w:p>
    <w:p w14:paraId="7E300A49" w14:textId="77777777" w:rsidR="009D5764" w:rsidRPr="00CC6BA8" w:rsidRDefault="009D5764" w:rsidP="009D5764">
      <w:pPr>
        <w:pStyle w:val="ad"/>
        <w:spacing w:line="360" w:lineRule="auto"/>
        <w:jc w:val="both"/>
      </w:pPr>
      <w:r w:rsidRPr="00CC6BA8">
        <w:t>Signature of executor of Hours:________________________________</w:t>
      </w:r>
    </w:p>
    <w:p w14:paraId="14078816" w14:textId="77777777" w:rsidR="009D5764" w:rsidRPr="00CC6BA8" w:rsidRDefault="009D5764" w:rsidP="009D5764">
      <w:pPr>
        <w:pStyle w:val="ad"/>
        <w:spacing w:line="360" w:lineRule="auto"/>
        <w:jc w:val="both"/>
      </w:pPr>
    </w:p>
    <w:p w14:paraId="7FFC6751" w14:textId="77777777" w:rsidR="009D5764" w:rsidRPr="00CC6BA8" w:rsidRDefault="009D5764" w:rsidP="009D5764">
      <w:pPr>
        <w:pStyle w:val="ad"/>
        <w:spacing w:line="360" w:lineRule="auto"/>
        <w:jc w:val="both"/>
      </w:pPr>
      <w:r w:rsidRPr="00CC6BA8">
        <w:t xml:space="preserve">Confirmation of Ministry representative:_________________________ </w:t>
      </w:r>
    </w:p>
    <w:p w14:paraId="11147887" w14:textId="77777777" w:rsidR="009D5764" w:rsidRPr="00CC6BA8" w:rsidRDefault="009D5764" w:rsidP="009D5764">
      <w:pPr>
        <w:pStyle w:val="ad"/>
        <w:spacing w:line="360" w:lineRule="auto"/>
        <w:ind w:left="3600" w:firstLine="720"/>
        <w:jc w:val="both"/>
      </w:pPr>
      <w:r w:rsidRPr="00CC6BA8">
        <w:t>(name and position)</w:t>
      </w:r>
    </w:p>
    <w:p w14:paraId="59608E4F" w14:textId="77777777" w:rsidR="009D5764" w:rsidRPr="00CC6BA8" w:rsidRDefault="009D5764" w:rsidP="009D5764">
      <w:pPr>
        <w:pStyle w:val="ad"/>
        <w:spacing w:line="360" w:lineRule="auto"/>
        <w:jc w:val="both"/>
      </w:pPr>
      <w:r w:rsidRPr="00CC6BA8">
        <w:t>Date: ____________</w:t>
      </w:r>
      <w:r w:rsidRPr="00CC6BA8">
        <w:br w:type="page"/>
      </w:r>
    </w:p>
    <w:p w14:paraId="68406089" w14:textId="77777777" w:rsidR="009D5764" w:rsidRPr="00CC6BA8" w:rsidRDefault="009D5764" w:rsidP="009D5764">
      <w:pPr>
        <w:pStyle w:val="1"/>
        <w:spacing w:line="360" w:lineRule="auto"/>
      </w:pPr>
      <w:bookmarkStart w:id="87" w:name="_Toc410047398"/>
      <w:bookmarkStart w:id="88" w:name="_Toc425417396"/>
      <w:r w:rsidRPr="00CC6BA8">
        <w:t>Appendix R</w:t>
      </w:r>
      <w:bookmarkEnd w:id="87"/>
      <w:bookmarkEnd w:id="88"/>
    </w:p>
    <w:p w14:paraId="08C460EF" w14:textId="77777777" w:rsidR="009D5764" w:rsidRPr="00CC6BA8" w:rsidRDefault="009D5764" w:rsidP="009D5764">
      <w:pPr>
        <w:pStyle w:val="ad"/>
        <w:spacing w:line="360" w:lineRule="auto"/>
        <w:jc w:val="center"/>
        <w:rPr>
          <w:b/>
          <w:bCs/>
        </w:rPr>
      </w:pPr>
      <w:r w:rsidRPr="00CC6BA8">
        <w:rPr>
          <w:b/>
          <w:bCs/>
        </w:rPr>
        <w:t>Declaration of Cash Based Reporter for VAT Purposes</w:t>
      </w:r>
    </w:p>
    <w:p w14:paraId="70C75948" w14:textId="77777777" w:rsidR="009D5764" w:rsidRPr="00CC6BA8" w:rsidRDefault="009D5764" w:rsidP="009D5764">
      <w:pPr>
        <w:pStyle w:val="ad"/>
        <w:spacing w:line="360" w:lineRule="auto"/>
        <w:jc w:val="both"/>
      </w:pPr>
      <w:r w:rsidRPr="00CC6BA8">
        <w:t>Name of Supplier:_________________</w:t>
      </w:r>
    </w:p>
    <w:p w14:paraId="2AB922A8" w14:textId="77777777" w:rsidR="009D5764" w:rsidRPr="00CC6BA8" w:rsidRDefault="009D5764" w:rsidP="009D5764">
      <w:pPr>
        <w:pStyle w:val="ad"/>
        <w:spacing w:line="360" w:lineRule="auto"/>
        <w:jc w:val="both"/>
      </w:pPr>
      <w:r w:rsidRPr="00CC6BA8">
        <w:t>Business Id no____________________</w:t>
      </w:r>
    </w:p>
    <w:p w14:paraId="1B73587B" w14:textId="77777777" w:rsidR="009D5764" w:rsidRPr="00CC6BA8" w:rsidRDefault="009D5764" w:rsidP="009D5764">
      <w:pPr>
        <w:pStyle w:val="ad"/>
        <w:spacing w:line="360" w:lineRule="auto"/>
        <w:jc w:val="right"/>
      </w:pPr>
      <w:r w:rsidRPr="00CC6BA8">
        <w:t>Date: ____</w:t>
      </w:r>
    </w:p>
    <w:p w14:paraId="33162B2B" w14:textId="77777777" w:rsidR="009D5764" w:rsidRPr="00CC6BA8" w:rsidRDefault="009D5764" w:rsidP="009D5764">
      <w:pPr>
        <w:pStyle w:val="ad"/>
        <w:spacing w:line="360" w:lineRule="auto"/>
        <w:jc w:val="both"/>
      </w:pPr>
      <w:r w:rsidRPr="00CC6BA8">
        <w:t>To:</w:t>
      </w:r>
    </w:p>
    <w:p w14:paraId="7482EB35" w14:textId="77777777" w:rsidR="009D5764" w:rsidRPr="00CC6BA8" w:rsidRDefault="009D5764" w:rsidP="009D5764">
      <w:pPr>
        <w:pStyle w:val="ad"/>
        <w:spacing w:line="360" w:lineRule="auto"/>
        <w:jc w:val="both"/>
      </w:pPr>
      <w:r w:rsidRPr="00CC6BA8">
        <w:t>State of Israel – Accountant general</w:t>
      </w:r>
    </w:p>
    <w:p w14:paraId="5D86413F" w14:textId="77777777" w:rsidR="009D5764" w:rsidRPr="00CC6BA8" w:rsidRDefault="009D5764" w:rsidP="009D5764">
      <w:pPr>
        <w:pStyle w:val="ad"/>
        <w:spacing w:line="360" w:lineRule="auto"/>
        <w:jc w:val="both"/>
      </w:pPr>
    </w:p>
    <w:p w14:paraId="0281E46F" w14:textId="77777777" w:rsidR="009D5764" w:rsidRPr="00CC6BA8" w:rsidRDefault="009D5764" w:rsidP="009D5764">
      <w:pPr>
        <w:pStyle w:val="ad"/>
        <w:spacing w:line="360" w:lineRule="auto"/>
        <w:jc w:val="both"/>
        <w:rPr>
          <w:u w:val="single"/>
        </w:rPr>
      </w:pPr>
      <w:r w:rsidRPr="00CC6BA8">
        <w:rPr>
          <w:u w:val="single"/>
        </w:rPr>
        <w:tab/>
        <w:t>Re:  Declaration of Cash Based Reporter for VAT Purposes</w:t>
      </w:r>
    </w:p>
    <w:p w14:paraId="4C2521EF" w14:textId="77777777" w:rsidR="009D5764" w:rsidRPr="00CC6BA8" w:rsidRDefault="009D5764" w:rsidP="009D5764">
      <w:pPr>
        <w:pStyle w:val="ad"/>
        <w:jc w:val="both"/>
      </w:pPr>
    </w:p>
    <w:p w14:paraId="47939CBA" w14:textId="77777777" w:rsidR="009D5764" w:rsidRPr="00CC6BA8" w:rsidRDefault="009D5764" w:rsidP="009D5764">
      <w:pPr>
        <w:pStyle w:val="ad"/>
        <w:numPr>
          <w:ilvl w:val="0"/>
          <w:numId w:val="15"/>
        </w:numPr>
        <w:jc w:val="both"/>
      </w:pPr>
      <w:r w:rsidRPr="00CC6BA8">
        <w:t>I hereby declare that in accordance with the provisions of the Value Added Tax Law - 1975 (hereinafter - the Law), the applicable  date for transactions reported by me to the Tax Authorities is only at the time of receipt of consideration (cash basis) for the following reason (please mark X in the appropriate box):</w:t>
      </w:r>
    </w:p>
    <w:p w14:paraId="04F06051" w14:textId="77777777" w:rsidR="009D5764" w:rsidRPr="00CC6BA8" w:rsidRDefault="009D5764" w:rsidP="009D5764">
      <w:pPr>
        <w:pStyle w:val="ad"/>
        <w:numPr>
          <w:ilvl w:val="0"/>
          <w:numId w:val="16"/>
        </w:numPr>
        <w:jc w:val="both"/>
      </w:pPr>
      <w:r w:rsidRPr="00CC6BA8">
        <w:t>I am a service provider who manages his books in accordance with Appendix E to the provisions of the Income Tax (bookkeeping), 1973;</w:t>
      </w:r>
    </w:p>
    <w:p w14:paraId="14ABC79D" w14:textId="77777777" w:rsidR="009D5764" w:rsidRPr="00CC6BA8" w:rsidRDefault="009D5764" w:rsidP="009D5764">
      <w:pPr>
        <w:pStyle w:val="ad"/>
        <w:numPr>
          <w:ilvl w:val="0"/>
          <w:numId w:val="16"/>
        </w:numPr>
        <w:jc w:val="both"/>
      </w:pPr>
      <w:r w:rsidRPr="00CC6BA8">
        <w:t xml:space="preserve">I am a service provider who manages the books in accordance with Appendix </w:t>
      </w:r>
      <w:r>
        <w:t>R</w:t>
      </w:r>
      <w:r w:rsidRPr="00CC6BA8">
        <w:t xml:space="preserve"> to the provisions of the Income Tax (bookkeeping), 1973 and my transaction turnover does not exceed 15 million NIS a year;</w:t>
      </w:r>
    </w:p>
    <w:p w14:paraId="1D1590C1" w14:textId="77777777" w:rsidR="009D5764" w:rsidRPr="00CC6BA8" w:rsidRDefault="009D5764" w:rsidP="009D5764">
      <w:pPr>
        <w:pStyle w:val="ad"/>
        <w:numPr>
          <w:ilvl w:val="0"/>
          <w:numId w:val="16"/>
        </w:numPr>
        <w:jc w:val="both"/>
      </w:pPr>
      <w:r w:rsidRPr="00CC6BA8">
        <w:t>I am service provider who sold a property and the provisions of section 2 (d) of Schedule A to the provisions of the Income Tax (bookkeeping), 1973 apply; (manufacturers whose transaction  turnover does not exceed NIS 1,950,000 and their business has no more than 6 employees).</w:t>
      </w:r>
    </w:p>
    <w:p w14:paraId="5F5EF0DC" w14:textId="77777777" w:rsidR="009D5764" w:rsidRPr="00CC6BA8" w:rsidRDefault="009D5764" w:rsidP="009D5764">
      <w:pPr>
        <w:pStyle w:val="ad"/>
        <w:numPr>
          <w:ilvl w:val="0"/>
          <w:numId w:val="16"/>
        </w:numPr>
        <w:jc w:val="both"/>
      </w:pPr>
      <w:r w:rsidRPr="00CC6BA8">
        <w:t xml:space="preserve"> I am  a service provider who conducted a transaction which is subject to a payment date according to section 28 of the Law (Land and Construction), where the obligatory date of payment under section 28 has not yet arrived, but I report based on advances I received based on the transaction due to section 29 of the Law;</w:t>
      </w:r>
    </w:p>
    <w:p w14:paraId="584B2354" w14:textId="77777777" w:rsidR="009D5764" w:rsidRPr="00CC6BA8" w:rsidRDefault="009D5764" w:rsidP="009D5764">
      <w:pPr>
        <w:pStyle w:val="ad"/>
        <w:numPr>
          <w:ilvl w:val="0"/>
          <w:numId w:val="16"/>
        </w:numPr>
        <w:jc w:val="both"/>
      </w:pPr>
      <w:r w:rsidRPr="00CC6BA8">
        <w:t>I report on a cash basis for some other reason. Please specify __________________________</w:t>
      </w:r>
      <w:r>
        <w:t>____________________________.</w:t>
      </w:r>
    </w:p>
    <w:p w14:paraId="55972D93" w14:textId="77777777" w:rsidR="009D5764" w:rsidRPr="00CC6BA8" w:rsidRDefault="009D5764" w:rsidP="009D5764">
      <w:pPr>
        <w:pStyle w:val="ad"/>
        <w:numPr>
          <w:ilvl w:val="0"/>
          <w:numId w:val="15"/>
        </w:numPr>
        <w:jc w:val="both"/>
      </w:pPr>
      <w:r w:rsidRPr="00CC6BA8">
        <w:t xml:space="preserve"> I know that the initial and sole responsibility for the above is imposed on me, and receipt of this document by you does not in any way imply your approval to its provisions.</w:t>
      </w:r>
    </w:p>
    <w:p w14:paraId="23BC3500" w14:textId="77777777" w:rsidR="009D5764" w:rsidRPr="00CC6BA8" w:rsidRDefault="009D5764" w:rsidP="009D5764">
      <w:pPr>
        <w:pStyle w:val="ad"/>
        <w:numPr>
          <w:ilvl w:val="0"/>
          <w:numId w:val="15"/>
        </w:numPr>
        <w:jc w:val="both"/>
      </w:pPr>
      <w:r w:rsidRPr="00CC6BA8">
        <w:t>I hereby undertake to notify you of any future change that may take place in the basis for reporting as specified herein.</w:t>
      </w:r>
    </w:p>
    <w:p w14:paraId="0649F740" w14:textId="77777777" w:rsidR="009D5764" w:rsidRPr="00CC6BA8" w:rsidRDefault="009D5764" w:rsidP="009D5764">
      <w:pPr>
        <w:pStyle w:val="ad"/>
        <w:spacing w:line="360" w:lineRule="auto"/>
        <w:ind w:left="5040"/>
        <w:jc w:val="both"/>
      </w:pPr>
    </w:p>
    <w:p w14:paraId="5E9F1935" w14:textId="77777777" w:rsidR="009D5764" w:rsidRDefault="009D5764" w:rsidP="009D5764">
      <w:pPr>
        <w:pStyle w:val="ad"/>
        <w:spacing w:line="360" w:lineRule="auto"/>
        <w:ind w:left="5040"/>
        <w:jc w:val="both"/>
      </w:pPr>
      <w:r w:rsidRPr="00CC6BA8">
        <w:t>Sincerely,__________________</w:t>
      </w:r>
    </w:p>
    <w:p w14:paraId="1896E09F" w14:textId="77777777" w:rsidR="009D5764" w:rsidRDefault="009D5764" w:rsidP="009D5764">
      <w:pPr>
        <w:bidi w:val="0"/>
      </w:pPr>
      <w:r>
        <w:br w:type="page"/>
      </w:r>
    </w:p>
    <w:p w14:paraId="6F33E97C" w14:textId="77777777" w:rsidR="009D5764" w:rsidRPr="00CC6BA8" w:rsidRDefault="009D5764" w:rsidP="009D5764">
      <w:pPr>
        <w:pStyle w:val="1"/>
        <w:spacing w:line="360" w:lineRule="auto"/>
      </w:pPr>
      <w:bookmarkStart w:id="89" w:name="_Appendix_S"/>
      <w:bookmarkStart w:id="90" w:name="_Toc410047399"/>
      <w:bookmarkStart w:id="91" w:name="_Toc425417397"/>
      <w:bookmarkEnd w:id="89"/>
      <w:r w:rsidRPr="00CC6BA8">
        <w:t>Appendix S</w:t>
      </w:r>
      <w:bookmarkEnd w:id="90"/>
      <w:bookmarkEnd w:id="91"/>
    </w:p>
    <w:p w14:paraId="35911CF4" w14:textId="77777777" w:rsidR="009D5764" w:rsidRPr="00CC6BA8" w:rsidRDefault="009D5764" w:rsidP="009D5764">
      <w:pPr>
        <w:bidi w:val="0"/>
        <w:spacing w:line="360" w:lineRule="auto"/>
        <w:jc w:val="center"/>
        <w:rPr>
          <w:b/>
          <w:bCs/>
        </w:rPr>
      </w:pPr>
      <w:r w:rsidRPr="00CC6BA8">
        <w:rPr>
          <w:b/>
          <w:bCs/>
        </w:rPr>
        <w:t>Bidder Information</w:t>
      </w:r>
    </w:p>
    <w:p w14:paraId="1B108D7E" w14:textId="77777777" w:rsidR="009D5764" w:rsidRPr="00CC6BA8" w:rsidRDefault="009D5764" w:rsidP="009D5764">
      <w:pPr>
        <w:bidi w:val="0"/>
        <w:spacing w:line="360" w:lineRule="auto"/>
      </w:pPr>
      <w:r w:rsidRPr="00CC6BA8">
        <w:t>Details of Bidder</w:t>
      </w:r>
    </w:p>
    <w:p w14:paraId="6510CDDF" w14:textId="77777777" w:rsidR="009D5764" w:rsidRPr="00CC6BA8" w:rsidRDefault="009D5764" w:rsidP="009D5764">
      <w:pPr>
        <w:pStyle w:val="ad"/>
        <w:numPr>
          <w:ilvl w:val="0"/>
          <w:numId w:val="17"/>
        </w:numPr>
        <w:spacing w:line="360" w:lineRule="auto"/>
      </w:pPr>
      <w:r w:rsidRPr="00CC6BA8">
        <w:t>Name of Bidder:</w:t>
      </w:r>
    </w:p>
    <w:p w14:paraId="50B6DF91" w14:textId="77777777" w:rsidR="009D5764" w:rsidRPr="00CC6BA8" w:rsidRDefault="009D5764" w:rsidP="009D5764">
      <w:pPr>
        <w:pStyle w:val="ad"/>
        <w:numPr>
          <w:ilvl w:val="0"/>
          <w:numId w:val="17"/>
        </w:numPr>
        <w:spacing w:line="360" w:lineRule="auto"/>
      </w:pPr>
      <w:r w:rsidRPr="00CC6BA8">
        <w:t>Number of company / partnership / association:</w:t>
      </w:r>
    </w:p>
    <w:p w14:paraId="12ABABAC" w14:textId="77777777" w:rsidR="009D5764" w:rsidRPr="00CC6BA8" w:rsidRDefault="009D5764" w:rsidP="009D5764">
      <w:pPr>
        <w:pStyle w:val="ad"/>
        <w:numPr>
          <w:ilvl w:val="0"/>
          <w:numId w:val="17"/>
        </w:numPr>
        <w:spacing w:line="360" w:lineRule="auto"/>
      </w:pPr>
      <w:r w:rsidRPr="00CC6BA8">
        <w:t>Type of organization (company / partnership / association):</w:t>
      </w:r>
    </w:p>
    <w:p w14:paraId="5EE5B1D6" w14:textId="77777777" w:rsidR="009D5764" w:rsidRPr="00CC6BA8" w:rsidRDefault="009D5764" w:rsidP="009D5764">
      <w:pPr>
        <w:pStyle w:val="ad"/>
        <w:numPr>
          <w:ilvl w:val="0"/>
          <w:numId w:val="17"/>
        </w:numPr>
        <w:spacing w:line="360" w:lineRule="auto"/>
      </w:pPr>
      <w:r w:rsidRPr="00CC6BA8">
        <w:t>Date of organization:</w:t>
      </w:r>
    </w:p>
    <w:p w14:paraId="2CE43C1B" w14:textId="77777777" w:rsidR="009D5764" w:rsidRPr="00CC6BA8" w:rsidRDefault="009D5764" w:rsidP="009D5764">
      <w:pPr>
        <w:pStyle w:val="ad"/>
        <w:numPr>
          <w:ilvl w:val="0"/>
          <w:numId w:val="17"/>
        </w:numPr>
        <w:spacing w:line="360" w:lineRule="auto"/>
      </w:pPr>
      <w:r w:rsidRPr="00CC6BA8">
        <w:t>Name of owners (for corporation/partnership):</w:t>
      </w:r>
    </w:p>
    <w:p w14:paraId="4AE297B9" w14:textId="77777777" w:rsidR="009D5764" w:rsidRPr="00CC6BA8" w:rsidRDefault="009D5764" w:rsidP="009D5764">
      <w:pPr>
        <w:pStyle w:val="ad"/>
        <w:spacing w:line="360" w:lineRule="auto"/>
        <w:ind w:left="1440"/>
      </w:pPr>
      <w:r w:rsidRPr="00CC6BA8">
        <w:t>__________________________</w:t>
      </w:r>
    </w:p>
    <w:p w14:paraId="71E36BB8" w14:textId="77777777" w:rsidR="009D5764" w:rsidRPr="00CC6BA8" w:rsidRDefault="009D5764" w:rsidP="009D5764">
      <w:pPr>
        <w:pStyle w:val="ad"/>
        <w:spacing w:line="360" w:lineRule="auto"/>
        <w:ind w:left="1440"/>
      </w:pPr>
      <w:r w:rsidRPr="00CC6BA8">
        <w:t>__________________________</w:t>
      </w:r>
    </w:p>
    <w:p w14:paraId="3CA8780A" w14:textId="77777777" w:rsidR="009D5764" w:rsidRPr="00CC6BA8" w:rsidRDefault="009D5764" w:rsidP="009D5764">
      <w:pPr>
        <w:pStyle w:val="ad"/>
        <w:spacing w:line="360" w:lineRule="auto"/>
        <w:ind w:left="1440"/>
      </w:pPr>
      <w:r w:rsidRPr="00CC6BA8">
        <w:t>__________________________</w:t>
      </w:r>
    </w:p>
    <w:p w14:paraId="2611FDC3" w14:textId="77777777" w:rsidR="009D5764" w:rsidRPr="00CC6BA8" w:rsidRDefault="009D5764" w:rsidP="009D5764">
      <w:pPr>
        <w:pStyle w:val="ad"/>
        <w:numPr>
          <w:ilvl w:val="0"/>
          <w:numId w:val="17"/>
        </w:numPr>
        <w:spacing w:line="360" w:lineRule="auto"/>
      </w:pPr>
      <w:r w:rsidRPr="00CC6BA8">
        <w:t>Names and ID numbers of Signatories on behalf of the Bidder:</w:t>
      </w:r>
    </w:p>
    <w:p w14:paraId="1B40EB6C" w14:textId="77777777" w:rsidR="009D5764" w:rsidRPr="00CC6BA8" w:rsidRDefault="009D5764" w:rsidP="009D5764">
      <w:pPr>
        <w:pStyle w:val="ad"/>
        <w:spacing w:line="360" w:lineRule="auto"/>
      </w:pPr>
      <w:r w:rsidRPr="00CC6BA8">
        <w:t>Name______________________ ID no.____________________</w:t>
      </w:r>
    </w:p>
    <w:p w14:paraId="24944FF3" w14:textId="77777777" w:rsidR="009D5764" w:rsidRPr="00CC6BA8" w:rsidRDefault="009D5764" w:rsidP="009D5764">
      <w:pPr>
        <w:pStyle w:val="ad"/>
        <w:spacing w:line="360" w:lineRule="auto"/>
      </w:pPr>
      <w:r w:rsidRPr="00CC6BA8">
        <w:t>Name______________________ ID no.____________________</w:t>
      </w:r>
    </w:p>
    <w:p w14:paraId="68CBDC37" w14:textId="77777777" w:rsidR="009D5764" w:rsidRPr="00CC6BA8" w:rsidRDefault="009D5764" w:rsidP="009D5764">
      <w:pPr>
        <w:pStyle w:val="ad"/>
        <w:spacing w:line="360" w:lineRule="auto"/>
      </w:pPr>
      <w:r w:rsidRPr="00CC6BA8">
        <w:t>Name______________________ ID no.____________________</w:t>
      </w:r>
    </w:p>
    <w:p w14:paraId="6FCC19FF" w14:textId="77777777" w:rsidR="009D5764" w:rsidRPr="00CC6BA8" w:rsidRDefault="009D5764" w:rsidP="009D5764">
      <w:pPr>
        <w:pStyle w:val="ad"/>
        <w:spacing w:line="360" w:lineRule="auto"/>
      </w:pPr>
    </w:p>
    <w:p w14:paraId="040E3AAF" w14:textId="77777777" w:rsidR="009D5764" w:rsidRPr="00CC6BA8" w:rsidRDefault="009D5764" w:rsidP="009D5764">
      <w:pPr>
        <w:pStyle w:val="ad"/>
        <w:numPr>
          <w:ilvl w:val="0"/>
          <w:numId w:val="17"/>
        </w:numPr>
        <w:spacing w:line="360" w:lineRule="auto"/>
      </w:pPr>
      <w:r w:rsidRPr="00CC6BA8">
        <w:t>Name of General Director_______________________________________________</w:t>
      </w:r>
    </w:p>
    <w:p w14:paraId="30EE068B" w14:textId="77777777" w:rsidR="009D5764" w:rsidRPr="00CC6BA8" w:rsidRDefault="009D5764" w:rsidP="009D5764">
      <w:pPr>
        <w:pStyle w:val="ad"/>
        <w:numPr>
          <w:ilvl w:val="0"/>
          <w:numId w:val="17"/>
        </w:numPr>
        <w:spacing w:line="360" w:lineRule="auto"/>
      </w:pPr>
      <w:r w:rsidRPr="00CC6BA8">
        <w:t>Bidder Address (including postal code)_____________________________________</w:t>
      </w:r>
    </w:p>
    <w:p w14:paraId="367DDA76" w14:textId="77777777" w:rsidR="009D5764" w:rsidRPr="00CC6BA8" w:rsidRDefault="009D5764" w:rsidP="009D5764">
      <w:pPr>
        <w:pStyle w:val="ad"/>
        <w:numPr>
          <w:ilvl w:val="0"/>
          <w:numId w:val="17"/>
        </w:numPr>
        <w:spacing w:line="360" w:lineRule="auto"/>
      </w:pPr>
      <w:r w:rsidRPr="00CC6BA8">
        <w:t>Phone numbers:_______________________________________________________</w:t>
      </w:r>
    </w:p>
    <w:p w14:paraId="1532C426" w14:textId="77777777" w:rsidR="009D5764" w:rsidRPr="00CC6BA8" w:rsidRDefault="009D5764" w:rsidP="009D5764">
      <w:pPr>
        <w:pStyle w:val="ad"/>
        <w:numPr>
          <w:ilvl w:val="0"/>
          <w:numId w:val="17"/>
        </w:numPr>
        <w:spacing w:line="360" w:lineRule="auto"/>
      </w:pPr>
      <w:r w:rsidRPr="00CC6BA8">
        <w:t>Fax number:___________________________________________________________</w:t>
      </w:r>
    </w:p>
    <w:p w14:paraId="579BB321" w14:textId="77777777" w:rsidR="009D5764" w:rsidRPr="00CC6BA8" w:rsidRDefault="009D5764" w:rsidP="009D5764">
      <w:pPr>
        <w:pStyle w:val="ad"/>
        <w:numPr>
          <w:ilvl w:val="0"/>
          <w:numId w:val="17"/>
        </w:numPr>
        <w:spacing w:line="360" w:lineRule="auto"/>
      </w:pPr>
      <w:r w:rsidRPr="00CC6BA8">
        <w:t>Contact person on behalf of the Bidder for purposes of this proposal:_____________</w:t>
      </w:r>
    </w:p>
    <w:p w14:paraId="0B33E437" w14:textId="77777777" w:rsidR="009D5764" w:rsidRPr="00CC6BA8" w:rsidRDefault="009D5764" w:rsidP="009D5764">
      <w:pPr>
        <w:pStyle w:val="ad"/>
        <w:numPr>
          <w:ilvl w:val="0"/>
          <w:numId w:val="17"/>
        </w:numPr>
        <w:spacing w:line="360" w:lineRule="auto"/>
      </w:pPr>
      <w:r w:rsidRPr="00CC6BA8">
        <w:t>Phone Number _________________fax number _____________________________</w:t>
      </w:r>
    </w:p>
    <w:p w14:paraId="60C6C2AF" w14:textId="77777777" w:rsidR="009D5764" w:rsidRPr="00CC6BA8" w:rsidRDefault="009D5764" w:rsidP="009D5764">
      <w:pPr>
        <w:pStyle w:val="ad"/>
        <w:spacing w:line="360" w:lineRule="auto"/>
      </w:pPr>
      <w:r w:rsidRPr="00CC6BA8">
        <w:t>Email ________________________________________________________________</w:t>
      </w:r>
    </w:p>
    <w:p w14:paraId="44278FF6" w14:textId="77777777" w:rsidR="009D5764" w:rsidRPr="00CC6BA8" w:rsidRDefault="009D5764" w:rsidP="009D5764">
      <w:pPr>
        <w:pStyle w:val="ad"/>
        <w:spacing w:line="360" w:lineRule="auto"/>
      </w:pPr>
    </w:p>
    <w:p w14:paraId="3CCAA8C8" w14:textId="77777777" w:rsidR="009D5764" w:rsidRPr="00CC6BA8" w:rsidRDefault="009D5764" w:rsidP="009D5764">
      <w:pPr>
        <w:pStyle w:val="ad"/>
        <w:spacing w:line="360" w:lineRule="auto"/>
      </w:pPr>
    </w:p>
    <w:p w14:paraId="45B9E762" w14:textId="77777777" w:rsidR="009D5764" w:rsidRPr="00CC6BA8" w:rsidRDefault="009D5764" w:rsidP="009D5764">
      <w:pPr>
        <w:pStyle w:val="ad"/>
        <w:spacing w:line="360" w:lineRule="auto"/>
      </w:pPr>
      <w:r w:rsidRPr="00CC6BA8">
        <w:t>_______    _________________________      _________________________</w:t>
      </w:r>
    </w:p>
    <w:p w14:paraId="07EE7591" w14:textId="77777777" w:rsidR="009D5764" w:rsidRPr="00CC6BA8" w:rsidRDefault="009D5764" w:rsidP="009D5764">
      <w:pPr>
        <w:pStyle w:val="ad"/>
        <w:spacing w:line="360" w:lineRule="auto"/>
      </w:pPr>
      <w:r w:rsidRPr="00CC6BA8">
        <w:t>Date               Full name of Signatory                   Signature and Seal of Bidder</w:t>
      </w:r>
    </w:p>
    <w:p w14:paraId="622102C8" w14:textId="77777777" w:rsidR="009D5764" w:rsidRPr="00CC6BA8" w:rsidRDefault="009D5764" w:rsidP="009D5764">
      <w:pPr>
        <w:bidi w:val="0"/>
        <w:spacing w:line="360" w:lineRule="auto"/>
      </w:pPr>
      <w:r w:rsidRPr="00CC6BA8">
        <w:t xml:space="preserve"> </w:t>
      </w:r>
    </w:p>
    <w:p w14:paraId="27749AF5" w14:textId="77777777" w:rsidR="009D5764" w:rsidRPr="00CC6BA8" w:rsidRDefault="009D5764" w:rsidP="009D5764">
      <w:pPr>
        <w:bidi w:val="0"/>
        <w:spacing w:line="360" w:lineRule="auto"/>
      </w:pPr>
      <w:r w:rsidRPr="00CC6BA8">
        <w:br w:type="page"/>
      </w:r>
    </w:p>
    <w:p w14:paraId="3F697CD9" w14:textId="77777777" w:rsidR="009D5764" w:rsidRPr="00CC6BA8" w:rsidRDefault="009D5764" w:rsidP="009D5764">
      <w:pPr>
        <w:pStyle w:val="1"/>
      </w:pPr>
      <w:bookmarkStart w:id="92" w:name="_Appendix_T"/>
      <w:bookmarkStart w:id="93" w:name="_Toc410047400"/>
      <w:bookmarkStart w:id="94" w:name="_Toc425417398"/>
      <w:bookmarkEnd w:id="92"/>
      <w:r w:rsidRPr="00CC6BA8">
        <w:t>Appendix T</w:t>
      </w:r>
      <w:bookmarkEnd w:id="93"/>
      <w:bookmarkEnd w:id="94"/>
    </w:p>
    <w:p w14:paraId="4CE7747C" w14:textId="77777777" w:rsidR="009D5764" w:rsidRPr="00CC6BA8" w:rsidRDefault="009D5764" w:rsidP="009D5764">
      <w:pPr>
        <w:rPr>
          <w:sz w:val="20"/>
          <w:rtl/>
        </w:rPr>
      </w:pPr>
    </w:p>
    <w:tbl>
      <w:tblPr>
        <w:tblpPr w:leftFromText="180" w:rightFromText="180" w:vertAnchor="page" w:horzAnchor="margin" w:tblpY="2707"/>
        <w:bidiVisual/>
        <w:tblW w:w="5000" w:type="pct"/>
        <w:tblBorders>
          <w:top w:val="single" w:sz="4" w:space="0" w:color="auto"/>
          <w:left w:val="single" w:sz="4" w:space="0" w:color="auto"/>
          <w:bottom w:val="single" w:sz="4" w:space="0" w:color="auto"/>
          <w:right w:val="single" w:sz="4" w:space="0" w:color="auto"/>
          <w:insideH w:val="single" w:sz="4" w:space="0" w:color="auto"/>
        </w:tblBorders>
        <w:shd w:val="clear" w:color="auto" w:fill="F3F3F3"/>
        <w:tblLook w:val="01E0" w:firstRow="1" w:lastRow="1" w:firstColumn="1" w:lastColumn="1" w:noHBand="0" w:noVBand="0"/>
      </w:tblPr>
      <w:tblGrid>
        <w:gridCol w:w="2965"/>
        <w:gridCol w:w="1622"/>
        <w:gridCol w:w="2018"/>
        <w:gridCol w:w="2569"/>
      </w:tblGrid>
      <w:tr w:rsidR="009D5764" w:rsidRPr="00CC6BA8" w14:paraId="71A47998" w14:textId="77777777" w:rsidTr="00513D56">
        <w:trPr>
          <w:trHeight w:hRule="exact" w:val="567"/>
        </w:trPr>
        <w:tc>
          <w:tcPr>
            <w:tcW w:w="5000" w:type="pct"/>
            <w:gridSpan w:val="4"/>
            <w:tcBorders>
              <w:right w:val="nil"/>
            </w:tcBorders>
            <w:shd w:val="clear" w:color="auto" w:fill="F3F3F3"/>
            <w:vAlign w:val="center"/>
          </w:tcPr>
          <w:p w14:paraId="666CA936" w14:textId="77777777" w:rsidR="009D5764" w:rsidRPr="00CC6BA8" w:rsidRDefault="009D5764" w:rsidP="00513D56">
            <w:pPr>
              <w:overflowPunct w:val="0"/>
              <w:autoSpaceDE w:val="0"/>
              <w:autoSpaceDN w:val="0"/>
              <w:adjustRightInd w:val="0"/>
              <w:jc w:val="both"/>
              <w:textAlignment w:val="baseline"/>
              <w:rPr>
                <w:rFonts w:cs="Arial"/>
                <w:b/>
                <w:bCs/>
                <w:color w:val="003366"/>
                <w:sz w:val="28"/>
                <w:szCs w:val="28"/>
                <w:rtl/>
              </w:rPr>
            </w:pPr>
            <w:r w:rsidRPr="00CC6BA8">
              <w:rPr>
                <w:rFonts w:cs="Arial"/>
                <w:b/>
                <w:bCs/>
                <w:color w:val="003366"/>
                <w:sz w:val="28"/>
                <w:szCs w:val="28"/>
                <w:rtl/>
              </w:rPr>
              <w:t xml:space="preserve">שם ההודעה: </w:t>
            </w:r>
            <w:bookmarkStart w:id="95" w:name="Adding11"/>
            <w:bookmarkEnd w:id="95"/>
            <w:r w:rsidRPr="00CC6BA8">
              <w:rPr>
                <w:rFonts w:cs="Arial"/>
                <w:b/>
                <w:bCs/>
                <w:color w:val="003366"/>
                <w:sz w:val="28"/>
                <w:szCs w:val="28"/>
                <w:rtl/>
              </w:rPr>
              <w:t>תעריפי התקשרות עם נותן שירותים חיצוניים</w:t>
            </w:r>
          </w:p>
        </w:tc>
      </w:tr>
      <w:tr w:rsidR="009D5764" w:rsidRPr="00CC6BA8" w14:paraId="3B2F22DB" w14:textId="77777777" w:rsidTr="00513D56">
        <w:tc>
          <w:tcPr>
            <w:tcW w:w="2500" w:type="pct"/>
            <w:gridSpan w:val="2"/>
            <w:shd w:val="clear" w:color="auto" w:fill="003366"/>
            <w:vAlign w:val="center"/>
          </w:tcPr>
          <w:p w14:paraId="4DD9BB85" w14:textId="77777777" w:rsidR="009D5764" w:rsidRPr="00CC6BA8" w:rsidRDefault="009D5764" w:rsidP="00513D56">
            <w:pPr>
              <w:overflowPunct w:val="0"/>
              <w:autoSpaceDE w:val="0"/>
              <w:autoSpaceDN w:val="0"/>
              <w:adjustRightInd w:val="0"/>
              <w:snapToGrid w:val="0"/>
              <w:spacing w:before="120"/>
              <w:ind w:right="567"/>
              <w:jc w:val="both"/>
              <w:textAlignment w:val="baseline"/>
              <w:rPr>
                <w:rFonts w:cs="Arial"/>
                <w:color w:val="FFFFFF"/>
                <w:sz w:val="20"/>
                <w:szCs w:val="20"/>
                <w:rtl/>
              </w:rPr>
            </w:pPr>
            <w:r w:rsidRPr="00CC6BA8">
              <w:rPr>
                <w:rFonts w:cs="Arial"/>
                <w:color w:val="FFFFFF"/>
                <w:sz w:val="20"/>
                <w:szCs w:val="20"/>
                <w:rtl/>
              </w:rPr>
              <w:t xml:space="preserve">פרק ראשי: </w:t>
            </w:r>
            <w:bookmarkStart w:id="96" w:name="Adding12"/>
            <w:bookmarkEnd w:id="96"/>
            <w:r w:rsidRPr="00CC6BA8">
              <w:rPr>
                <w:rFonts w:cs="Arial"/>
                <w:color w:val="FFFFFF"/>
                <w:sz w:val="20"/>
                <w:szCs w:val="20"/>
                <w:rtl/>
              </w:rPr>
              <w:t>ניהול תקציבי שכר, גמלאות וכוח אדם</w:t>
            </w:r>
          </w:p>
        </w:tc>
        <w:tc>
          <w:tcPr>
            <w:tcW w:w="2500" w:type="pct"/>
            <w:gridSpan w:val="2"/>
            <w:tcBorders>
              <w:right w:val="nil"/>
            </w:tcBorders>
            <w:shd w:val="clear" w:color="auto" w:fill="003366"/>
            <w:vAlign w:val="center"/>
          </w:tcPr>
          <w:p w14:paraId="34FBCE89" w14:textId="77777777" w:rsidR="009D5764" w:rsidRPr="00CC6BA8" w:rsidRDefault="009D5764" w:rsidP="00513D56">
            <w:pPr>
              <w:overflowPunct w:val="0"/>
              <w:autoSpaceDE w:val="0"/>
              <w:autoSpaceDN w:val="0"/>
              <w:adjustRightInd w:val="0"/>
              <w:spacing w:before="120"/>
              <w:jc w:val="both"/>
              <w:textAlignment w:val="baseline"/>
              <w:rPr>
                <w:rFonts w:cs="Arial"/>
                <w:color w:val="FFFFFF"/>
                <w:sz w:val="20"/>
                <w:szCs w:val="20"/>
                <w:rtl/>
              </w:rPr>
            </w:pPr>
            <w:r w:rsidRPr="00CC6BA8">
              <w:rPr>
                <w:rFonts w:cs="Arial"/>
                <w:color w:val="FFFFFF"/>
                <w:sz w:val="20"/>
                <w:szCs w:val="20"/>
                <w:rtl/>
              </w:rPr>
              <w:t xml:space="preserve">פרק משני: </w:t>
            </w:r>
            <w:bookmarkStart w:id="97" w:name="Adding13"/>
            <w:bookmarkEnd w:id="97"/>
            <w:r w:rsidRPr="00CC6BA8">
              <w:rPr>
                <w:rFonts w:cs="Arial"/>
                <w:color w:val="FFFFFF"/>
                <w:sz w:val="20"/>
                <w:szCs w:val="20"/>
                <w:rtl/>
              </w:rPr>
              <w:t>העסקת נותני שירותים חיצוניים</w:t>
            </w:r>
          </w:p>
        </w:tc>
      </w:tr>
      <w:tr w:rsidR="009D5764" w:rsidRPr="00CC6BA8" w14:paraId="26B76FD9" w14:textId="77777777" w:rsidTr="00513D56">
        <w:tc>
          <w:tcPr>
            <w:tcW w:w="1616" w:type="pct"/>
            <w:shd w:val="clear" w:color="auto" w:fill="003366"/>
            <w:vAlign w:val="center"/>
          </w:tcPr>
          <w:p w14:paraId="1A58F12B" w14:textId="77777777" w:rsidR="009D5764" w:rsidRPr="00CC6BA8" w:rsidRDefault="009D5764" w:rsidP="00513D56">
            <w:pPr>
              <w:overflowPunct w:val="0"/>
              <w:autoSpaceDE w:val="0"/>
              <w:autoSpaceDN w:val="0"/>
              <w:adjustRightInd w:val="0"/>
              <w:snapToGrid w:val="0"/>
              <w:spacing w:before="120"/>
              <w:ind w:right="567"/>
              <w:jc w:val="both"/>
              <w:textAlignment w:val="baseline"/>
              <w:rPr>
                <w:rFonts w:cs="Arial"/>
                <w:color w:val="FFFFFF"/>
                <w:sz w:val="20"/>
                <w:szCs w:val="20"/>
                <w:rtl/>
              </w:rPr>
            </w:pPr>
            <w:r w:rsidRPr="00CC6BA8">
              <w:rPr>
                <w:rFonts w:cs="Arial"/>
                <w:color w:val="FFFFFF"/>
                <w:sz w:val="20"/>
                <w:szCs w:val="20"/>
                <w:rtl/>
              </w:rPr>
              <w:t xml:space="preserve">מספר הוראה: </w:t>
            </w:r>
            <w:bookmarkStart w:id="98" w:name="Adding14"/>
            <w:bookmarkEnd w:id="98"/>
            <w:r w:rsidRPr="00CC6BA8">
              <w:rPr>
                <w:rFonts w:cs="Arial"/>
                <w:color w:val="FFFFFF"/>
                <w:sz w:val="20"/>
                <w:szCs w:val="20"/>
                <w:rtl/>
              </w:rPr>
              <w:t>13.9.2</w:t>
            </w:r>
          </w:p>
        </w:tc>
        <w:tc>
          <w:tcPr>
            <w:tcW w:w="1984" w:type="pct"/>
            <w:gridSpan w:val="2"/>
            <w:shd w:val="clear" w:color="auto" w:fill="003366"/>
            <w:vAlign w:val="center"/>
          </w:tcPr>
          <w:p w14:paraId="6128CEA5" w14:textId="77777777" w:rsidR="009D5764" w:rsidRPr="00CC6BA8" w:rsidRDefault="009D5764" w:rsidP="00513D56">
            <w:pPr>
              <w:overflowPunct w:val="0"/>
              <w:autoSpaceDE w:val="0"/>
              <w:autoSpaceDN w:val="0"/>
              <w:adjustRightInd w:val="0"/>
              <w:snapToGrid w:val="0"/>
              <w:spacing w:before="120"/>
              <w:ind w:right="567"/>
              <w:jc w:val="both"/>
              <w:textAlignment w:val="baseline"/>
              <w:rPr>
                <w:rFonts w:cs="Arial"/>
                <w:color w:val="FFFFFF"/>
                <w:sz w:val="20"/>
                <w:szCs w:val="20"/>
                <w:rtl/>
              </w:rPr>
            </w:pPr>
            <w:r w:rsidRPr="00CC6BA8">
              <w:rPr>
                <w:rFonts w:cs="Arial"/>
                <w:color w:val="FFFFFF"/>
                <w:sz w:val="20"/>
                <w:szCs w:val="20"/>
                <w:rtl/>
              </w:rPr>
              <w:t xml:space="preserve">מספר הודעה: </w:t>
            </w:r>
            <w:bookmarkStart w:id="99" w:name="Adding16"/>
            <w:bookmarkEnd w:id="99"/>
            <w:r w:rsidRPr="00CC6BA8">
              <w:rPr>
                <w:rFonts w:cs="Arial"/>
                <w:color w:val="FFFFFF"/>
                <w:sz w:val="20"/>
                <w:szCs w:val="20"/>
                <w:rtl/>
              </w:rPr>
              <w:t>ה. 13.9.2.1</w:t>
            </w:r>
          </w:p>
        </w:tc>
        <w:tc>
          <w:tcPr>
            <w:tcW w:w="1400" w:type="pct"/>
            <w:tcBorders>
              <w:right w:val="nil"/>
            </w:tcBorders>
            <w:shd w:val="clear" w:color="auto" w:fill="003366"/>
            <w:vAlign w:val="center"/>
          </w:tcPr>
          <w:p w14:paraId="758C697A" w14:textId="77777777" w:rsidR="009D5764" w:rsidRPr="00CC6BA8" w:rsidRDefault="009D5764" w:rsidP="00513D56">
            <w:pPr>
              <w:overflowPunct w:val="0"/>
              <w:autoSpaceDE w:val="0"/>
              <w:autoSpaceDN w:val="0"/>
              <w:adjustRightInd w:val="0"/>
              <w:snapToGrid w:val="0"/>
              <w:spacing w:before="120"/>
              <w:ind w:right="567"/>
              <w:jc w:val="both"/>
              <w:textAlignment w:val="baseline"/>
              <w:rPr>
                <w:rFonts w:cs="Arial"/>
                <w:color w:val="FFFFFF"/>
                <w:sz w:val="20"/>
                <w:szCs w:val="20"/>
                <w:rtl/>
              </w:rPr>
            </w:pPr>
            <w:r w:rsidRPr="00CC6BA8">
              <w:rPr>
                <w:rFonts w:cs="Arial"/>
                <w:color w:val="FFFFFF"/>
                <w:sz w:val="20"/>
                <w:szCs w:val="20"/>
                <w:rtl/>
              </w:rPr>
              <w:t xml:space="preserve">מהדורה: </w:t>
            </w:r>
            <w:bookmarkStart w:id="100" w:name="Adding15"/>
            <w:bookmarkEnd w:id="100"/>
            <w:r w:rsidRPr="00CC6BA8">
              <w:rPr>
                <w:rFonts w:cs="Arial"/>
                <w:color w:val="FFFFFF"/>
                <w:sz w:val="20"/>
                <w:szCs w:val="20"/>
                <w:rtl/>
              </w:rPr>
              <w:t>07</w:t>
            </w:r>
          </w:p>
        </w:tc>
      </w:tr>
    </w:tbl>
    <w:p w14:paraId="664A9B7E" w14:textId="77777777" w:rsidR="009D5764" w:rsidRPr="00CC6BA8" w:rsidRDefault="009D5764" w:rsidP="009D5764">
      <w:pPr>
        <w:rPr>
          <w:rtl/>
        </w:rPr>
      </w:pPr>
    </w:p>
    <w:p w14:paraId="573C0B70" w14:textId="77777777" w:rsidR="009D5764" w:rsidRPr="00CC6BA8" w:rsidRDefault="009D5764" w:rsidP="009D5764">
      <w:pPr>
        <w:numPr>
          <w:ilvl w:val="0"/>
          <w:numId w:val="60"/>
        </w:numPr>
        <w:tabs>
          <w:tab w:val="num" w:pos="430"/>
        </w:tabs>
        <w:rPr>
          <w:rFonts w:cs="Arial"/>
          <w:b/>
          <w:bCs/>
          <w:sz w:val="26"/>
          <w:u w:val="single"/>
          <w:rtl/>
        </w:rPr>
      </w:pPr>
      <w:r w:rsidRPr="00CC6BA8">
        <w:rPr>
          <w:rFonts w:cs="Arial"/>
          <w:b/>
          <w:bCs/>
          <w:sz w:val="26"/>
          <w:u w:val="single"/>
          <w:rtl/>
        </w:rPr>
        <w:t>יועצים לניהול (מקצועות שונים) – תעריפים לתשלום</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880"/>
        <w:gridCol w:w="2294"/>
      </w:tblGrid>
      <w:tr w:rsidR="009D5764" w:rsidRPr="00CC6BA8" w14:paraId="32528AE6" w14:textId="77777777" w:rsidTr="00513D56">
        <w:trPr>
          <w:cantSplit/>
          <w:trHeight w:val="631"/>
          <w:tblHeader/>
        </w:trPr>
        <w:tc>
          <w:tcPr>
            <w:tcW w:w="3750" w:type="pct"/>
            <w:tcBorders>
              <w:bottom w:val="double" w:sz="4" w:space="0" w:color="auto"/>
            </w:tcBorders>
            <w:shd w:val="clear" w:color="auto" w:fill="CCCCCC"/>
            <w:vAlign w:val="center"/>
          </w:tcPr>
          <w:p w14:paraId="358F9949" w14:textId="77777777" w:rsidR="009D5764" w:rsidRPr="00CC6BA8" w:rsidRDefault="009D5764" w:rsidP="00513D56">
            <w:pPr>
              <w:jc w:val="center"/>
              <w:rPr>
                <w:rFonts w:cs="Arial"/>
                <w:b/>
                <w:bCs/>
                <w:rtl/>
              </w:rPr>
            </w:pPr>
            <w:r w:rsidRPr="00CC6BA8">
              <w:rPr>
                <w:rFonts w:cs="Arial"/>
                <w:b/>
                <w:bCs/>
                <w:rtl/>
              </w:rPr>
              <w:t>סוג יועץ</w:t>
            </w:r>
          </w:p>
        </w:tc>
        <w:tc>
          <w:tcPr>
            <w:tcW w:w="1250" w:type="pct"/>
            <w:tcBorders>
              <w:bottom w:val="double" w:sz="4" w:space="0" w:color="auto"/>
            </w:tcBorders>
            <w:shd w:val="clear" w:color="auto" w:fill="CCCCCC"/>
            <w:vAlign w:val="center"/>
          </w:tcPr>
          <w:p w14:paraId="60F857F0" w14:textId="77777777" w:rsidR="009D5764" w:rsidRPr="00CC6BA8" w:rsidRDefault="009D5764" w:rsidP="00513D56">
            <w:pPr>
              <w:jc w:val="center"/>
              <w:rPr>
                <w:rFonts w:cs="Arial"/>
                <w:b/>
                <w:bCs/>
                <w:rtl/>
              </w:rPr>
            </w:pPr>
            <w:r w:rsidRPr="00CC6BA8">
              <w:rPr>
                <w:rFonts w:cs="Arial"/>
                <w:b/>
                <w:bCs/>
                <w:rtl/>
              </w:rPr>
              <w:t>תעריף מרבי</w:t>
            </w:r>
          </w:p>
        </w:tc>
      </w:tr>
      <w:tr w:rsidR="009D5764" w:rsidRPr="00CC6BA8" w14:paraId="1ECB4FF7" w14:textId="77777777" w:rsidTr="00513D56">
        <w:trPr>
          <w:cantSplit/>
          <w:trHeight w:val="3020"/>
        </w:trPr>
        <w:tc>
          <w:tcPr>
            <w:tcW w:w="3750" w:type="pct"/>
            <w:tcBorders>
              <w:top w:val="double" w:sz="4" w:space="0" w:color="auto"/>
              <w:bottom w:val="double" w:sz="4" w:space="0" w:color="auto"/>
            </w:tcBorders>
          </w:tcPr>
          <w:p w14:paraId="23A764EF" w14:textId="77777777" w:rsidR="009D5764" w:rsidRPr="00CC6BA8" w:rsidRDefault="009D5764" w:rsidP="009D5764">
            <w:pPr>
              <w:numPr>
                <w:ilvl w:val="1"/>
                <w:numId w:val="60"/>
              </w:numPr>
              <w:tabs>
                <w:tab w:val="num" w:pos="612"/>
              </w:tabs>
              <w:spacing w:before="120"/>
              <w:ind w:left="1021" w:hanging="947"/>
              <w:jc w:val="both"/>
              <w:rPr>
                <w:rFonts w:cs="Arial"/>
              </w:rPr>
            </w:pPr>
            <w:r w:rsidRPr="00CC6BA8">
              <w:rPr>
                <w:rFonts w:cs="Arial"/>
                <w:b/>
                <w:bCs/>
                <w:u w:val="single"/>
                <w:rtl/>
              </w:rPr>
              <w:t>יועץ 1</w:t>
            </w:r>
          </w:p>
          <w:p w14:paraId="67D7F452" w14:textId="77777777" w:rsidR="009D5764" w:rsidRPr="00CC6BA8" w:rsidRDefault="009D5764" w:rsidP="00513D56">
            <w:pPr>
              <w:ind w:left="612"/>
              <w:jc w:val="both"/>
              <w:rPr>
                <w:rFonts w:cs="Arial"/>
              </w:rPr>
            </w:pPr>
            <w:r w:rsidRPr="00CC6BA8">
              <w:rPr>
                <w:rFonts w:cs="Arial"/>
                <w:rtl/>
              </w:rPr>
              <w:t xml:space="preserve">יועץ העונה על שלושת התנאים הבאים, </w:t>
            </w:r>
            <w:r w:rsidRPr="00CC6BA8">
              <w:rPr>
                <w:rFonts w:cs="Arial"/>
                <w:b/>
                <w:bCs/>
                <w:u w:val="single"/>
                <w:rtl/>
              </w:rPr>
              <w:t>במצטבר</w:t>
            </w:r>
            <w:r w:rsidRPr="00CC6BA8">
              <w:rPr>
                <w:rFonts w:cs="Arial"/>
                <w:rtl/>
              </w:rPr>
              <w:t>:</w:t>
            </w:r>
          </w:p>
          <w:p w14:paraId="62C4E346" w14:textId="77777777" w:rsidR="009D5764" w:rsidRPr="00CC6BA8" w:rsidRDefault="009D5764" w:rsidP="009D5764">
            <w:pPr>
              <w:pStyle w:val="ad"/>
              <w:numPr>
                <w:ilvl w:val="0"/>
                <w:numId w:val="61"/>
              </w:numPr>
              <w:bidi/>
              <w:spacing w:after="0" w:line="240" w:lineRule="auto"/>
              <w:contextualSpacing w:val="0"/>
              <w:jc w:val="both"/>
              <w:rPr>
                <w:rFonts w:cs="Arial"/>
                <w:vanish/>
                <w:rtl/>
              </w:rPr>
            </w:pPr>
          </w:p>
          <w:p w14:paraId="364FED71" w14:textId="77777777" w:rsidR="009D5764" w:rsidRPr="00CC6BA8" w:rsidRDefault="009D5764" w:rsidP="009D5764">
            <w:pPr>
              <w:numPr>
                <w:ilvl w:val="2"/>
                <w:numId w:val="61"/>
              </w:numPr>
              <w:tabs>
                <w:tab w:val="clear" w:pos="1757"/>
                <w:tab w:val="num" w:pos="1349"/>
              </w:tabs>
              <w:ind w:left="1349"/>
              <w:jc w:val="both"/>
              <w:rPr>
                <w:rFonts w:cs="Arial"/>
              </w:rPr>
            </w:pPr>
            <w:r w:rsidRPr="00CC6BA8">
              <w:rPr>
                <w:rFonts w:cs="Arial"/>
                <w:rtl/>
              </w:rPr>
              <w:t>בעל תואר מהנדס או בעל תואר שני או שלישי;</w:t>
            </w:r>
          </w:p>
          <w:p w14:paraId="3354C8F1" w14:textId="77777777" w:rsidR="009D5764" w:rsidRPr="00CC6BA8" w:rsidRDefault="009D5764" w:rsidP="009D5764">
            <w:pPr>
              <w:numPr>
                <w:ilvl w:val="2"/>
                <w:numId w:val="61"/>
              </w:numPr>
              <w:tabs>
                <w:tab w:val="num" w:pos="1332"/>
              </w:tabs>
              <w:ind w:left="1332" w:hanging="720"/>
              <w:jc w:val="both"/>
              <w:rPr>
                <w:rFonts w:cs="Arial"/>
              </w:rPr>
            </w:pPr>
            <w:r w:rsidRPr="00CC6BA8">
              <w:rPr>
                <w:rFonts w:cs="Arial"/>
                <w:rtl/>
              </w:rPr>
              <w:t>בעל ניסיון מקצועי מעל 10 שנים בתחום הרלוונטי בו נדרשת עבודת הייעוץ;</w:t>
            </w:r>
          </w:p>
          <w:p w14:paraId="56AD8490" w14:textId="77777777" w:rsidR="009D5764" w:rsidRPr="00CC6BA8" w:rsidRDefault="009D5764" w:rsidP="009D5764">
            <w:pPr>
              <w:numPr>
                <w:ilvl w:val="2"/>
                <w:numId w:val="61"/>
              </w:numPr>
              <w:tabs>
                <w:tab w:val="num" w:pos="1332"/>
              </w:tabs>
              <w:ind w:left="1332" w:hanging="720"/>
              <w:jc w:val="both"/>
              <w:rPr>
                <w:rFonts w:cs="Arial"/>
                <w:rtl/>
              </w:rPr>
            </w:pPr>
            <w:r w:rsidRPr="00CC6BA8">
              <w:rPr>
                <w:rFonts w:cs="Arial"/>
                <w:rtl/>
              </w:rPr>
              <w:t>בבעלותו משרד או שהוא שותף במשרד המעסיק לפחות 3 יועצים (עובדים מקצועיים) אשר עבודתם מתבצעת במשרד שבבעלותו (או במשרד בו הוא שותף).</w:t>
            </w:r>
          </w:p>
        </w:tc>
        <w:tc>
          <w:tcPr>
            <w:tcW w:w="1250" w:type="pct"/>
            <w:tcBorders>
              <w:top w:val="double" w:sz="4" w:space="0" w:color="auto"/>
              <w:bottom w:val="double" w:sz="4" w:space="0" w:color="auto"/>
            </w:tcBorders>
            <w:vAlign w:val="center"/>
          </w:tcPr>
          <w:p w14:paraId="59C37F4C" w14:textId="77777777" w:rsidR="009D5764" w:rsidRPr="00CC6BA8" w:rsidRDefault="009D5764" w:rsidP="00513D56">
            <w:pPr>
              <w:jc w:val="center"/>
              <w:rPr>
                <w:rFonts w:cs="Arial"/>
                <w:rtl/>
              </w:rPr>
            </w:pPr>
          </w:p>
          <w:p w14:paraId="3BF77188" w14:textId="77777777" w:rsidR="009D5764" w:rsidRPr="00CC6BA8" w:rsidRDefault="009D5764" w:rsidP="00513D56">
            <w:pPr>
              <w:jc w:val="center"/>
              <w:rPr>
                <w:rFonts w:cs="Arial"/>
                <w:b/>
                <w:bCs/>
                <w:u w:val="single"/>
                <w:rtl/>
              </w:rPr>
            </w:pPr>
            <w:r w:rsidRPr="00CC6BA8">
              <w:rPr>
                <w:rFonts w:cs="Arial"/>
                <w:rtl/>
              </w:rPr>
              <w:t>עד 314 שקלים חדשים לשעה</w:t>
            </w:r>
          </w:p>
        </w:tc>
      </w:tr>
      <w:tr w:rsidR="009D5764" w:rsidRPr="00CC6BA8" w14:paraId="07A87923" w14:textId="77777777" w:rsidTr="00513D56">
        <w:trPr>
          <w:cantSplit/>
          <w:trHeight w:val="4225"/>
        </w:trPr>
        <w:tc>
          <w:tcPr>
            <w:tcW w:w="3750" w:type="pct"/>
            <w:tcBorders>
              <w:top w:val="double" w:sz="4" w:space="0" w:color="auto"/>
              <w:bottom w:val="double" w:sz="4" w:space="0" w:color="auto"/>
            </w:tcBorders>
          </w:tcPr>
          <w:p w14:paraId="78C77D3C" w14:textId="77777777" w:rsidR="009D5764" w:rsidRPr="00CC6BA8" w:rsidRDefault="009D5764" w:rsidP="009D5764">
            <w:pPr>
              <w:numPr>
                <w:ilvl w:val="1"/>
                <w:numId w:val="61"/>
              </w:numPr>
              <w:tabs>
                <w:tab w:val="num" w:pos="612"/>
              </w:tabs>
              <w:spacing w:before="120"/>
              <w:ind w:left="1021" w:hanging="947"/>
              <w:rPr>
                <w:rFonts w:cs="Arial"/>
                <w:b/>
                <w:bCs/>
                <w:u w:val="single"/>
              </w:rPr>
            </w:pPr>
            <w:r w:rsidRPr="00CC6BA8">
              <w:rPr>
                <w:rFonts w:cs="Arial"/>
                <w:b/>
                <w:bCs/>
                <w:u w:val="single"/>
                <w:rtl/>
              </w:rPr>
              <w:t>יועץ 2</w:t>
            </w:r>
          </w:p>
          <w:p w14:paraId="181C6414" w14:textId="77777777" w:rsidR="009D5764" w:rsidRPr="00CC6BA8" w:rsidRDefault="009D5764" w:rsidP="00513D56">
            <w:pPr>
              <w:ind w:left="612"/>
              <w:rPr>
                <w:rFonts w:cs="Arial"/>
              </w:rPr>
            </w:pPr>
            <w:r w:rsidRPr="00CC6BA8">
              <w:rPr>
                <w:rFonts w:cs="Arial"/>
                <w:rtl/>
              </w:rPr>
              <w:t>יועץ העונה על אחת משתי החלופות הבאות:</w:t>
            </w:r>
          </w:p>
          <w:p w14:paraId="143821B8" w14:textId="77777777" w:rsidR="009D5764" w:rsidRPr="00CC6BA8" w:rsidRDefault="009D5764" w:rsidP="009D5764">
            <w:pPr>
              <w:numPr>
                <w:ilvl w:val="2"/>
                <w:numId w:val="61"/>
              </w:numPr>
              <w:tabs>
                <w:tab w:val="num" w:pos="1332"/>
              </w:tabs>
              <w:ind w:left="1332" w:hanging="720"/>
              <w:rPr>
                <w:rFonts w:cs="Arial"/>
              </w:rPr>
            </w:pPr>
            <w:r w:rsidRPr="00CC6BA8">
              <w:rPr>
                <w:rFonts w:cs="Arial"/>
                <w:rtl/>
              </w:rPr>
              <w:t xml:space="preserve">יועץ העונה על שני התנאים הבאים, </w:t>
            </w:r>
            <w:r w:rsidRPr="00CC6BA8">
              <w:rPr>
                <w:rFonts w:cs="Arial"/>
                <w:b/>
                <w:bCs/>
                <w:u w:val="single"/>
                <w:rtl/>
              </w:rPr>
              <w:t>במצטבר</w:t>
            </w:r>
            <w:r w:rsidRPr="00CC6BA8">
              <w:rPr>
                <w:rFonts w:cs="Arial"/>
                <w:rtl/>
              </w:rPr>
              <w:t xml:space="preserve">: </w:t>
            </w:r>
          </w:p>
          <w:p w14:paraId="48724A23" w14:textId="77777777" w:rsidR="009D5764" w:rsidRPr="00CC6BA8" w:rsidRDefault="009D5764" w:rsidP="009D5764">
            <w:pPr>
              <w:numPr>
                <w:ilvl w:val="3"/>
                <w:numId w:val="61"/>
              </w:numPr>
              <w:tabs>
                <w:tab w:val="num" w:pos="2232"/>
              </w:tabs>
              <w:ind w:left="2232" w:hanging="900"/>
              <w:rPr>
                <w:rFonts w:cs="Arial"/>
              </w:rPr>
            </w:pPr>
            <w:r w:rsidRPr="00CC6BA8">
              <w:rPr>
                <w:rFonts w:cs="Arial"/>
                <w:rtl/>
              </w:rPr>
              <w:t>בעל תואר  מהנדס או בעל תואר שני או שלישי;</w:t>
            </w:r>
          </w:p>
          <w:p w14:paraId="639306B1" w14:textId="77777777" w:rsidR="009D5764" w:rsidRPr="00CC6BA8" w:rsidRDefault="009D5764" w:rsidP="009D5764">
            <w:pPr>
              <w:numPr>
                <w:ilvl w:val="3"/>
                <w:numId w:val="61"/>
              </w:numPr>
              <w:tabs>
                <w:tab w:val="num" w:pos="2232"/>
              </w:tabs>
              <w:ind w:left="2232" w:hanging="900"/>
              <w:rPr>
                <w:rFonts w:cs="Arial"/>
              </w:rPr>
            </w:pPr>
            <w:r w:rsidRPr="00CC6BA8">
              <w:rPr>
                <w:rFonts w:cs="Arial"/>
                <w:rtl/>
              </w:rPr>
              <w:t xml:space="preserve">בעל ניסיון מקצועי מעל 7 שנים בתחום הרלוונטי בו נדרשת עבודת הייעוץ. </w:t>
            </w:r>
          </w:p>
          <w:p w14:paraId="1A74964F" w14:textId="77777777" w:rsidR="009D5764" w:rsidRPr="00CC6BA8" w:rsidRDefault="009D5764" w:rsidP="00513D56">
            <w:pPr>
              <w:tabs>
                <w:tab w:val="left" w:pos="378"/>
              </w:tabs>
              <w:ind w:left="378" w:firstLine="274"/>
              <w:rPr>
                <w:rFonts w:cs="Arial"/>
                <w:b/>
                <w:bCs/>
                <w:rtl/>
              </w:rPr>
            </w:pPr>
            <w:r w:rsidRPr="00CC6BA8">
              <w:rPr>
                <w:rFonts w:cs="Arial"/>
                <w:b/>
                <w:bCs/>
                <w:rtl/>
              </w:rPr>
              <w:t>או</w:t>
            </w:r>
          </w:p>
          <w:p w14:paraId="05B71EA8" w14:textId="77777777" w:rsidR="009D5764" w:rsidRPr="00CC6BA8" w:rsidRDefault="009D5764" w:rsidP="009D5764">
            <w:pPr>
              <w:numPr>
                <w:ilvl w:val="2"/>
                <w:numId w:val="61"/>
              </w:numPr>
              <w:tabs>
                <w:tab w:val="num" w:pos="1332"/>
              </w:tabs>
              <w:ind w:left="1332" w:hanging="720"/>
              <w:rPr>
                <w:rFonts w:cs="Arial"/>
              </w:rPr>
            </w:pPr>
            <w:r w:rsidRPr="00CC6BA8">
              <w:rPr>
                <w:rFonts w:cs="Arial"/>
                <w:rtl/>
              </w:rPr>
              <w:t xml:space="preserve">יועץ העונה על שני התנאים הבאים, </w:t>
            </w:r>
            <w:r w:rsidRPr="00CC6BA8">
              <w:rPr>
                <w:rFonts w:cs="Arial"/>
                <w:b/>
                <w:bCs/>
                <w:u w:val="single"/>
                <w:rtl/>
              </w:rPr>
              <w:t>במצטבר</w:t>
            </w:r>
            <w:r w:rsidRPr="00CC6BA8">
              <w:rPr>
                <w:rFonts w:cs="Arial"/>
                <w:rtl/>
              </w:rPr>
              <w:t>:</w:t>
            </w:r>
          </w:p>
          <w:p w14:paraId="5D1FD138" w14:textId="77777777" w:rsidR="009D5764" w:rsidRPr="00CC6BA8" w:rsidRDefault="009D5764" w:rsidP="009D5764">
            <w:pPr>
              <w:numPr>
                <w:ilvl w:val="3"/>
                <w:numId w:val="61"/>
              </w:numPr>
              <w:tabs>
                <w:tab w:val="left" w:pos="2232"/>
              </w:tabs>
              <w:ind w:left="2232" w:hanging="900"/>
              <w:rPr>
                <w:rFonts w:cs="Arial"/>
              </w:rPr>
            </w:pPr>
            <w:r w:rsidRPr="00CC6BA8">
              <w:rPr>
                <w:rFonts w:cs="Arial"/>
                <w:rtl/>
              </w:rPr>
              <w:t>בעל תואר אקדמאי ראשון;</w:t>
            </w:r>
          </w:p>
          <w:p w14:paraId="28AA4868" w14:textId="77777777" w:rsidR="009D5764" w:rsidRPr="00CC6BA8" w:rsidRDefault="009D5764" w:rsidP="009D5764">
            <w:pPr>
              <w:numPr>
                <w:ilvl w:val="3"/>
                <w:numId w:val="61"/>
              </w:numPr>
              <w:tabs>
                <w:tab w:val="left" w:pos="2232"/>
              </w:tabs>
              <w:ind w:left="2232" w:hanging="900"/>
              <w:rPr>
                <w:rFonts w:cs="Arial"/>
                <w:rtl/>
              </w:rPr>
            </w:pPr>
            <w:r w:rsidRPr="00CC6BA8">
              <w:rPr>
                <w:rFonts w:cs="Arial"/>
                <w:rtl/>
              </w:rPr>
              <w:t>בעל ניסיון מקצועי מעל 10 שנים בתחום הרלוונטי בו נדרשת עבודת הייעוץ.</w:t>
            </w:r>
          </w:p>
        </w:tc>
        <w:tc>
          <w:tcPr>
            <w:tcW w:w="1250" w:type="pct"/>
            <w:tcBorders>
              <w:top w:val="double" w:sz="4" w:space="0" w:color="auto"/>
              <w:bottom w:val="double" w:sz="4" w:space="0" w:color="auto"/>
            </w:tcBorders>
            <w:vAlign w:val="center"/>
          </w:tcPr>
          <w:p w14:paraId="27A88950" w14:textId="77777777" w:rsidR="009D5764" w:rsidRPr="00CC6BA8" w:rsidRDefault="009D5764" w:rsidP="00513D56">
            <w:pPr>
              <w:jc w:val="center"/>
              <w:rPr>
                <w:rFonts w:cs="Arial"/>
                <w:rtl/>
              </w:rPr>
            </w:pPr>
            <w:r w:rsidRPr="00CC6BA8">
              <w:rPr>
                <w:rFonts w:cs="Arial"/>
                <w:rtl/>
              </w:rPr>
              <w:t>עד 278 שקלים חדשים לשעה</w:t>
            </w:r>
          </w:p>
        </w:tc>
      </w:tr>
      <w:tr w:rsidR="009D5764" w:rsidRPr="00CC6BA8" w14:paraId="675CAA22" w14:textId="77777777" w:rsidTr="00513D56">
        <w:trPr>
          <w:cantSplit/>
          <w:trHeight w:val="1885"/>
        </w:trPr>
        <w:tc>
          <w:tcPr>
            <w:tcW w:w="3750" w:type="pct"/>
            <w:tcBorders>
              <w:top w:val="double" w:sz="4" w:space="0" w:color="auto"/>
            </w:tcBorders>
          </w:tcPr>
          <w:p w14:paraId="653BFA98" w14:textId="77777777" w:rsidR="009D5764" w:rsidRPr="00CC6BA8" w:rsidRDefault="009D5764" w:rsidP="009D5764">
            <w:pPr>
              <w:numPr>
                <w:ilvl w:val="1"/>
                <w:numId w:val="61"/>
              </w:numPr>
              <w:tabs>
                <w:tab w:val="num" w:pos="612"/>
              </w:tabs>
              <w:spacing w:before="120"/>
              <w:ind w:left="1021" w:hanging="947"/>
              <w:rPr>
                <w:rFonts w:cs="Arial"/>
                <w:b/>
                <w:bCs/>
                <w:u w:val="single"/>
              </w:rPr>
            </w:pPr>
            <w:r w:rsidRPr="00CC6BA8">
              <w:rPr>
                <w:rFonts w:cs="Arial"/>
                <w:b/>
                <w:bCs/>
                <w:u w:val="single"/>
                <w:rtl/>
              </w:rPr>
              <w:t>יועץ 3</w:t>
            </w:r>
          </w:p>
          <w:p w14:paraId="490992FA" w14:textId="77777777" w:rsidR="009D5764" w:rsidRPr="00CC6BA8" w:rsidRDefault="009D5764" w:rsidP="00513D56">
            <w:pPr>
              <w:ind w:firstLine="612"/>
              <w:jc w:val="both"/>
              <w:rPr>
                <w:rFonts w:cs="Arial"/>
                <w:u w:val="single"/>
              </w:rPr>
            </w:pPr>
            <w:r w:rsidRPr="00CC6BA8">
              <w:rPr>
                <w:rFonts w:cs="Arial"/>
                <w:rtl/>
              </w:rPr>
              <w:t xml:space="preserve">יועץ העונה על שני התנאים הבאים, </w:t>
            </w:r>
            <w:r w:rsidRPr="00CC6BA8">
              <w:rPr>
                <w:rFonts w:cs="Arial"/>
                <w:b/>
                <w:bCs/>
                <w:u w:val="single"/>
                <w:rtl/>
              </w:rPr>
              <w:t>במצטבר</w:t>
            </w:r>
            <w:r w:rsidRPr="00CC6BA8">
              <w:rPr>
                <w:rFonts w:cs="Arial"/>
                <w:rtl/>
              </w:rPr>
              <w:t>:</w:t>
            </w:r>
          </w:p>
          <w:p w14:paraId="0F586108" w14:textId="77777777" w:rsidR="009D5764" w:rsidRPr="00CC6BA8" w:rsidRDefault="009D5764" w:rsidP="009D5764">
            <w:pPr>
              <w:numPr>
                <w:ilvl w:val="2"/>
                <w:numId w:val="61"/>
              </w:numPr>
              <w:tabs>
                <w:tab w:val="num" w:pos="1332"/>
              </w:tabs>
              <w:ind w:hanging="1145"/>
              <w:jc w:val="both"/>
              <w:rPr>
                <w:rFonts w:cs="Arial"/>
              </w:rPr>
            </w:pPr>
            <w:r w:rsidRPr="00CC6BA8">
              <w:rPr>
                <w:rFonts w:cs="Arial"/>
                <w:rtl/>
              </w:rPr>
              <w:t>בעל תואר אקדמאי;</w:t>
            </w:r>
          </w:p>
          <w:p w14:paraId="4C8F2C13" w14:textId="77777777" w:rsidR="009D5764" w:rsidRPr="00CC6BA8" w:rsidRDefault="009D5764" w:rsidP="009D5764">
            <w:pPr>
              <w:numPr>
                <w:ilvl w:val="2"/>
                <w:numId w:val="61"/>
              </w:numPr>
              <w:tabs>
                <w:tab w:val="num" w:pos="1332"/>
              </w:tabs>
              <w:ind w:left="1332" w:hanging="720"/>
              <w:jc w:val="both"/>
              <w:rPr>
                <w:rFonts w:cs="Arial"/>
                <w:rtl/>
              </w:rPr>
            </w:pPr>
            <w:r w:rsidRPr="00CC6BA8">
              <w:rPr>
                <w:rFonts w:cs="Arial"/>
                <w:rtl/>
              </w:rPr>
              <w:t>בעל ניסיון מקצועי של 10-5 שנים בתחום הרלוונטי בו נדרשת עבודת הייעוץ.</w:t>
            </w:r>
          </w:p>
        </w:tc>
        <w:tc>
          <w:tcPr>
            <w:tcW w:w="1250" w:type="pct"/>
            <w:tcBorders>
              <w:top w:val="double" w:sz="4" w:space="0" w:color="auto"/>
            </w:tcBorders>
            <w:vAlign w:val="center"/>
          </w:tcPr>
          <w:p w14:paraId="2B9AA946" w14:textId="77777777" w:rsidR="009D5764" w:rsidRPr="00CC6BA8" w:rsidRDefault="009D5764" w:rsidP="00513D56">
            <w:pPr>
              <w:jc w:val="center"/>
              <w:rPr>
                <w:rFonts w:cs="Arial"/>
                <w:rtl/>
              </w:rPr>
            </w:pPr>
            <w:r w:rsidRPr="00CC6BA8">
              <w:rPr>
                <w:rFonts w:cs="Arial"/>
                <w:rtl/>
              </w:rPr>
              <w:t>עד 193 שקלים חדשים לשעה</w:t>
            </w:r>
          </w:p>
        </w:tc>
      </w:tr>
      <w:tr w:rsidR="009D5764" w:rsidRPr="00CC6BA8" w14:paraId="229D799F" w14:textId="77777777" w:rsidTr="00513D56">
        <w:trPr>
          <w:cantSplit/>
          <w:trHeight w:val="4035"/>
        </w:trPr>
        <w:tc>
          <w:tcPr>
            <w:tcW w:w="3750" w:type="pct"/>
            <w:tcBorders>
              <w:bottom w:val="double" w:sz="4" w:space="0" w:color="auto"/>
            </w:tcBorders>
          </w:tcPr>
          <w:p w14:paraId="68F7D408" w14:textId="77777777" w:rsidR="009D5764" w:rsidRPr="00CC6BA8" w:rsidRDefault="009D5764" w:rsidP="009D5764">
            <w:pPr>
              <w:numPr>
                <w:ilvl w:val="1"/>
                <w:numId w:val="61"/>
              </w:numPr>
              <w:tabs>
                <w:tab w:val="num" w:pos="612"/>
              </w:tabs>
              <w:spacing w:before="120"/>
              <w:ind w:left="1021" w:hanging="947"/>
              <w:rPr>
                <w:rFonts w:cs="Arial"/>
                <w:b/>
                <w:bCs/>
                <w:u w:val="single"/>
              </w:rPr>
            </w:pPr>
            <w:r w:rsidRPr="00CC6BA8">
              <w:rPr>
                <w:rFonts w:cs="Arial"/>
                <w:b/>
                <w:bCs/>
                <w:u w:val="single"/>
                <w:rtl/>
              </w:rPr>
              <w:t>יועץ 4</w:t>
            </w:r>
          </w:p>
          <w:p w14:paraId="068E3683" w14:textId="77777777" w:rsidR="009D5764" w:rsidRPr="00CC6BA8" w:rsidRDefault="009D5764" w:rsidP="00513D56">
            <w:pPr>
              <w:ind w:left="397" w:firstLine="215"/>
              <w:jc w:val="both"/>
              <w:rPr>
                <w:rFonts w:cs="Arial"/>
              </w:rPr>
            </w:pPr>
            <w:r w:rsidRPr="00CC6BA8">
              <w:rPr>
                <w:rFonts w:cs="Arial"/>
                <w:rtl/>
              </w:rPr>
              <w:t xml:space="preserve">יועץ העונה על אחת משתי החלופות הבאות: </w:t>
            </w:r>
          </w:p>
          <w:p w14:paraId="18CDFFE2" w14:textId="77777777" w:rsidR="009D5764" w:rsidRPr="00CC6BA8" w:rsidRDefault="009D5764" w:rsidP="009D5764">
            <w:pPr>
              <w:numPr>
                <w:ilvl w:val="2"/>
                <w:numId w:val="61"/>
              </w:numPr>
              <w:tabs>
                <w:tab w:val="num" w:pos="1332"/>
              </w:tabs>
              <w:ind w:left="1332" w:hanging="720"/>
              <w:jc w:val="both"/>
              <w:rPr>
                <w:rFonts w:cs="Arial"/>
                <w:b/>
                <w:bCs/>
              </w:rPr>
            </w:pPr>
            <w:r w:rsidRPr="00CC6BA8">
              <w:rPr>
                <w:rFonts w:cs="Arial"/>
                <w:rtl/>
              </w:rPr>
              <w:t xml:space="preserve">יועץ העונה על שני התנאים הבאים, </w:t>
            </w:r>
            <w:r w:rsidRPr="00CC6BA8">
              <w:rPr>
                <w:rFonts w:cs="Arial"/>
                <w:b/>
                <w:bCs/>
                <w:u w:val="single"/>
                <w:rtl/>
              </w:rPr>
              <w:t>במצטבר</w:t>
            </w:r>
            <w:r w:rsidRPr="00CC6BA8">
              <w:rPr>
                <w:rFonts w:cs="Arial"/>
                <w:rtl/>
              </w:rPr>
              <w:t>:</w:t>
            </w:r>
          </w:p>
          <w:p w14:paraId="31DE2EBC" w14:textId="77777777" w:rsidR="009D5764" w:rsidRPr="00CC6BA8" w:rsidRDefault="009D5764" w:rsidP="009D5764">
            <w:pPr>
              <w:numPr>
                <w:ilvl w:val="3"/>
                <w:numId w:val="61"/>
              </w:numPr>
              <w:tabs>
                <w:tab w:val="num" w:pos="2232"/>
              </w:tabs>
              <w:ind w:left="2232" w:hanging="900"/>
              <w:jc w:val="both"/>
              <w:rPr>
                <w:rFonts w:cs="Arial"/>
                <w:b/>
                <w:bCs/>
              </w:rPr>
            </w:pPr>
            <w:r w:rsidRPr="00CC6BA8">
              <w:rPr>
                <w:rFonts w:cs="Arial"/>
                <w:rtl/>
              </w:rPr>
              <w:t>בעל תואר אקדמאי;</w:t>
            </w:r>
          </w:p>
          <w:p w14:paraId="33B3AD87" w14:textId="77777777" w:rsidR="009D5764" w:rsidRPr="00CC6BA8" w:rsidRDefault="009D5764" w:rsidP="009D5764">
            <w:pPr>
              <w:numPr>
                <w:ilvl w:val="3"/>
                <w:numId w:val="61"/>
              </w:numPr>
              <w:tabs>
                <w:tab w:val="num" w:pos="2232"/>
              </w:tabs>
              <w:ind w:left="2232" w:hanging="900"/>
              <w:jc w:val="both"/>
              <w:rPr>
                <w:rFonts w:cs="Arial"/>
                <w:b/>
                <w:bCs/>
              </w:rPr>
            </w:pPr>
            <w:r w:rsidRPr="00CC6BA8">
              <w:rPr>
                <w:rFonts w:cs="Arial"/>
                <w:rtl/>
              </w:rPr>
              <w:t>בעל ניסיון מקצועי עד 5 שנים בתחום הרלוונטי בו נדרשת עבודת הייעוץ.</w:t>
            </w:r>
          </w:p>
          <w:p w14:paraId="0F14D59C" w14:textId="77777777" w:rsidR="009D5764" w:rsidRPr="00CC6BA8" w:rsidRDefault="009D5764" w:rsidP="00513D56">
            <w:pPr>
              <w:tabs>
                <w:tab w:val="left" w:pos="378"/>
              </w:tabs>
              <w:ind w:left="378" w:firstLine="274"/>
              <w:rPr>
                <w:rFonts w:cs="Arial"/>
                <w:b/>
                <w:bCs/>
                <w:rtl/>
              </w:rPr>
            </w:pPr>
            <w:r w:rsidRPr="00CC6BA8">
              <w:rPr>
                <w:rFonts w:cs="Arial"/>
                <w:b/>
                <w:bCs/>
                <w:rtl/>
              </w:rPr>
              <w:t>או</w:t>
            </w:r>
          </w:p>
          <w:p w14:paraId="2D5372AD" w14:textId="77777777" w:rsidR="009D5764" w:rsidRPr="00CC6BA8" w:rsidRDefault="009D5764" w:rsidP="009D5764">
            <w:pPr>
              <w:numPr>
                <w:ilvl w:val="2"/>
                <w:numId w:val="61"/>
              </w:numPr>
              <w:tabs>
                <w:tab w:val="num" w:pos="1332"/>
              </w:tabs>
              <w:ind w:hanging="1145"/>
              <w:jc w:val="both"/>
              <w:rPr>
                <w:rFonts w:cs="Arial"/>
                <w:b/>
                <w:bCs/>
              </w:rPr>
            </w:pPr>
            <w:r w:rsidRPr="00CC6BA8">
              <w:rPr>
                <w:rFonts w:cs="Arial"/>
                <w:rtl/>
              </w:rPr>
              <w:t xml:space="preserve">יועץ העונה על שני התנאים הבאים, </w:t>
            </w:r>
            <w:r w:rsidRPr="00CC6BA8">
              <w:rPr>
                <w:rFonts w:cs="Arial"/>
                <w:b/>
                <w:bCs/>
                <w:u w:val="single"/>
                <w:rtl/>
              </w:rPr>
              <w:t>במצטבר</w:t>
            </w:r>
            <w:r w:rsidRPr="00CC6BA8">
              <w:rPr>
                <w:rFonts w:cs="Arial"/>
                <w:rtl/>
              </w:rPr>
              <w:t>:</w:t>
            </w:r>
          </w:p>
          <w:p w14:paraId="756328BE" w14:textId="77777777" w:rsidR="009D5764" w:rsidRPr="00CC6BA8" w:rsidRDefault="009D5764" w:rsidP="009D5764">
            <w:pPr>
              <w:numPr>
                <w:ilvl w:val="3"/>
                <w:numId w:val="61"/>
              </w:numPr>
              <w:tabs>
                <w:tab w:val="num" w:pos="2232"/>
              </w:tabs>
              <w:ind w:left="2232" w:hanging="900"/>
              <w:jc w:val="both"/>
              <w:rPr>
                <w:rFonts w:cs="Arial"/>
                <w:b/>
                <w:bCs/>
              </w:rPr>
            </w:pPr>
            <w:r w:rsidRPr="00CC6BA8">
              <w:rPr>
                <w:rFonts w:cs="Arial"/>
                <w:rtl/>
              </w:rPr>
              <w:t>בעל  תואר  מקצועי  מוכר;</w:t>
            </w:r>
          </w:p>
          <w:p w14:paraId="781EEF51" w14:textId="77777777" w:rsidR="009D5764" w:rsidRPr="00CC6BA8" w:rsidRDefault="009D5764" w:rsidP="009D5764">
            <w:pPr>
              <w:numPr>
                <w:ilvl w:val="3"/>
                <w:numId w:val="61"/>
              </w:numPr>
              <w:tabs>
                <w:tab w:val="num" w:pos="2232"/>
              </w:tabs>
              <w:ind w:left="2232" w:hanging="900"/>
              <w:jc w:val="both"/>
              <w:rPr>
                <w:rFonts w:cs="Arial"/>
                <w:b/>
                <w:bCs/>
                <w:rtl/>
              </w:rPr>
            </w:pPr>
            <w:r w:rsidRPr="00CC6BA8">
              <w:rPr>
                <w:rFonts w:cs="Arial"/>
                <w:rtl/>
              </w:rPr>
              <w:t>בעל ניסיון מקצועי מעל 5 שנים בתחום הרלוונטי בו נדרשת עבודת הייעוץ</w:t>
            </w:r>
            <w:r w:rsidRPr="00CC6BA8">
              <w:rPr>
                <w:rFonts w:cs="Arial"/>
                <w:sz w:val="20"/>
                <w:szCs w:val="20"/>
                <w:rtl/>
              </w:rPr>
              <w:t>.</w:t>
            </w:r>
          </w:p>
        </w:tc>
        <w:tc>
          <w:tcPr>
            <w:tcW w:w="1250" w:type="pct"/>
            <w:tcBorders>
              <w:bottom w:val="double" w:sz="4" w:space="0" w:color="auto"/>
            </w:tcBorders>
            <w:vAlign w:val="center"/>
          </w:tcPr>
          <w:p w14:paraId="55CFDEA6" w14:textId="77777777" w:rsidR="009D5764" w:rsidRPr="00CC6BA8" w:rsidRDefault="009D5764" w:rsidP="00513D56">
            <w:pPr>
              <w:jc w:val="center"/>
              <w:rPr>
                <w:rFonts w:cs="Arial"/>
                <w:rtl/>
              </w:rPr>
            </w:pPr>
            <w:r w:rsidRPr="00CC6BA8">
              <w:rPr>
                <w:rFonts w:cs="Arial"/>
                <w:rtl/>
              </w:rPr>
              <w:t>עד 145 שקלים חדשים לשעה</w:t>
            </w:r>
          </w:p>
        </w:tc>
      </w:tr>
      <w:tr w:rsidR="009D5764" w:rsidRPr="00CC6BA8" w14:paraId="71D6254B" w14:textId="77777777" w:rsidTr="00513D56">
        <w:trPr>
          <w:cantSplit/>
          <w:trHeight w:val="1066"/>
        </w:trPr>
        <w:tc>
          <w:tcPr>
            <w:tcW w:w="3750" w:type="pct"/>
            <w:tcBorders>
              <w:top w:val="double" w:sz="4" w:space="0" w:color="auto"/>
            </w:tcBorders>
          </w:tcPr>
          <w:p w14:paraId="0E4F9125" w14:textId="77777777" w:rsidR="009D5764" w:rsidRPr="00CC6BA8" w:rsidRDefault="009D5764" w:rsidP="009D5764">
            <w:pPr>
              <w:numPr>
                <w:ilvl w:val="1"/>
                <w:numId w:val="61"/>
              </w:numPr>
              <w:tabs>
                <w:tab w:val="num" w:pos="612"/>
              </w:tabs>
              <w:spacing w:before="120"/>
              <w:ind w:left="1021" w:hanging="947"/>
              <w:rPr>
                <w:rFonts w:cs="Arial"/>
                <w:b/>
                <w:bCs/>
                <w:u w:val="single"/>
              </w:rPr>
            </w:pPr>
            <w:r w:rsidRPr="00CC6BA8">
              <w:rPr>
                <w:rFonts w:cs="Arial"/>
                <w:b/>
                <w:bCs/>
                <w:u w:val="single"/>
                <w:rtl/>
              </w:rPr>
              <w:t>יועץ 5</w:t>
            </w:r>
          </w:p>
          <w:p w14:paraId="1D7FFDC1" w14:textId="77777777" w:rsidR="009D5764" w:rsidRPr="00CC6BA8" w:rsidRDefault="009D5764" w:rsidP="00513D56">
            <w:pPr>
              <w:ind w:left="612"/>
              <w:jc w:val="both"/>
              <w:rPr>
                <w:rFonts w:cs="Arial"/>
                <w:rtl/>
              </w:rPr>
            </w:pPr>
            <w:r w:rsidRPr="00CC6BA8">
              <w:rPr>
                <w:rFonts w:cs="Arial"/>
                <w:rtl/>
              </w:rPr>
              <w:t xml:space="preserve">יועץ העונה על שני התנאים הבאים, </w:t>
            </w:r>
            <w:r w:rsidRPr="00CC6BA8">
              <w:rPr>
                <w:rFonts w:cs="Arial"/>
                <w:b/>
                <w:bCs/>
                <w:u w:val="single"/>
                <w:rtl/>
              </w:rPr>
              <w:t>במצטבר</w:t>
            </w:r>
            <w:r w:rsidRPr="00CC6BA8">
              <w:rPr>
                <w:rFonts w:cs="Arial"/>
                <w:rtl/>
              </w:rPr>
              <w:t>:</w:t>
            </w:r>
          </w:p>
          <w:p w14:paraId="52368943" w14:textId="77777777" w:rsidR="009D5764" w:rsidRPr="00CC6BA8" w:rsidRDefault="009D5764" w:rsidP="009D5764">
            <w:pPr>
              <w:numPr>
                <w:ilvl w:val="2"/>
                <w:numId w:val="61"/>
              </w:numPr>
              <w:tabs>
                <w:tab w:val="left" w:pos="1332"/>
              </w:tabs>
              <w:ind w:left="1332" w:hanging="720"/>
              <w:jc w:val="both"/>
              <w:rPr>
                <w:rFonts w:cs="Arial"/>
              </w:rPr>
            </w:pPr>
            <w:r w:rsidRPr="00CC6BA8">
              <w:rPr>
                <w:rFonts w:cs="Arial"/>
                <w:rtl/>
              </w:rPr>
              <w:t>בעל תואר מקצועי מוכר;</w:t>
            </w:r>
          </w:p>
          <w:p w14:paraId="113CB95E" w14:textId="77777777" w:rsidR="009D5764" w:rsidRPr="00CC6BA8" w:rsidRDefault="009D5764" w:rsidP="009D5764">
            <w:pPr>
              <w:numPr>
                <w:ilvl w:val="2"/>
                <w:numId w:val="61"/>
              </w:numPr>
              <w:tabs>
                <w:tab w:val="left" w:pos="1332"/>
              </w:tabs>
              <w:ind w:left="1332" w:hanging="720"/>
              <w:jc w:val="both"/>
              <w:rPr>
                <w:rFonts w:cs="Arial"/>
              </w:rPr>
            </w:pPr>
            <w:r w:rsidRPr="00CC6BA8">
              <w:rPr>
                <w:rFonts w:cs="Arial"/>
                <w:rtl/>
              </w:rPr>
              <w:t>בעל ניסיון מקצועי  עד  5 שנים בתחום הרלוונטי בו נדרשת עבודת הייעוץ.</w:t>
            </w:r>
          </w:p>
          <w:p w14:paraId="619FFF72" w14:textId="77777777" w:rsidR="009D5764" w:rsidRPr="00CC6BA8" w:rsidRDefault="009D5764" w:rsidP="00513D56">
            <w:pPr>
              <w:tabs>
                <w:tab w:val="left" w:pos="1332"/>
              </w:tabs>
              <w:ind w:left="1332"/>
              <w:jc w:val="both"/>
              <w:rPr>
                <w:rFonts w:cs="Arial"/>
                <w:rtl/>
              </w:rPr>
            </w:pPr>
          </w:p>
        </w:tc>
        <w:tc>
          <w:tcPr>
            <w:tcW w:w="1250" w:type="pct"/>
            <w:tcBorders>
              <w:top w:val="double" w:sz="4" w:space="0" w:color="auto"/>
            </w:tcBorders>
            <w:vAlign w:val="center"/>
          </w:tcPr>
          <w:p w14:paraId="5217B060" w14:textId="77777777" w:rsidR="009D5764" w:rsidRPr="00CC6BA8" w:rsidRDefault="009D5764" w:rsidP="00513D56">
            <w:pPr>
              <w:tabs>
                <w:tab w:val="left" w:pos="441"/>
              </w:tabs>
              <w:ind w:left="459" w:hanging="459"/>
              <w:jc w:val="center"/>
              <w:rPr>
                <w:rFonts w:cs="Arial"/>
                <w:rtl/>
              </w:rPr>
            </w:pPr>
            <w:r w:rsidRPr="00CC6BA8">
              <w:rPr>
                <w:rFonts w:cs="Arial"/>
                <w:rtl/>
              </w:rPr>
              <w:t>עד 109 שקלים חדשים לשעה</w:t>
            </w:r>
          </w:p>
        </w:tc>
      </w:tr>
    </w:tbl>
    <w:p w14:paraId="3F61A6F5" w14:textId="77777777" w:rsidR="009D5764" w:rsidRPr="00CC6BA8" w:rsidRDefault="009D5764" w:rsidP="009D5764">
      <w:pPr>
        <w:rPr>
          <w:rFonts w:cs="Arial"/>
          <w:rtl/>
        </w:rPr>
      </w:pPr>
    </w:p>
    <w:p w14:paraId="204ED075" w14:textId="77777777" w:rsidR="009D5764" w:rsidRPr="00CC6BA8" w:rsidRDefault="009D5764" w:rsidP="009D5764">
      <w:pPr>
        <w:tabs>
          <w:tab w:val="num" w:pos="1020"/>
        </w:tabs>
        <w:ind w:left="430"/>
        <w:rPr>
          <w:rFonts w:cs="Arial"/>
        </w:rPr>
      </w:pPr>
    </w:p>
    <w:p w14:paraId="0A9FEEFA" w14:textId="77777777" w:rsidR="009D5764" w:rsidRPr="00CC6BA8" w:rsidRDefault="009D5764" w:rsidP="009D5764">
      <w:pPr>
        <w:numPr>
          <w:ilvl w:val="0"/>
          <w:numId w:val="60"/>
        </w:numPr>
        <w:tabs>
          <w:tab w:val="num" w:pos="430"/>
        </w:tabs>
        <w:rPr>
          <w:rFonts w:cs="Arial"/>
          <w:b/>
          <w:bCs/>
          <w:sz w:val="26"/>
          <w:u w:val="single"/>
          <w:rtl/>
        </w:rPr>
      </w:pPr>
      <w:r w:rsidRPr="00CC6BA8">
        <w:rPr>
          <w:rFonts w:cs="Arial"/>
          <w:b/>
          <w:bCs/>
          <w:sz w:val="26"/>
          <w:u w:val="single"/>
          <w:rtl/>
        </w:rPr>
        <w:br w:type="page"/>
        <w:t>מתכננים בעבודות בינוי – תעריפים לתשלום</w:t>
      </w:r>
    </w:p>
    <w:tbl>
      <w:tblPr>
        <w:bidiVisual/>
        <w:tblW w:w="5000" w:type="pct"/>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873"/>
        <w:gridCol w:w="2301"/>
      </w:tblGrid>
      <w:tr w:rsidR="009D5764" w:rsidRPr="00CC6BA8" w14:paraId="4ABF9E32" w14:textId="77777777" w:rsidTr="00513D56">
        <w:trPr>
          <w:cantSplit/>
          <w:trHeight w:val="616"/>
          <w:tblHeader/>
        </w:trPr>
        <w:tc>
          <w:tcPr>
            <w:tcW w:w="3746" w:type="pct"/>
            <w:shd w:val="clear" w:color="auto" w:fill="CCCCCC"/>
            <w:vAlign w:val="center"/>
          </w:tcPr>
          <w:p w14:paraId="349F9176" w14:textId="77777777" w:rsidR="009D5764" w:rsidRPr="00CC6BA8" w:rsidRDefault="009D5764" w:rsidP="00513D56">
            <w:pPr>
              <w:jc w:val="center"/>
              <w:rPr>
                <w:rFonts w:cs="Arial"/>
                <w:b/>
                <w:bCs/>
                <w:rtl/>
              </w:rPr>
            </w:pPr>
            <w:r w:rsidRPr="00CC6BA8">
              <w:rPr>
                <w:rFonts w:cs="Arial"/>
                <w:b/>
                <w:bCs/>
                <w:rtl/>
              </w:rPr>
              <w:t>סוג מתכנן</w:t>
            </w:r>
          </w:p>
        </w:tc>
        <w:tc>
          <w:tcPr>
            <w:tcW w:w="1254" w:type="pct"/>
            <w:shd w:val="clear" w:color="auto" w:fill="CCCCCC"/>
            <w:vAlign w:val="center"/>
          </w:tcPr>
          <w:p w14:paraId="689C2EE3" w14:textId="77777777" w:rsidR="009D5764" w:rsidRPr="00CC6BA8" w:rsidRDefault="009D5764" w:rsidP="00513D56">
            <w:pPr>
              <w:jc w:val="center"/>
              <w:rPr>
                <w:rFonts w:cs="Arial"/>
                <w:b/>
                <w:bCs/>
                <w:rtl/>
              </w:rPr>
            </w:pPr>
            <w:r w:rsidRPr="00CC6BA8">
              <w:rPr>
                <w:rFonts w:cs="Arial"/>
                <w:b/>
                <w:bCs/>
                <w:rtl/>
              </w:rPr>
              <w:t>תעריף מרבי</w:t>
            </w:r>
          </w:p>
        </w:tc>
      </w:tr>
      <w:tr w:rsidR="009D5764" w:rsidRPr="00CC6BA8" w14:paraId="62E77D97" w14:textId="77777777" w:rsidTr="00513D56">
        <w:trPr>
          <w:cantSplit/>
          <w:trHeight w:val="3020"/>
        </w:trPr>
        <w:tc>
          <w:tcPr>
            <w:tcW w:w="3746" w:type="pct"/>
          </w:tcPr>
          <w:p w14:paraId="3424B4F0" w14:textId="77777777" w:rsidR="009D5764" w:rsidRPr="00CC6BA8" w:rsidRDefault="009D5764" w:rsidP="009D5764">
            <w:pPr>
              <w:numPr>
                <w:ilvl w:val="1"/>
                <w:numId w:val="60"/>
              </w:numPr>
              <w:tabs>
                <w:tab w:val="num" w:pos="612"/>
              </w:tabs>
              <w:spacing w:before="120"/>
              <w:ind w:left="1021" w:hanging="947"/>
              <w:jc w:val="both"/>
              <w:rPr>
                <w:rFonts w:cs="Arial"/>
                <w:b/>
                <w:bCs/>
                <w:u w:val="single"/>
              </w:rPr>
            </w:pPr>
            <w:r w:rsidRPr="00CC6BA8">
              <w:rPr>
                <w:rFonts w:cs="Arial"/>
                <w:b/>
                <w:bCs/>
                <w:u w:val="single"/>
                <w:rtl/>
              </w:rPr>
              <w:t>מתכנן מומחה</w:t>
            </w:r>
          </w:p>
          <w:p w14:paraId="7F3E2DAE" w14:textId="77777777" w:rsidR="009D5764" w:rsidRPr="00CC6BA8" w:rsidRDefault="009D5764" w:rsidP="00513D56">
            <w:pPr>
              <w:tabs>
                <w:tab w:val="num" w:pos="1020"/>
              </w:tabs>
              <w:spacing w:before="120"/>
              <w:ind w:left="594"/>
              <w:jc w:val="both"/>
              <w:rPr>
                <w:rFonts w:cs="Arial"/>
                <w:b/>
                <w:bCs/>
                <w:u w:val="single"/>
                <w:rtl/>
              </w:rPr>
            </w:pPr>
            <w:r w:rsidRPr="00CC6BA8">
              <w:rPr>
                <w:rFonts w:cs="Arial"/>
                <w:rtl/>
              </w:rPr>
              <w:t xml:space="preserve">מתכנן העונה על שלושת התנאים הבאים, </w:t>
            </w:r>
            <w:r w:rsidRPr="00CC6BA8">
              <w:rPr>
                <w:rFonts w:cs="Arial"/>
                <w:b/>
                <w:bCs/>
                <w:u w:val="single"/>
                <w:rtl/>
              </w:rPr>
              <w:t>במצטבר:</w:t>
            </w:r>
          </w:p>
          <w:p w14:paraId="0F6B6BE4" w14:textId="77777777" w:rsidR="009D5764" w:rsidRPr="00CC6BA8" w:rsidRDefault="009D5764" w:rsidP="009D5764">
            <w:pPr>
              <w:numPr>
                <w:ilvl w:val="2"/>
                <w:numId w:val="60"/>
              </w:numPr>
              <w:tabs>
                <w:tab w:val="num" w:pos="720"/>
              </w:tabs>
              <w:jc w:val="both"/>
              <w:rPr>
                <w:rFonts w:cs="Arial"/>
                <w:rtl/>
              </w:rPr>
            </w:pPr>
            <w:r w:rsidRPr="00CC6BA8">
              <w:rPr>
                <w:rFonts w:cs="Arial"/>
                <w:rtl/>
              </w:rPr>
              <w:t>בעל תואר מהנדס או אדריכל או בעל תואר שני או שלישי או פרופ';</w:t>
            </w:r>
          </w:p>
          <w:p w14:paraId="2716D116" w14:textId="77777777" w:rsidR="009D5764" w:rsidRPr="00CC6BA8" w:rsidRDefault="009D5764" w:rsidP="009D5764">
            <w:pPr>
              <w:numPr>
                <w:ilvl w:val="2"/>
                <w:numId w:val="60"/>
              </w:numPr>
              <w:tabs>
                <w:tab w:val="num" w:pos="720"/>
              </w:tabs>
              <w:jc w:val="both"/>
              <w:rPr>
                <w:rFonts w:cs="Arial"/>
              </w:rPr>
            </w:pPr>
            <w:r w:rsidRPr="00CC6BA8">
              <w:rPr>
                <w:rFonts w:cs="Arial"/>
                <w:rtl/>
              </w:rPr>
              <w:t>בעל ניסיון מקצועי מוכח מעל 20 שנה בתחום הרלוונטי בו נדרשת עבודת הייעוץ;</w:t>
            </w:r>
          </w:p>
          <w:p w14:paraId="316008DE" w14:textId="77777777" w:rsidR="009D5764" w:rsidRPr="00CC6BA8" w:rsidRDefault="009D5764" w:rsidP="009D5764">
            <w:pPr>
              <w:numPr>
                <w:ilvl w:val="2"/>
                <w:numId w:val="60"/>
              </w:numPr>
              <w:tabs>
                <w:tab w:val="num" w:pos="720"/>
              </w:tabs>
              <w:jc w:val="both"/>
              <w:rPr>
                <w:rFonts w:cs="Arial"/>
                <w:rtl/>
              </w:rPr>
            </w:pPr>
            <w:r w:rsidRPr="00CC6BA8">
              <w:rPr>
                <w:rFonts w:cs="Arial"/>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1254" w:type="pct"/>
            <w:vAlign w:val="center"/>
          </w:tcPr>
          <w:p w14:paraId="4C40F840" w14:textId="77777777" w:rsidR="009D5764" w:rsidRPr="00CC6BA8" w:rsidRDefault="009D5764" w:rsidP="00513D56">
            <w:pPr>
              <w:jc w:val="center"/>
              <w:rPr>
                <w:rFonts w:cs="Arial"/>
                <w:rtl/>
              </w:rPr>
            </w:pPr>
            <w:r w:rsidRPr="00CC6BA8">
              <w:rPr>
                <w:rFonts w:cs="Arial"/>
                <w:rtl/>
              </w:rPr>
              <w:t>עד 355 שקלים חדשים לשעה</w:t>
            </w:r>
          </w:p>
          <w:p w14:paraId="738093A7" w14:textId="77777777" w:rsidR="009D5764" w:rsidRPr="00CC6BA8" w:rsidRDefault="009D5764" w:rsidP="00513D56">
            <w:pPr>
              <w:jc w:val="center"/>
              <w:rPr>
                <w:rFonts w:cs="Arial"/>
                <w:rtl/>
              </w:rPr>
            </w:pPr>
          </w:p>
          <w:p w14:paraId="26AD56CB" w14:textId="77777777" w:rsidR="009D5764" w:rsidRPr="00CC6BA8" w:rsidRDefault="009D5764" w:rsidP="00513D56">
            <w:pPr>
              <w:jc w:val="center"/>
              <w:rPr>
                <w:rFonts w:cs="Arial"/>
              </w:rPr>
            </w:pPr>
            <w:r w:rsidRPr="00CC6BA8">
              <w:rPr>
                <w:rFonts w:cs="Arial"/>
                <w:rtl/>
              </w:rPr>
              <w:t>תעריף זה מוגבל ל-</w:t>
            </w:r>
            <w:r w:rsidRPr="00CC6BA8">
              <w:rPr>
                <w:rFonts w:cs="Arial"/>
                <w:b/>
                <w:bCs/>
                <w:rtl/>
              </w:rPr>
              <w:t>40</w:t>
            </w:r>
            <w:r w:rsidRPr="00CC6BA8">
              <w:rPr>
                <w:rFonts w:cs="Arial"/>
                <w:rtl/>
              </w:rPr>
              <w:t xml:space="preserve"> שעות בחודש</w:t>
            </w:r>
          </w:p>
        </w:tc>
      </w:tr>
      <w:tr w:rsidR="009D5764" w:rsidRPr="00CC6BA8" w14:paraId="44C945EF" w14:textId="77777777" w:rsidTr="00513D56">
        <w:trPr>
          <w:cantSplit/>
          <w:trHeight w:val="3020"/>
        </w:trPr>
        <w:tc>
          <w:tcPr>
            <w:tcW w:w="3746" w:type="pct"/>
          </w:tcPr>
          <w:p w14:paraId="65C9ED82" w14:textId="77777777" w:rsidR="009D5764" w:rsidRPr="00CC6BA8" w:rsidRDefault="009D5764" w:rsidP="009D5764">
            <w:pPr>
              <w:numPr>
                <w:ilvl w:val="1"/>
                <w:numId w:val="60"/>
              </w:numPr>
              <w:tabs>
                <w:tab w:val="num" w:pos="612"/>
              </w:tabs>
              <w:spacing w:before="120"/>
              <w:ind w:left="1021" w:hanging="947"/>
              <w:jc w:val="both"/>
              <w:rPr>
                <w:rFonts w:cs="Arial"/>
              </w:rPr>
            </w:pPr>
            <w:r w:rsidRPr="00CC6BA8">
              <w:rPr>
                <w:rFonts w:cs="Arial"/>
                <w:b/>
                <w:bCs/>
                <w:u w:val="single"/>
                <w:rtl/>
              </w:rPr>
              <w:t>מתכנן 1</w:t>
            </w:r>
          </w:p>
          <w:p w14:paraId="0EA98466" w14:textId="77777777" w:rsidR="009D5764" w:rsidRPr="00CC6BA8" w:rsidRDefault="009D5764" w:rsidP="00513D56">
            <w:pPr>
              <w:tabs>
                <w:tab w:val="left" w:pos="5334"/>
              </w:tabs>
              <w:ind w:left="612"/>
              <w:jc w:val="both"/>
              <w:rPr>
                <w:rFonts w:cs="Arial"/>
                <w:rtl/>
              </w:rPr>
            </w:pPr>
            <w:r w:rsidRPr="00CC6BA8">
              <w:rPr>
                <w:rFonts w:cs="Arial"/>
                <w:rtl/>
              </w:rPr>
              <w:t xml:space="preserve">מתכנן העונה על שלושת התנאים הבאים </w:t>
            </w:r>
            <w:r w:rsidRPr="00CC6BA8">
              <w:rPr>
                <w:rFonts w:cs="Arial"/>
                <w:b/>
                <w:bCs/>
                <w:u w:val="single"/>
                <w:rtl/>
              </w:rPr>
              <w:t>במצטבר</w:t>
            </w:r>
            <w:r w:rsidRPr="00CC6BA8">
              <w:rPr>
                <w:rFonts w:cs="Arial"/>
                <w:rtl/>
              </w:rPr>
              <w:t xml:space="preserve">: </w:t>
            </w:r>
            <w:r w:rsidRPr="00CC6BA8">
              <w:rPr>
                <w:rFonts w:cs="Arial"/>
                <w:rtl/>
              </w:rPr>
              <w:tab/>
            </w:r>
          </w:p>
          <w:p w14:paraId="1848ED50" w14:textId="77777777" w:rsidR="009D5764" w:rsidRPr="00CC6BA8" w:rsidRDefault="009D5764" w:rsidP="009D5764">
            <w:pPr>
              <w:numPr>
                <w:ilvl w:val="2"/>
                <w:numId w:val="60"/>
              </w:numPr>
              <w:tabs>
                <w:tab w:val="num" w:pos="720"/>
              </w:tabs>
              <w:jc w:val="both"/>
              <w:rPr>
                <w:rFonts w:cs="Arial"/>
                <w:rtl/>
              </w:rPr>
            </w:pPr>
            <w:r w:rsidRPr="00CC6BA8">
              <w:rPr>
                <w:rFonts w:cs="Arial"/>
                <w:rtl/>
              </w:rPr>
              <w:t>בעל תואר מהנדס או תואר אקדמאי אחר מקביל, אשר קבלתו מותנית  ב-4 שנות לימוד לפחות;</w:t>
            </w:r>
          </w:p>
          <w:p w14:paraId="40C4C8A4" w14:textId="77777777" w:rsidR="009D5764" w:rsidRPr="00CC6BA8" w:rsidRDefault="009D5764" w:rsidP="009D5764">
            <w:pPr>
              <w:numPr>
                <w:ilvl w:val="2"/>
                <w:numId w:val="60"/>
              </w:numPr>
              <w:tabs>
                <w:tab w:val="num" w:pos="720"/>
              </w:tabs>
              <w:jc w:val="both"/>
              <w:rPr>
                <w:rFonts w:cs="Arial"/>
              </w:rPr>
            </w:pPr>
            <w:r w:rsidRPr="00CC6BA8">
              <w:rPr>
                <w:rFonts w:cs="Arial"/>
                <w:rtl/>
              </w:rPr>
              <w:t>בעל ניסיון מקצועי מעל 10 שנים בתחום הרלוונטי בו נדרשת עבודת הייעוץ;</w:t>
            </w:r>
          </w:p>
          <w:p w14:paraId="5852065B" w14:textId="77777777" w:rsidR="009D5764" w:rsidRPr="00CC6BA8" w:rsidRDefault="009D5764" w:rsidP="009D5764">
            <w:pPr>
              <w:numPr>
                <w:ilvl w:val="2"/>
                <w:numId w:val="60"/>
              </w:numPr>
              <w:jc w:val="both"/>
              <w:rPr>
                <w:rFonts w:cs="Arial"/>
                <w:rtl/>
              </w:rPr>
            </w:pPr>
            <w:r w:rsidRPr="00CC6BA8">
              <w:rPr>
                <w:rFonts w:cs="Arial"/>
                <w:rtl/>
              </w:rPr>
              <w:t>מעסיק לפחות 3 יועצים (עובדים מקצועיים) אשר עבודתם מתבצעת במשרד אשר בבעלותו.</w:t>
            </w:r>
          </w:p>
        </w:tc>
        <w:tc>
          <w:tcPr>
            <w:tcW w:w="1254" w:type="pct"/>
            <w:vAlign w:val="center"/>
          </w:tcPr>
          <w:p w14:paraId="5DCAB589" w14:textId="77777777" w:rsidR="009D5764" w:rsidRPr="00CC6BA8" w:rsidRDefault="009D5764" w:rsidP="00513D56">
            <w:pPr>
              <w:jc w:val="center"/>
              <w:rPr>
                <w:rFonts w:cs="Arial"/>
                <w:rtl/>
              </w:rPr>
            </w:pPr>
          </w:p>
          <w:p w14:paraId="44A338DD" w14:textId="77777777" w:rsidR="009D5764" w:rsidRPr="00CC6BA8" w:rsidRDefault="009D5764" w:rsidP="00513D56">
            <w:pPr>
              <w:jc w:val="center"/>
              <w:rPr>
                <w:rFonts w:cs="Arial"/>
                <w:b/>
                <w:bCs/>
                <w:u w:val="single"/>
                <w:rtl/>
              </w:rPr>
            </w:pPr>
            <w:r w:rsidRPr="00CC6BA8">
              <w:rPr>
                <w:rFonts w:cs="Arial"/>
                <w:rtl/>
              </w:rPr>
              <w:t>עד 326 שקלים חדשים לשעה</w:t>
            </w:r>
          </w:p>
        </w:tc>
      </w:tr>
      <w:tr w:rsidR="009D5764" w:rsidRPr="00CC6BA8" w14:paraId="01178D89" w14:textId="77777777" w:rsidTr="00513D56">
        <w:trPr>
          <w:cantSplit/>
          <w:trHeight w:val="4225"/>
        </w:trPr>
        <w:tc>
          <w:tcPr>
            <w:tcW w:w="3746" w:type="pct"/>
          </w:tcPr>
          <w:p w14:paraId="788CBEE2" w14:textId="77777777" w:rsidR="009D5764" w:rsidRPr="00CC6BA8" w:rsidRDefault="009D5764" w:rsidP="009D5764">
            <w:pPr>
              <w:numPr>
                <w:ilvl w:val="1"/>
                <w:numId w:val="60"/>
              </w:numPr>
              <w:tabs>
                <w:tab w:val="num" w:pos="612"/>
              </w:tabs>
              <w:spacing w:before="120"/>
              <w:ind w:left="1021" w:hanging="947"/>
              <w:jc w:val="both"/>
              <w:rPr>
                <w:rFonts w:cs="Arial"/>
              </w:rPr>
            </w:pPr>
            <w:r w:rsidRPr="00CC6BA8">
              <w:rPr>
                <w:rFonts w:cs="Arial"/>
                <w:b/>
                <w:bCs/>
                <w:u w:val="single"/>
                <w:rtl/>
              </w:rPr>
              <w:t>מתכנן 2</w:t>
            </w:r>
          </w:p>
          <w:p w14:paraId="4A83D4DE" w14:textId="77777777" w:rsidR="009D5764" w:rsidRPr="00CC6BA8" w:rsidRDefault="009D5764" w:rsidP="00513D56">
            <w:pPr>
              <w:ind w:left="612"/>
              <w:rPr>
                <w:rFonts w:cs="Arial"/>
                <w:rtl/>
              </w:rPr>
            </w:pPr>
            <w:r w:rsidRPr="00CC6BA8">
              <w:rPr>
                <w:rFonts w:cs="Arial"/>
                <w:rtl/>
              </w:rPr>
              <w:t xml:space="preserve">מתכנן העונה על אחת משלוש החלופות הבאות: </w:t>
            </w:r>
          </w:p>
          <w:p w14:paraId="3E8A30B9" w14:textId="77777777" w:rsidR="009D5764" w:rsidRPr="00CC6BA8" w:rsidRDefault="009D5764" w:rsidP="009D5764">
            <w:pPr>
              <w:numPr>
                <w:ilvl w:val="2"/>
                <w:numId w:val="60"/>
              </w:numPr>
              <w:tabs>
                <w:tab w:val="num" w:pos="360"/>
                <w:tab w:val="num" w:pos="1332"/>
              </w:tabs>
              <w:ind w:left="1332" w:hanging="720"/>
              <w:jc w:val="both"/>
              <w:rPr>
                <w:rFonts w:cs="Arial"/>
              </w:rPr>
            </w:pPr>
            <w:r w:rsidRPr="00CC6BA8">
              <w:rPr>
                <w:rFonts w:cs="Arial"/>
                <w:rtl/>
              </w:rPr>
              <w:t xml:space="preserve">מתכנן העונה על שני התנאים הבאים, </w:t>
            </w:r>
            <w:r w:rsidRPr="00CC6BA8">
              <w:rPr>
                <w:rFonts w:cs="Arial"/>
                <w:b/>
                <w:bCs/>
                <w:u w:val="single"/>
                <w:rtl/>
              </w:rPr>
              <w:t>במצטבר</w:t>
            </w:r>
            <w:r w:rsidRPr="00CC6BA8">
              <w:rPr>
                <w:rFonts w:cs="Arial"/>
                <w:rtl/>
              </w:rPr>
              <w:t>:</w:t>
            </w:r>
          </w:p>
          <w:p w14:paraId="567C0E82" w14:textId="77777777" w:rsidR="009D5764" w:rsidRPr="00CC6BA8" w:rsidRDefault="009D5764" w:rsidP="009D5764">
            <w:pPr>
              <w:numPr>
                <w:ilvl w:val="3"/>
                <w:numId w:val="60"/>
              </w:numPr>
              <w:tabs>
                <w:tab w:val="num" w:pos="2232"/>
              </w:tabs>
              <w:ind w:left="2232" w:hanging="900"/>
              <w:jc w:val="both"/>
              <w:rPr>
                <w:rFonts w:cs="Arial"/>
              </w:rPr>
            </w:pPr>
            <w:r w:rsidRPr="00CC6BA8">
              <w:rPr>
                <w:rFonts w:cs="Arial"/>
                <w:rtl/>
              </w:rPr>
              <w:t>בעל תואר מהנדס או בעל תואר אקדמאי אחר שקבלתו מותנית ב-4 שנות לימוד לפחות;</w:t>
            </w:r>
          </w:p>
          <w:p w14:paraId="7045813E" w14:textId="77777777" w:rsidR="009D5764" w:rsidRPr="00CC6BA8" w:rsidRDefault="009D5764" w:rsidP="009D5764">
            <w:pPr>
              <w:numPr>
                <w:ilvl w:val="3"/>
                <w:numId w:val="60"/>
              </w:numPr>
              <w:tabs>
                <w:tab w:val="num" w:pos="2232"/>
              </w:tabs>
              <w:ind w:left="2232" w:hanging="900"/>
              <w:jc w:val="both"/>
              <w:rPr>
                <w:rFonts w:cs="Arial"/>
              </w:rPr>
            </w:pPr>
            <w:r w:rsidRPr="00CC6BA8">
              <w:rPr>
                <w:rFonts w:cs="Arial"/>
                <w:rtl/>
              </w:rPr>
              <w:t>בעל ניסיון מקצועי מעל 10 שנים בתחום הרלוונטי בו נדרשת עבודת הייעוץ.</w:t>
            </w:r>
          </w:p>
          <w:p w14:paraId="357C1691" w14:textId="77777777" w:rsidR="009D5764" w:rsidRPr="00CC6BA8" w:rsidRDefault="009D5764" w:rsidP="00513D56">
            <w:pPr>
              <w:tabs>
                <w:tab w:val="left" w:pos="378"/>
              </w:tabs>
              <w:ind w:left="378" w:firstLine="274"/>
              <w:rPr>
                <w:rFonts w:cs="Arial"/>
                <w:b/>
                <w:bCs/>
                <w:rtl/>
              </w:rPr>
            </w:pPr>
            <w:r w:rsidRPr="00CC6BA8">
              <w:rPr>
                <w:rFonts w:cs="Arial"/>
                <w:b/>
                <w:bCs/>
                <w:rtl/>
              </w:rPr>
              <w:t>או</w:t>
            </w:r>
          </w:p>
          <w:p w14:paraId="747A9A01" w14:textId="77777777" w:rsidR="009D5764" w:rsidRPr="00CC6BA8" w:rsidRDefault="009D5764" w:rsidP="009D5764">
            <w:pPr>
              <w:numPr>
                <w:ilvl w:val="2"/>
                <w:numId w:val="60"/>
              </w:numPr>
              <w:tabs>
                <w:tab w:val="num" w:pos="1332"/>
              </w:tabs>
              <w:ind w:left="1332" w:hanging="720"/>
              <w:jc w:val="both"/>
              <w:rPr>
                <w:rFonts w:cs="Arial"/>
              </w:rPr>
            </w:pPr>
            <w:r w:rsidRPr="00CC6BA8">
              <w:rPr>
                <w:rFonts w:cs="Arial"/>
                <w:rtl/>
              </w:rPr>
              <w:t xml:space="preserve">מתכנן העונה על שני התנאים הבאים, </w:t>
            </w:r>
            <w:r w:rsidRPr="00CC6BA8">
              <w:rPr>
                <w:rFonts w:cs="Arial"/>
                <w:b/>
                <w:bCs/>
                <w:u w:val="single"/>
                <w:rtl/>
              </w:rPr>
              <w:t>במצטבר</w:t>
            </w:r>
            <w:r w:rsidRPr="00CC6BA8">
              <w:rPr>
                <w:rFonts w:cs="Arial"/>
                <w:rtl/>
              </w:rPr>
              <w:t>:</w:t>
            </w:r>
          </w:p>
          <w:p w14:paraId="1E7316B2" w14:textId="77777777" w:rsidR="009D5764" w:rsidRPr="00CC6BA8" w:rsidRDefault="009D5764" w:rsidP="009D5764">
            <w:pPr>
              <w:numPr>
                <w:ilvl w:val="3"/>
                <w:numId w:val="60"/>
              </w:numPr>
              <w:tabs>
                <w:tab w:val="num" w:pos="2232"/>
              </w:tabs>
              <w:ind w:left="2232" w:hanging="900"/>
              <w:jc w:val="both"/>
              <w:rPr>
                <w:rFonts w:cs="Arial"/>
              </w:rPr>
            </w:pPr>
            <w:r w:rsidRPr="00CC6BA8">
              <w:rPr>
                <w:rFonts w:cs="Arial"/>
                <w:rtl/>
              </w:rPr>
              <w:t>מרכז צוות בעל תואר אקדמאי;</w:t>
            </w:r>
          </w:p>
          <w:p w14:paraId="403A67BB" w14:textId="77777777" w:rsidR="009D5764" w:rsidRPr="00CC6BA8" w:rsidRDefault="009D5764" w:rsidP="009D5764">
            <w:pPr>
              <w:numPr>
                <w:ilvl w:val="3"/>
                <w:numId w:val="60"/>
              </w:numPr>
              <w:tabs>
                <w:tab w:val="num" w:pos="2232"/>
              </w:tabs>
              <w:ind w:left="2232" w:hanging="900"/>
              <w:jc w:val="both"/>
              <w:rPr>
                <w:rFonts w:cs="Arial"/>
              </w:rPr>
            </w:pPr>
            <w:r w:rsidRPr="00CC6BA8">
              <w:rPr>
                <w:rFonts w:cs="Arial"/>
                <w:rtl/>
              </w:rPr>
              <w:t>בעל ניסיון מקצועי מעל 5 שנים בתחום הרלוונטי בו נדרשת עבודת הייעוץ.</w:t>
            </w:r>
          </w:p>
          <w:p w14:paraId="1BAA4C33" w14:textId="77777777" w:rsidR="009D5764" w:rsidRPr="00CC6BA8" w:rsidRDefault="009D5764" w:rsidP="00513D56">
            <w:pPr>
              <w:tabs>
                <w:tab w:val="left" w:pos="378"/>
              </w:tabs>
              <w:ind w:left="378" w:firstLine="274"/>
              <w:rPr>
                <w:rFonts w:cs="Arial"/>
                <w:b/>
                <w:bCs/>
                <w:rtl/>
              </w:rPr>
            </w:pPr>
            <w:r w:rsidRPr="00CC6BA8">
              <w:rPr>
                <w:rFonts w:cs="Arial"/>
                <w:b/>
                <w:bCs/>
                <w:rtl/>
              </w:rPr>
              <w:t>או</w:t>
            </w:r>
          </w:p>
          <w:p w14:paraId="6F39FD24" w14:textId="77777777" w:rsidR="009D5764" w:rsidRPr="00CC6BA8" w:rsidRDefault="009D5764" w:rsidP="009D5764">
            <w:pPr>
              <w:numPr>
                <w:ilvl w:val="2"/>
                <w:numId w:val="60"/>
              </w:numPr>
              <w:tabs>
                <w:tab w:val="num" w:pos="1332"/>
              </w:tabs>
              <w:ind w:left="1332" w:hanging="720"/>
              <w:jc w:val="both"/>
              <w:rPr>
                <w:rFonts w:cs="Arial"/>
              </w:rPr>
            </w:pPr>
            <w:r w:rsidRPr="00CC6BA8">
              <w:rPr>
                <w:rFonts w:cs="Arial"/>
                <w:rtl/>
              </w:rPr>
              <w:t xml:space="preserve">מתכנן העונה על שני התנאים הבאים, </w:t>
            </w:r>
            <w:r w:rsidRPr="00CC6BA8">
              <w:rPr>
                <w:rFonts w:cs="Arial"/>
                <w:b/>
                <w:bCs/>
                <w:u w:val="single"/>
                <w:rtl/>
              </w:rPr>
              <w:t>במצטבר</w:t>
            </w:r>
            <w:r w:rsidRPr="00CC6BA8">
              <w:rPr>
                <w:rFonts w:cs="Arial"/>
                <w:rtl/>
              </w:rPr>
              <w:t>:</w:t>
            </w:r>
          </w:p>
          <w:p w14:paraId="1EB14C42" w14:textId="77777777" w:rsidR="009D5764" w:rsidRPr="00CC6BA8" w:rsidRDefault="009D5764" w:rsidP="009D5764">
            <w:pPr>
              <w:numPr>
                <w:ilvl w:val="3"/>
                <w:numId w:val="60"/>
              </w:numPr>
              <w:tabs>
                <w:tab w:val="num" w:pos="2232"/>
              </w:tabs>
              <w:ind w:left="2232" w:hanging="900"/>
              <w:jc w:val="both"/>
              <w:rPr>
                <w:rFonts w:cs="Arial"/>
              </w:rPr>
            </w:pPr>
            <w:r w:rsidRPr="00CC6BA8">
              <w:rPr>
                <w:rFonts w:cs="Arial"/>
                <w:rtl/>
              </w:rPr>
              <w:t>מרכז צוות הנדסאי/טכנאי;</w:t>
            </w:r>
          </w:p>
          <w:p w14:paraId="12C75553" w14:textId="77777777" w:rsidR="009D5764" w:rsidRPr="00CC6BA8" w:rsidRDefault="009D5764" w:rsidP="009D5764">
            <w:pPr>
              <w:numPr>
                <w:ilvl w:val="3"/>
                <w:numId w:val="60"/>
              </w:numPr>
              <w:tabs>
                <w:tab w:val="num" w:pos="2232"/>
              </w:tabs>
              <w:ind w:left="2232" w:hanging="900"/>
              <w:jc w:val="both"/>
              <w:rPr>
                <w:rFonts w:cs="Arial"/>
                <w:rtl/>
              </w:rPr>
            </w:pPr>
            <w:r w:rsidRPr="00CC6BA8">
              <w:rPr>
                <w:rFonts w:cs="Arial"/>
                <w:rtl/>
              </w:rPr>
              <w:t>בעל ניסיון מקצועי מעל 10 שנים בתחום הרלוונטי בו נדרשת עבודת הייעוץ.</w:t>
            </w:r>
          </w:p>
        </w:tc>
        <w:tc>
          <w:tcPr>
            <w:tcW w:w="1254" w:type="pct"/>
            <w:vAlign w:val="center"/>
          </w:tcPr>
          <w:p w14:paraId="0421005C" w14:textId="77777777" w:rsidR="009D5764" w:rsidRPr="00CC6BA8" w:rsidRDefault="009D5764" w:rsidP="00513D56">
            <w:pPr>
              <w:jc w:val="center"/>
              <w:rPr>
                <w:rFonts w:cs="Arial"/>
                <w:rtl/>
              </w:rPr>
            </w:pPr>
            <w:r w:rsidRPr="00CC6BA8">
              <w:rPr>
                <w:rFonts w:cs="Arial"/>
                <w:rtl/>
              </w:rPr>
              <w:t>עד 290 שקלים חדשים לשעה</w:t>
            </w:r>
          </w:p>
        </w:tc>
      </w:tr>
      <w:tr w:rsidR="009D5764" w:rsidRPr="00CC6BA8" w14:paraId="3FE7686E" w14:textId="77777777" w:rsidTr="00513D56">
        <w:trPr>
          <w:cantSplit/>
          <w:trHeight w:val="1885"/>
        </w:trPr>
        <w:tc>
          <w:tcPr>
            <w:tcW w:w="3746" w:type="pct"/>
          </w:tcPr>
          <w:p w14:paraId="7F9D7883" w14:textId="77777777" w:rsidR="009D5764" w:rsidRPr="00CC6BA8" w:rsidRDefault="009D5764" w:rsidP="009D5764">
            <w:pPr>
              <w:numPr>
                <w:ilvl w:val="1"/>
                <w:numId w:val="60"/>
              </w:numPr>
              <w:tabs>
                <w:tab w:val="num" w:pos="612"/>
              </w:tabs>
              <w:spacing w:before="120"/>
              <w:ind w:left="1021" w:hanging="947"/>
              <w:jc w:val="both"/>
              <w:rPr>
                <w:rFonts w:cs="Arial"/>
              </w:rPr>
            </w:pPr>
            <w:r w:rsidRPr="00CC6BA8">
              <w:rPr>
                <w:rFonts w:cs="Arial"/>
                <w:b/>
                <w:bCs/>
                <w:u w:val="single"/>
                <w:rtl/>
              </w:rPr>
              <w:t>מתכנן 3</w:t>
            </w:r>
          </w:p>
          <w:p w14:paraId="57253F30" w14:textId="77777777" w:rsidR="009D5764" w:rsidRPr="00CC6BA8" w:rsidRDefault="009D5764" w:rsidP="00513D56">
            <w:pPr>
              <w:ind w:left="612"/>
              <w:jc w:val="both"/>
              <w:rPr>
                <w:rFonts w:cs="Arial"/>
                <w:rtl/>
              </w:rPr>
            </w:pPr>
            <w:r w:rsidRPr="00CC6BA8">
              <w:rPr>
                <w:rFonts w:cs="Arial"/>
                <w:rtl/>
              </w:rPr>
              <w:t xml:space="preserve">מתכנן העונה על אחת משתי החלופות הבאות: </w:t>
            </w:r>
          </w:p>
          <w:p w14:paraId="4AF5F4B8" w14:textId="77777777" w:rsidR="009D5764" w:rsidRPr="00CC6BA8" w:rsidRDefault="009D5764" w:rsidP="009D5764">
            <w:pPr>
              <w:numPr>
                <w:ilvl w:val="2"/>
                <w:numId w:val="60"/>
              </w:numPr>
              <w:tabs>
                <w:tab w:val="num" w:pos="720"/>
                <w:tab w:val="num" w:pos="1332"/>
              </w:tabs>
              <w:ind w:left="1332" w:hanging="720"/>
              <w:jc w:val="both"/>
              <w:rPr>
                <w:rFonts w:cs="Arial"/>
              </w:rPr>
            </w:pPr>
            <w:r w:rsidRPr="00CC6BA8">
              <w:rPr>
                <w:rFonts w:cs="Arial"/>
                <w:rtl/>
              </w:rPr>
              <w:t xml:space="preserve">מתכנן העונה על שני התנאים הבאים, </w:t>
            </w:r>
            <w:r w:rsidRPr="00CC6BA8">
              <w:rPr>
                <w:rFonts w:cs="Arial"/>
                <w:b/>
                <w:bCs/>
                <w:u w:val="single"/>
                <w:rtl/>
              </w:rPr>
              <w:t>במצטבר</w:t>
            </w:r>
            <w:r w:rsidRPr="00CC6BA8">
              <w:rPr>
                <w:rFonts w:cs="Arial"/>
                <w:rtl/>
              </w:rPr>
              <w:t>:</w:t>
            </w:r>
          </w:p>
          <w:p w14:paraId="58BA2057" w14:textId="77777777" w:rsidR="009D5764" w:rsidRPr="00CC6BA8" w:rsidRDefault="009D5764" w:rsidP="009D5764">
            <w:pPr>
              <w:numPr>
                <w:ilvl w:val="3"/>
                <w:numId w:val="60"/>
              </w:numPr>
              <w:tabs>
                <w:tab w:val="num" w:pos="2232"/>
              </w:tabs>
              <w:ind w:left="2232" w:hanging="900"/>
              <w:jc w:val="both"/>
              <w:rPr>
                <w:rFonts w:cs="Arial"/>
              </w:rPr>
            </w:pPr>
            <w:r w:rsidRPr="00CC6BA8">
              <w:rPr>
                <w:rFonts w:cs="Arial"/>
                <w:rtl/>
              </w:rPr>
              <w:t>בעל תואר אקדמאי;</w:t>
            </w:r>
          </w:p>
          <w:p w14:paraId="7777A037" w14:textId="77777777" w:rsidR="009D5764" w:rsidRPr="00CC6BA8" w:rsidRDefault="009D5764" w:rsidP="009D5764">
            <w:pPr>
              <w:numPr>
                <w:ilvl w:val="3"/>
                <w:numId w:val="60"/>
              </w:numPr>
              <w:tabs>
                <w:tab w:val="num" w:pos="2232"/>
              </w:tabs>
              <w:ind w:left="2232" w:hanging="900"/>
              <w:jc w:val="both"/>
              <w:rPr>
                <w:rFonts w:cs="Arial"/>
              </w:rPr>
            </w:pPr>
            <w:r w:rsidRPr="00CC6BA8">
              <w:rPr>
                <w:rFonts w:cs="Arial"/>
                <w:rtl/>
              </w:rPr>
              <w:t>בעל ניסיון מקצועי של 5 עד 10 שנים בתחום הרלוונטי בו נדרשת עבודת הייעוץ.</w:t>
            </w:r>
          </w:p>
          <w:p w14:paraId="434A4C6D" w14:textId="77777777" w:rsidR="009D5764" w:rsidRPr="00CC6BA8" w:rsidRDefault="009D5764" w:rsidP="00513D56">
            <w:pPr>
              <w:tabs>
                <w:tab w:val="left" w:pos="378"/>
              </w:tabs>
              <w:ind w:left="378" w:firstLine="274"/>
              <w:rPr>
                <w:rFonts w:cs="Arial"/>
                <w:b/>
                <w:bCs/>
                <w:rtl/>
              </w:rPr>
            </w:pPr>
            <w:r w:rsidRPr="00CC6BA8">
              <w:rPr>
                <w:rFonts w:cs="Arial"/>
                <w:b/>
                <w:bCs/>
                <w:rtl/>
              </w:rPr>
              <w:t>או</w:t>
            </w:r>
          </w:p>
          <w:p w14:paraId="1462C18D" w14:textId="77777777" w:rsidR="009D5764" w:rsidRPr="00CC6BA8" w:rsidRDefault="009D5764" w:rsidP="009D5764">
            <w:pPr>
              <w:numPr>
                <w:ilvl w:val="2"/>
                <w:numId w:val="60"/>
              </w:numPr>
              <w:tabs>
                <w:tab w:val="num" w:pos="720"/>
                <w:tab w:val="num" w:pos="1332"/>
              </w:tabs>
              <w:ind w:left="1332" w:hanging="720"/>
              <w:jc w:val="both"/>
              <w:rPr>
                <w:rFonts w:cs="Arial"/>
                <w:rtl/>
              </w:rPr>
            </w:pPr>
            <w:r w:rsidRPr="00CC6BA8">
              <w:rPr>
                <w:rFonts w:cs="Arial"/>
                <w:rtl/>
              </w:rPr>
              <w:t xml:space="preserve">מתכנן העונה על שני התנאים הבאים, </w:t>
            </w:r>
            <w:r w:rsidRPr="00CC6BA8">
              <w:rPr>
                <w:rFonts w:cs="Arial"/>
                <w:b/>
                <w:bCs/>
                <w:u w:val="single"/>
                <w:rtl/>
              </w:rPr>
              <w:t>במצטבר</w:t>
            </w:r>
            <w:r w:rsidRPr="00CC6BA8">
              <w:rPr>
                <w:rFonts w:cs="Arial"/>
                <w:rtl/>
              </w:rPr>
              <w:t>:</w:t>
            </w:r>
          </w:p>
          <w:p w14:paraId="2BA7EA6F" w14:textId="77777777" w:rsidR="009D5764" w:rsidRPr="00CC6BA8" w:rsidRDefault="009D5764" w:rsidP="009D5764">
            <w:pPr>
              <w:numPr>
                <w:ilvl w:val="3"/>
                <w:numId w:val="60"/>
              </w:numPr>
              <w:tabs>
                <w:tab w:val="num" w:pos="1332"/>
                <w:tab w:val="num" w:pos="2232"/>
              </w:tabs>
              <w:ind w:left="2232" w:hanging="900"/>
              <w:jc w:val="both"/>
              <w:rPr>
                <w:rFonts w:cs="Arial"/>
                <w:rtl/>
              </w:rPr>
            </w:pPr>
            <w:r w:rsidRPr="00CC6BA8">
              <w:rPr>
                <w:rFonts w:cs="Arial"/>
                <w:rtl/>
              </w:rPr>
              <w:t>הנדסאי/טכנאי בכיר;</w:t>
            </w:r>
          </w:p>
          <w:p w14:paraId="63D95E3E" w14:textId="77777777" w:rsidR="009D5764" w:rsidRPr="00CC6BA8" w:rsidRDefault="009D5764" w:rsidP="009D5764">
            <w:pPr>
              <w:numPr>
                <w:ilvl w:val="3"/>
                <w:numId w:val="60"/>
              </w:numPr>
              <w:tabs>
                <w:tab w:val="num" w:pos="1332"/>
                <w:tab w:val="num" w:pos="2232"/>
              </w:tabs>
              <w:ind w:left="2232" w:hanging="900"/>
              <w:jc w:val="both"/>
              <w:rPr>
                <w:rFonts w:cs="Arial"/>
                <w:rtl/>
              </w:rPr>
            </w:pPr>
            <w:r w:rsidRPr="00CC6BA8">
              <w:rPr>
                <w:rFonts w:cs="Arial"/>
                <w:rtl/>
              </w:rPr>
              <w:t>בעל ניסיון מקצועי מעל 10 שנים  בתחום הרלוונטי בו נדרשת עבודת הייעוץ.</w:t>
            </w:r>
          </w:p>
        </w:tc>
        <w:tc>
          <w:tcPr>
            <w:tcW w:w="1254" w:type="pct"/>
            <w:vAlign w:val="center"/>
          </w:tcPr>
          <w:p w14:paraId="25015A06" w14:textId="77777777" w:rsidR="009D5764" w:rsidRPr="00CC6BA8" w:rsidRDefault="009D5764" w:rsidP="00513D56">
            <w:pPr>
              <w:jc w:val="center"/>
              <w:rPr>
                <w:rFonts w:cs="Arial"/>
                <w:rtl/>
              </w:rPr>
            </w:pPr>
            <w:r w:rsidRPr="00CC6BA8">
              <w:rPr>
                <w:rFonts w:cs="Arial"/>
                <w:rtl/>
              </w:rPr>
              <w:t>עד201 שקלים חדשים לשעה</w:t>
            </w:r>
          </w:p>
        </w:tc>
      </w:tr>
      <w:tr w:rsidR="009D5764" w:rsidRPr="00CC6BA8" w14:paraId="440D5490" w14:textId="77777777" w:rsidTr="00513D56">
        <w:trPr>
          <w:cantSplit/>
          <w:trHeight w:val="3639"/>
        </w:trPr>
        <w:tc>
          <w:tcPr>
            <w:tcW w:w="3746" w:type="pct"/>
          </w:tcPr>
          <w:p w14:paraId="2B9E0C0B" w14:textId="77777777" w:rsidR="009D5764" w:rsidRPr="00CC6BA8" w:rsidRDefault="009D5764" w:rsidP="009D5764">
            <w:pPr>
              <w:numPr>
                <w:ilvl w:val="1"/>
                <w:numId w:val="60"/>
              </w:numPr>
              <w:tabs>
                <w:tab w:val="num" w:pos="612"/>
              </w:tabs>
              <w:spacing w:before="120"/>
              <w:ind w:left="1021" w:hanging="947"/>
              <w:jc w:val="both"/>
              <w:rPr>
                <w:rFonts w:cs="Arial"/>
              </w:rPr>
            </w:pPr>
            <w:r w:rsidRPr="00CC6BA8">
              <w:rPr>
                <w:rFonts w:cs="Arial"/>
                <w:b/>
                <w:bCs/>
                <w:u w:val="single"/>
                <w:rtl/>
              </w:rPr>
              <w:t>מתכנן 4</w:t>
            </w:r>
          </w:p>
          <w:p w14:paraId="6940D1CB" w14:textId="77777777" w:rsidR="009D5764" w:rsidRPr="00CC6BA8" w:rsidRDefault="009D5764" w:rsidP="00513D56">
            <w:pPr>
              <w:ind w:left="72" w:firstLine="540"/>
              <w:jc w:val="both"/>
              <w:rPr>
                <w:rFonts w:cs="Arial"/>
                <w:rtl/>
              </w:rPr>
            </w:pPr>
            <w:r w:rsidRPr="00CC6BA8">
              <w:rPr>
                <w:rFonts w:cs="Arial"/>
                <w:rtl/>
              </w:rPr>
              <w:t xml:space="preserve">מתכנן העונה על אחת משתי החלופות הבאות: </w:t>
            </w:r>
          </w:p>
          <w:p w14:paraId="76BD43BE" w14:textId="77777777" w:rsidR="009D5764" w:rsidRPr="00CC6BA8" w:rsidRDefault="009D5764" w:rsidP="009D5764">
            <w:pPr>
              <w:numPr>
                <w:ilvl w:val="2"/>
                <w:numId w:val="60"/>
              </w:numPr>
              <w:tabs>
                <w:tab w:val="num" w:pos="1332"/>
              </w:tabs>
              <w:ind w:left="1332" w:hanging="720"/>
              <w:jc w:val="both"/>
              <w:rPr>
                <w:rFonts w:cs="Arial"/>
              </w:rPr>
            </w:pPr>
            <w:r w:rsidRPr="00CC6BA8">
              <w:rPr>
                <w:rFonts w:cs="Arial"/>
                <w:rtl/>
              </w:rPr>
              <w:t xml:space="preserve">מתכנן העונה על שני התנאים הבאים, </w:t>
            </w:r>
            <w:r w:rsidRPr="00CC6BA8">
              <w:rPr>
                <w:rFonts w:cs="Arial"/>
                <w:b/>
                <w:bCs/>
                <w:u w:val="single"/>
                <w:rtl/>
              </w:rPr>
              <w:t>במצטבר</w:t>
            </w:r>
            <w:r w:rsidRPr="00CC6BA8">
              <w:rPr>
                <w:rFonts w:cs="Arial"/>
                <w:rtl/>
              </w:rPr>
              <w:t>:</w:t>
            </w:r>
          </w:p>
          <w:p w14:paraId="55DCB88C" w14:textId="77777777" w:rsidR="009D5764" w:rsidRPr="00CC6BA8" w:rsidRDefault="009D5764" w:rsidP="009D5764">
            <w:pPr>
              <w:numPr>
                <w:ilvl w:val="3"/>
                <w:numId w:val="60"/>
              </w:numPr>
              <w:tabs>
                <w:tab w:val="num" w:pos="2232"/>
              </w:tabs>
              <w:ind w:left="2232" w:hanging="900"/>
              <w:jc w:val="both"/>
              <w:rPr>
                <w:rFonts w:cs="Arial"/>
              </w:rPr>
            </w:pPr>
            <w:r w:rsidRPr="00CC6BA8">
              <w:rPr>
                <w:rFonts w:cs="Arial"/>
                <w:rtl/>
              </w:rPr>
              <w:t>בעל תואר אקדמאי;</w:t>
            </w:r>
          </w:p>
          <w:p w14:paraId="0FA0BBB0" w14:textId="77777777" w:rsidR="009D5764" w:rsidRPr="00CC6BA8" w:rsidRDefault="009D5764" w:rsidP="009D5764">
            <w:pPr>
              <w:numPr>
                <w:ilvl w:val="3"/>
                <w:numId w:val="60"/>
              </w:numPr>
              <w:tabs>
                <w:tab w:val="num" w:pos="2232"/>
              </w:tabs>
              <w:ind w:left="2232" w:hanging="900"/>
              <w:jc w:val="both"/>
              <w:rPr>
                <w:rFonts w:cs="Arial"/>
              </w:rPr>
            </w:pPr>
            <w:r w:rsidRPr="00CC6BA8">
              <w:rPr>
                <w:rFonts w:cs="Arial"/>
                <w:rtl/>
              </w:rPr>
              <w:t>בעל ניסיון מקצועי עד  5 שנים בתחום הרלוונטי בו נדרשת עבודת הייעוץ.</w:t>
            </w:r>
          </w:p>
          <w:p w14:paraId="244D06D6" w14:textId="77777777" w:rsidR="009D5764" w:rsidRPr="00CC6BA8" w:rsidRDefault="009D5764" w:rsidP="00513D56">
            <w:pPr>
              <w:tabs>
                <w:tab w:val="left" w:pos="378"/>
              </w:tabs>
              <w:ind w:left="378" w:firstLine="274"/>
              <w:rPr>
                <w:rFonts w:cs="Arial"/>
                <w:b/>
                <w:bCs/>
              </w:rPr>
            </w:pPr>
            <w:r w:rsidRPr="00CC6BA8">
              <w:rPr>
                <w:rFonts w:cs="Arial"/>
                <w:b/>
                <w:bCs/>
                <w:rtl/>
              </w:rPr>
              <w:t>או</w:t>
            </w:r>
          </w:p>
          <w:p w14:paraId="3A0C068D" w14:textId="77777777" w:rsidR="009D5764" w:rsidRPr="00CC6BA8" w:rsidRDefault="009D5764" w:rsidP="009D5764">
            <w:pPr>
              <w:numPr>
                <w:ilvl w:val="2"/>
                <w:numId w:val="60"/>
              </w:numPr>
              <w:tabs>
                <w:tab w:val="num" w:pos="1332"/>
              </w:tabs>
              <w:ind w:left="1332" w:hanging="720"/>
              <w:jc w:val="both"/>
              <w:rPr>
                <w:rFonts w:cs="Arial"/>
              </w:rPr>
            </w:pPr>
            <w:r w:rsidRPr="00CC6BA8">
              <w:rPr>
                <w:rFonts w:cs="Arial"/>
                <w:rtl/>
              </w:rPr>
              <w:t xml:space="preserve">מתכנן העונה על שני התנאים הבאים, </w:t>
            </w:r>
            <w:r w:rsidRPr="00CC6BA8">
              <w:rPr>
                <w:rFonts w:cs="Arial"/>
                <w:b/>
                <w:bCs/>
                <w:u w:val="single"/>
                <w:rtl/>
              </w:rPr>
              <w:t>במצטבר</w:t>
            </w:r>
            <w:r w:rsidRPr="00CC6BA8">
              <w:rPr>
                <w:rFonts w:cs="Arial"/>
                <w:rtl/>
              </w:rPr>
              <w:t>:</w:t>
            </w:r>
          </w:p>
          <w:p w14:paraId="7A641BA5" w14:textId="77777777" w:rsidR="009D5764" w:rsidRPr="00CC6BA8" w:rsidRDefault="009D5764" w:rsidP="009D5764">
            <w:pPr>
              <w:numPr>
                <w:ilvl w:val="3"/>
                <w:numId w:val="60"/>
              </w:numPr>
              <w:tabs>
                <w:tab w:val="num" w:pos="2232"/>
              </w:tabs>
              <w:ind w:left="2232" w:hanging="900"/>
              <w:jc w:val="both"/>
              <w:rPr>
                <w:rFonts w:cs="Arial"/>
              </w:rPr>
            </w:pPr>
            <w:r w:rsidRPr="00CC6BA8">
              <w:rPr>
                <w:rFonts w:cs="Arial"/>
                <w:rtl/>
              </w:rPr>
              <w:t>הנדסאי/טכנאי או בעל תואר מקצועי מוכר;</w:t>
            </w:r>
          </w:p>
          <w:p w14:paraId="6D8593A2" w14:textId="77777777" w:rsidR="009D5764" w:rsidRPr="00CC6BA8" w:rsidRDefault="009D5764" w:rsidP="009D5764">
            <w:pPr>
              <w:numPr>
                <w:ilvl w:val="3"/>
                <w:numId w:val="60"/>
              </w:numPr>
              <w:tabs>
                <w:tab w:val="num" w:pos="2232"/>
              </w:tabs>
              <w:ind w:left="2232" w:hanging="900"/>
              <w:jc w:val="both"/>
              <w:rPr>
                <w:rFonts w:cs="Arial"/>
                <w:rtl/>
              </w:rPr>
            </w:pPr>
            <w:r w:rsidRPr="00CC6BA8">
              <w:rPr>
                <w:rFonts w:cs="Arial"/>
                <w:rtl/>
              </w:rPr>
              <w:t>בעל ניסיון מקצועי של מעל 5 שנים בתחום הרלוונטי בו נדרשת עבודת הייעוץ.</w:t>
            </w:r>
          </w:p>
        </w:tc>
        <w:tc>
          <w:tcPr>
            <w:tcW w:w="1254" w:type="pct"/>
            <w:vAlign w:val="center"/>
          </w:tcPr>
          <w:p w14:paraId="387D9015" w14:textId="77777777" w:rsidR="009D5764" w:rsidRPr="00CC6BA8" w:rsidRDefault="009D5764" w:rsidP="00513D56">
            <w:pPr>
              <w:jc w:val="center"/>
              <w:rPr>
                <w:rFonts w:cs="Arial"/>
                <w:rtl/>
              </w:rPr>
            </w:pPr>
            <w:r w:rsidRPr="00CC6BA8">
              <w:rPr>
                <w:rFonts w:cs="Arial"/>
                <w:rtl/>
              </w:rPr>
              <w:t>עד 151 שקלים חדשים לשעה</w:t>
            </w:r>
          </w:p>
        </w:tc>
      </w:tr>
      <w:tr w:rsidR="009D5764" w:rsidRPr="00CC6BA8" w14:paraId="3C8C5578" w14:textId="77777777" w:rsidTr="00513D56">
        <w:trPr>
          <w:cantSplit/>
          <w:trHeight w:val="1066"/>
        </w:trPr>
        <w:tc>
          <w:tcPr>
            <w:tcW w:w="3746" w:type="pct"/>
          </w:tcPr>
          <w:p w14:paraId="4E71F779" w14:textId="77777777" w:rsidR="009D5764" w:rsidRPr="00CC6BA8" w:rsidRDefault="009D5764" w:rsidP="009D5764">
            <w:pPr>
              <w:numPr>
                <w:ilvl w:val="1"/>
                <w:numId w:val="60"/>
              </w:numPr>
              <w:tabs>
                <w:tab w:val="num" w:pos="360"/>
                <w:tab w:val="num" w:pos="612"/>
              </w:tabs>
              <w:spacing w:before="120"/>
              <w:ind w:left="1021" w:hanging="947"/>
              <w:jc w:val="both"/>
              <w:rPr>
                <w:rFonts w:cs="Arial"/>
              </w:rPr>
            </w:pPr>
            <w:r w:rsidRPr="00CC6BA8">
              <w:rPr>
                <w:rFonts w:cs="Arial"/>
                <w:b/>
                <w:bCs/>
                <w:u w:val="single"/>
                <w:rtl/>
              </w:rPr>
              <w:t>מתכנן 5</w:t>
            </w:r>
          </w:p>
          <w:p w14:paraId="052FAAA9" w14:textId="77777777" w:rsidR="009D5764" w:rsidRPr="00CC6BA8" w:rsidRDefault="009D5764" w:rsidP="00513D56">
            <w:pPr>
              <w:ind w:left="612"/>
              <w:jc w:val="both"/>
              <w:rPr>
                <w:rFonts w:cs="Arial"/>
                <w:rtl/>
              </w:rPr>
            </w:pPr>
            <w:r w:rsidRPr="00CC6BA8">
              <w:rPr>
                <w:rFonts w:cs="Arial"/>
                <w:rtl/>
              </w:rPr>
              <w:t xml:space="preserve">מתכנן העונה על שני התנאים הבאים, </w:t>
            </w:r>
            <w:r w:rsidRPr="00CC6BA8">
              <w:rPr>
                <w:rFonts w:cs="Arial"/>
                <w:b/>
                <w:bCs/>
                <w:u w:val="single"/>
                <w:rtl/>
              </w:rPr>
              <w:t>במצטבר</w:t>
            </w:r>
            <w:r w:rsidRPr="00CC6BA8">
              <w:rPr>
                <w:rFonts w:cs="Arial"/>
                <w:rtl/>
              </w:rPr>
              <w:t>:</w:t>
            </w:r>
          </w:p>
          <w:p w14:paraId="10B2D6BC" w14:textId="77777777" w:rsidR="009D5764" w:rsidRPr="00CC6BA8" w:rsidRDefault="009D5764" w:rsidP="009D5764">
            <w:pPr>
              <w:numPr>
                <w:ilvl w:val="2"/>
                <w:numId w:val="60"/>
              </w:numPr>
              <w:tabs>
                <w:tab w:val="num" w:pos="612"/>
                <w:tab w:val="num" w:pos="1332"/>
              </w:tabs>
              <w:ind w:left="1332" w:hanging="720"/>
              <w:jc w:val="both"/>
              <w:rPr>
                <w:rFonts w:cs="Arial"/>
              </w:rPr>
            </w:pPr>
            <w:r w:rsidRPr="00CC6BA8">
              <w:rPr>
                <w:rFonts w:cs="Arial"/>
                <w:rtl/>
              </w:rPr>
              <w:t>הנדסאי/טכנאי זוטר או בעל תואר מקצועי מוכר;</w:t>
            </w:r>
          </w:p>
          <w:p w14:paraId="37E4ACC2" w14:textId="77777777" w:rsidR="009D5764" w:rsidRPr="00CC6BA8" w:rsidRDefault="009D5764" w:rsidP="009D5764">
            <w:pPr>
              <w:numPr>
                <w:ilvl w:val="2"/>
                <w:numId w:val="60"/>
              </w:numPr>
              <w:tabs>
                <w:tab w:val="num" w:pos="612"/>
                <w:tab w:val="num" w:pos="1332"/>
              </w:tabs>
              <w:ind w:left="1332" w:hanging="720"/>
              <w:jc w:val="both"/>
              <w:rPr>
                <w:rFonts w:cs="Arial"/>
                <w:rtl/>
              </w:rPr>
            </w:pPr>
            <w:r w:rsidRPr="00CC6BA8">
              <w:rPr>
                <w:rFonts w:cs="Arial"/>
                <w:rtl/>
              </w:rPr>
              <w:t>בעל ניסיון מקצועי עד 5 שנים בתחום הרלוונטי בו נדרשת עבודת הייעוץ.</w:t>
            </w:r>
          </w:p>
        </w:tc>
        <w:tc>
          <w:tcPr>
            <w:tcW w:w="1254" w:type="pct"/>
            <w:vAlign w:val="center"/>
          </w:tcPr>
          <w:p w14:paraId="5AC46CBC" w14:textId="77777777" w:rsidR="009D5764" w:rsidRPr="00CC6BA8" w:rsidRDefault="009D5764" w:rsidP="00513D56">
            <w:pPr>
              <w:tabs>
                <w:tab w:val="left" w:pos="441"/>
              </w:tabs>
              <w:ind w:left="459" w:hanging="459"/>
              <w:jc w:val="center"/>
              <w:rPr>
                <w:rFonts w:cs="Arial"/>
                <w:rtl/>
              </w:rPr>
            </w:pPr>
            <w:r w:rsidRPr="00CC6BA8">
              <w:rPr>
                <w:rFonts w:cs="Arial"/>
                <w:rtl/>
              </w:rPr>
              <w:t>עד 114 שקלים חדשים לשעה</w:t>
            </w:r>
          </w:p>
        </w:tc>
      </w:tr>
    </w:tbl>
    <w:p w14:paraId="6EB7A905" w14:textId="77777777" w:rsidR="009D5764" w:rsidRPr="00CC6BA8" w:rsidRDefault="009D5764" w:rsidP="009D5764">
      <w:pPr>
        <w:jc w:val="center"/>
        <w:rPr>
          <w:rFonts w:cs="Arial"/>
          <w:b/>
          <w:bCs/>
          <w:sz w:val="28"/>
          <w:szCs w:val="28"/>
          <w:u w:val="single"/>
          <w:rtl/>
        </w:rPr>
      </w:pPr>
    </w:p>
    <w:p w14:paraId="16DC0926" w14:textId="77777777" w:rsidR="009D5764" w:rsidRPr="00CC6BA8" w:rsidRDefault="009D5764" w:rsidP="009D5764">
      <w:pPr>
        <w:numPr>
          <w:ilvl w:val="0"/>
          <w:numId w:val="60"/>
        </w:numPr>
        <w:tabs>
          <w:tab w:val="num" w:pos="430"/>
        </w:tabs>
        <w:ind w:left="430" w:hanging="430"/>
        <w:rPr>
          <w:rFonts w:cs="Arial"/>
          <w:b/>
          <w:bCs/>
          <w:sz w:val="26"/>
          <w:u w:val="single"/>
        </w:rPr>
      </w:pPr>
      <w:r w:rsidRPr="00CC6BA8">
        <w:rPr>
          <w:rFonts w:cs="Arial"/>
          <w:b/>
          <w:bCs/>
          <w:sz w:val="26"/>
          <w:u w:val="single"/>
          <w:rtl/>
        </w:rPr>
        <w:t>שירותי ייעוץ לניהול סיכונים</w:t>
      </w:r>
    </w:p>
    <w:tbl>
      <w:tblPr>
        <w:bidiVisual/>
        <w:tblW w:w="86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9D5764" w:rsidRPr="00CC6BA8" w14:paraId="27E6BB29" w14:textId="77777777" w:rsidTr="00513D56">
        <w:trPr>
          <w:trHeight w:val="631"/>
          <w:tblHeader/>
        </w:trPr>
        <w:tc>
          <w:tcPr>
            <w:tcW w:w="6480" w:type="dxa"/>
            <w:tcBorders>
              <w:bottom w:val="double" w:sz="4" w:space="0" w:color="auto"/>
            </w:tcBorders>
            <w:shd w:val="clear" w:color="auto" w:fill="CCCCCC"/>
            <w:vAlign w:val="center"/>
          </w:tcPr>
          <w:p w14:paraId="1257B2AD" w14:textId="77777777" w:rsidR="009D5764" w:rsidRPr="00CC6BA8" w:rsidRDefault="009D5764" w:rsidP="00513D56">
            <w:pPr>
              <w:jc w:val="center"/>
              <w:rPr>
                <w:rFonts w:cs="Arial"/>
                <w:b/>
                <w:bCs/>
                <w:rtl/>
              </w:rPr>
            </w:pPr>
            <w:r w:rsidRPr="00CC6BA8">
              <w:rPr>
                <w:rFonts w:cs="Arial"/>
                <w:b/>
                <w:bCs/>
                <w:rtl/>
              </w:rPr>
              <w:t>סוג יועץ</w:t>
            </w:r>
          </w:p>
        </w:tc>
        <w:tc>
          <w:tcPr>
            <w:tcW w:w="2160" w:type="dxa"/>
            <w:tcBorders>
              <w:bottom w:val="double" w:sz="4" w:space="0" w:color="auto"/>
            </w:tcBorders>
            <w:shd w:val="clear" w:color="auto" w:fill="CCCCCC"/>
            <w:vAlign w:val="center"/>
          </w:tcPr>
          <w:p w14:paraId="496E4F58" w14:textId="77777777" w:rsidR="009D5764" w:rsidRPr="00CC6BA8" w:rsidRDefault="009D5764" w:rsidP="00513D56">
            <w:pPr>
              <w:jc w:val="center"/>
              <w:rPr>
                <w:rFonts w:cs="Arial"/>
                <w:b/>
                <w:bCs/>
                <w:rtl/>
              </w:rPr>
            </w:pPr>
            <w:r w:rsidRPr="00CC6BA8">
              <w:rPr>
                <w:rFonts w:cs="Arial"/>
                <w:b/>
                <w:bCs/>
                <w:rtl/>
              </w:rPr>
              <w:t>תעריף מרבי</w:t>
            </w:r>
          </w:p>
        </w:tc>
      </w:tr>
      <w:tr w:rsidR="009D5764" w:rsidRPr="00CC6BA8" w14:paraId="5D63D607" w14:textId="77777777" w:rsidTr="00513D56">
        <w:trPr>
          <w:trHeight w:val="3020"/>
        </w:trPr>
        <w:tc>
          <w:tcPr>
            <w:tcW w:w="6480" w:type="dxa"/>
            <w:tcBorders>
              <w:top w:val="double" w:sz="4" w:space="0" w:color="auto"/>
              <w:bottom w:val="double" w:sz="4" w:space="0" w:color="auto"/>
            </w:tcBorders>
          </w:tcPr>
          <w:p w14:paraId="59A6E5B7" w14:textId="77777777" w:rsidR="009D5764" w:rsidRPr="00CC6BA8" w:rsidRDefault="009D5764" w:rsidP="009D5764">
            <w:pPr>
              <w:numPr>
                <w:ilvl w:val="1"/>
                <w:numId w:val="60"/>
              </w:numPr>
              <w:tabs>
                <w:tab w:val="num" w:pos="612"/>
              </w:tabs>
              <w:spacing w:before="120"/>
              <w:ind w:left="1021" w:hanging="947"/>
              <w:jc w:val="both"/>
              <w:rPr>
                <w:rFonts w:cs="Arial"/>
              </w:rPr>
            </w:pPr>
            <w:r w:rsidRPr="00CC6BA8">
              <w:rPr>
                <w:rFonts w:cs="Arial"/>
                <w:b/>
                <w:bCs/>
                <w:u w:val="single"/>
                <w:rtl/>
              </w:rPr>
              <w:t>יועץ סיכונים 1</w:t>
            </w:r>
          </w:p>
          <w:p w14:paraId="72C784CE" w14:textId="77777777" w:rsidR="009D5764" w:rsidRPr="00CC6BA8" w:rsidRDefault="009D5764" w:rsidP="00513D56">
            <w:pPr>
              <w:ind w:left="612"/>
              <w:rPr>
                <w:rFonts w:cs="Arial"/>
              </w:rPr>
            </w:pPr>
            <w:r w:rsidRPr="00CC6BA8">
              <w:rPr>
                <w:rFonts w:cs="Arial"/>
                <w:rtl/>
              </w:rPr>
              <w:t xml:space="preserve">יועץ העונה על שלושת התנאים הבאים, </w:t>
            </w:r>
            <w:r w:rsidRPr="00CC6BA8">
              <w:rPr>
                <w:rFonts w:cs="Arial"/>
                <w:b/>
                <w:bCs/>
                <w:u w:val="single"/>
                <w:rtl/>
              </w:rPr>
              <w:t>במצטבר</w:t>
            </w:r>
            <w:r w:rsidRPr="00CC6BA8">
              <w:rPr>
                <w:rFonts w:cs="Arial"/>
                <w:rtl/>
              </w:rPr>
              <w:t>:</w:t>
            </w:r>
          </w:p>
          <w:p w14:paraId="6B3EBF2E" w14:textId="77777777" w:rsidR="009D5764" w:rsidRPr="00CC6BA8" w:rsidRDefault="009D5764" w:rsidP="009D5764">
            <w:pPr>
              <w:pStyle w:val="ad"/>
              <w:numPr>
                <w:ilvl w:val="0"/>
                <w:numId w:val="61"/>
              </w:numPr>
              <w:bidi/>
              <w:spacing w:after="0" w:line="240" w:lineRule="auto"/>
              <w:contextualSpacing w:val="0"/>
              <w:jc w:val="both"/>
              <w:rPr>
                <w:rFonts w:cs="Arial"/>
                <w:vanish/>
                <w:rtl/>
              </w:rPr>
            </w:pPr>
          </w:p>
          <w:p w14:paraId="61393AB9" w14:textId="77777777" w:rsidR="009D5764" w:rsidRPr="00CC6BA8" w:rsidRDefault="009D5764" w:rsidP="009D5764">
            <w:pPr>
              <w:pStyle w:val="ad"/>
              <w:numPr>
                <w:ilvl w:val="0"/>
                <w:numId w:val="61"/>
              </w:numPr>
              <w:bidi/>
              <w:spacing w:after="0" w:line="240" w:lineRule="auto"/>
              <w:contextualSpacing w:val="0"/>
              <w:jc w:val="both"/>
              <w:rPr>
                <w:rFonts w:cs="Arial"/>
                <w:vanish/>
                <w:rtl/>
              </w:rPr>
            </w:pPr>
          </w:p>
          <w:p w14:paraId="6B8EC483" w14:textId="77777777" w:rsidR="009D5764" w:rsidRPr="00CC6BA8" w:rsidRDefault="009D5764" w:rsidP="009D5764">
            <w:pPr>
              <w:pStyle w:val="ad"/>
              <w:numPr>
                <w:ilvl w:val="1"/>
                <w:numId w:val="61"/>
              </w:numPr>
              <w:bidi/>
              <w:spacing w:after="0" w:line="240" w:lineRule="auto"/>
              <w:contextualSpacing w:val="0"/>
              <w:jc w:val="both"/>
              <w:rPr>
                <w:rFonts w:cs="Arial"/>
                <w:vanish/>
                <w:rtl/>
              </w:rPr>
            </w:pPr>
          </w:p>
          <w:p w14:paraId="5F15D8B6" w14:textId="77777777" w:rsidR="009D5764" w:rsidRPr="00CC6BA8" w:rsidRDefault="009D5764" w:rsidP="009D5764">
            <w:pPr>
              <w:numPr>
                <w:ilvl w:val="2"/>
                <w:numId w:val="61"/>
              </w:numPr>
              <w:tabs>
                <w:tab w:val="clear" w:pos="1757"/>
                <w:tab w:val="num" w:pos="1349"/>
              </w:tabs>
              <w:ind w:left="1349"/>
              <w:jc w:val="both"/>
              <w:rPr>
                <w:rFonts w:cs="Arial"/>
              </w:rPr>
            </w:pPr>
            <w:r w:rsidRPr="00CC6BA8">
              <w:rPr>
                <w:rFonts w:cs="Arial"/>
                <w:rtl/>
              </w:rPr>
              <w:t>בעל תואר שני או שלישי;</w:t>
            </w:r>
          </w:p>
          <w:p w14:paraId="6427B986" w14:textId="77777777" w:rsidR="009D5764" w:rsidRPr="00CC6BA8" w:rsidRDefault="009D5764" w:rsidP="009D5764">
            <w:pPr>
              <w:numPr>
                <w:ilvl w:val="2"/>
                <w:numId w:val="61"/>
              </w:numPr>
              <w:tabs>
                <w:tab w:val="num" w:pos="1332"/>
              </w:tabs>
              <w:ind w:left="1332" w:hanging="720"/>
              <w:jc w:val="both"/>
              <w:rPr>
                <w:rFonts w:cs="Arial"/>
              </w:rPr>
            </w:pPr>
            <w:r w:rsidRPr="00CC6BA8">
              <w:rPr>
                <w:rFonts w:cs="Arial"/>
                <w:rtl/>
              </w:rPr>
              <w:t>בעל ניסיון מקצועי מעל 10 שנים בתחום הרלוונטי בו נדרשת עבודת הייעוץ, מתוכן לפחות 7 שנות ניסיון בניהול סיכונים</w:t>
            </w:r>
          </w:p>
          <w:p w14:paraId="630529BC" w14:textId="77777777" w:rsidR="009D5764" w:rsidRPr="00CC6BA8" w:rsidRDefault="009D5764" w:rsidP="009D5764">
            <w:pPr>
              <w:numPr>
                <w:ilvl w:val="2"/>
                <w:numId w:val="61"/>
              </w:numPr>
              <w:tabs>
                <w:tab w:val="num" w:pos="1332"/>
              </w:tabs>
              <w:ind w:left="1332" w:hanging="720"/>
              <w:jc w:val="both"/>
              <w:rPr>
                <w:rFonts w:cs="Arial"/>
                <w:rtl/>
              </w:rPr>
            </w:pPr>
            <w:r w:rsidRPr="00CC6BA8">
              <w:rPr>
                <w:rFonts w:cs="Arial"/>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14:paraId="581F0C41" w14:textId="77777777" w:rsidR="009D5764" w:rsidRPr="00CC6BA8" w:rsidRDefault="009D5764" w:rsidP="00513D56">
            <w:pPr>
              <w:jc w:val="center"/>
              <w:rPr>
                <w:rFonts w:cs="Arial"/>
                <w:rtl/>
              </w:rPr>
            </w:pPr>
          </w:p>
          <w:p w14:paraId="3A25F63A" w14:textId="77777777" w:rsidR="009D5764" w:rsidRPr="00CC6BA8" w:rsidRDefault="009D5764" w:rsidP="00513D56">
            <w:pPr>
              <w:jc w:val="center"/>
              <w:rPr>
                <w:rFonts w:cs="Arial"/>
                <w:b/>
                <w:bCs/>
                <w:u w:val="single"/>
                <w:rtl/>
              </w:rPr>
            </w:pPr>
            <w:r w:rsidRPr="00CC6BA8">
              <w:rPr>
                <w:rFonts w:cs="Arial"/>
                <w:rtl/>
              </w:rPr>
              <w:t>עד 314 שקלים חדשים לשעה</w:t>
            </w:r>
          </w:p>
        </w:tc>
      </w:tr>
      <w:tr w:rsidR="009D5764" w:rsidRPr="00CC6BA8" w14:paraId="1FF2524C" w14:textId="77777777" w:rsidTr="00513D56">
        <w:trPr>
          <w:trHeight w:val="4225"/>
        </w:trPr>
        <w:tc>
          <w:tcPr>
            <w:tcW w:w="6480" w:type="dxa"/>
            <w:tcBorders>
              <w:top w:val="double" w:sz="4" w:space="0" w:color="auto"/>
              <w:bottom w:val="double" w:sz="4" w:space="0" w:color="auto"/>
            </w:tcBorders>
          </w:tcPr>
          <w:p w14:paraId="5A16A4E8" w14:textId="77777777" w:rsidR="009D5764" w:rsidRPr="00CC6BA8" w:rsidRDefault="009D5764" w:rsidP="009D5764">
            <w:pPr>
              <w:numPr>
                <w:ilvl w:val="1"/>
                <w:numId w:val="60"/>
              </w:numPr>
              <w:tabs>
                <w:tab w:val="num" w:pos="612"/>
              </w:tabs>
              <w:spacing w:before="120"/>
              <w:ind w:left="1021" w:hanging="947"/>
              <w:jc w:val="both"/>
              <w:rPr>
                <w:rFonts w:cs="Arial"/>
                <w:b/>
                <w:bCs/>
                <w:u w:val="single"/>
              </w:rPr>
            </w:pPr>
            <w:r w:rsidRPr="00CC6BA8">
              <w:rPr>
                <w:rFonts w:cs="Arial"/>
                <w:b/>
                <w:bCs/>
                <w:u w:val="single"/>
                <w:rtl/>
              </w:rPr>
              <w:t>יועץ סיכונים 2</w:t>
            </w:r>
          </w:p>
          <w:p w14:paraId="31C1345F" w14:textId="77777777" w:rsidR="009D5764" w:rsidRPr="00CC6BA8" w:rsidRDefault="009D5764" w:rsidP="00513D56">
            <w:pPr>
              <w:ind w:left="612"/>
              <w:rPr>
                <w:rFonts w:cs="Arial"/>
              </w:rPr>
            </w:pPr>
            <w:r w:rsidRPr="00CC6BA8">
              <w:rPr>
                <w:rFonts w:cs="Arial"/>
                <w:rtl/>
              </w:rPr>
              <w:t>יועץ העונה על אחת משתי החלופות הבאות:</w:t>
            </w:r>
          </w:p>
          <w:p w14:paraId="5C02DD0D" w14:textId="77777777" w:rsidR="009D5764" w:rsidRPr="00CC6BA8" w:rsidRDefault="009D5764" w:rsidP="009D5764">
            <w:pPr>
              <w:numPr>
                <w:ilvl w:val="2"/>
                <w:numId w:val="60"/>
              </w:numPr>
              <w:tabs>
                <w:tab w:val="clear" w:pos="1757"/>
                <w:tab w:val="num" w:pos="1273"/>
              </w:tabs>
              <w:spacing w:before="120"/>
              <w:ind w:hanging="1192"/>
              <w:jc w:val="both"/>
              <w:rPr>
                <w:rFonts w:cs="Arial"/>
              </w:rPr>
            </w:pPr>
            <w:r w:rsidRPr="00CC6BA8">
              <w:rPr>
                <w:rFonts w:cs="Arial"/>
                <w:rtl/>
              </w:rPr>
              <w:t xml:space="preserve">יועץ העונה על שני התנאים הבאים, </w:t>
            </w:r>
            <w:r w:rsidRPr="00CC6BA8">
              <w:rPr>
                <w:rFonts w:cs="Arial"/>
                <w:b/>
                <w:bCs/>
                <w:u w:val="single"/>
                <w:rtl/>
              </w:rPr>
              <w:t>במצטבר</w:t>
            </w:r>
            <w:r w:rsidRPr="00CC6BA8">
              <w:rPr>
                <w:rFonts w:cs="Arial"/>
                <w:rtl/>
              </w:rPr>
              <w:t xml:space="preserve">: </w:t>
            </w:r>
          </w:p>
          <w:p w14:paraId="74E732EE" w14:textId="77777777" w:rsidR="009D5764" w:rsidRPr="00CC6BA8" w:rsidRDefault="009D5764" w:rsidP="009D5764">
            <w:pPr>
              <w:numPr>
                <w:ilvl w:val="3"/>
                <w:numId w:val="60"/>
              </w:numPr>
              <w:tabs>
                <w:tab w:val="clear" w:pos="2721"/>
                <w:tab w:val="num" w:pos="2266"/>
              </w:tabs>
              <w:ind w:left="2266" w:hanging="993"/>
              <w:jc w:val="both"/>
              <w:rPr>
                <w:rFonts w:cs="Arial"/>
              </w:rPr>
            </w:pPr>
            <w:r w:rsidRPr="00CC6BA8">
              <w:rPr>
                <w:rFonts w:cs="Arial"/>
                <w:rtl/>
              </w:rPr>
              <w:t>בעל תואר  מהנדס או בעל תואר שני או שלישי;</w:t>
            </w:r>
          </w:p>
          <w:p w14:paraId="6499D449" w14:textId="77777777" w:rsidR="009D5764" w:rsidRPr="00CC6BA8" w:rsidRDefault="009D5764" w:rsidP="009D5764">
            <w:pPr>
              <w:numPr>
                <w:ilvl w:val="3"/>
                <w:numId w:val="60"/>
              </w:numPr>
              <w:tabs>
                <w:tab w:val="clear" w:pos="2721"/>
                <w:tab w:val="num" w:pos="2266"/>
              </w:tabs>
              <w:ind w:left="2266" w:hanging="993"/>
              <w:jc w:val="both"/>
              <w:rPr>
                <w:rFonts w:cs="Arial"/>
              </w:rPr>
            </w:pPr>
            <w:r w:rsidRPr="00CC6BA8">
              <w:rPr>
                <w:rFonts w:cs="Arial"/>
                <w:rtl/>
              </w:rPr>
              <w:t>בעל ניסיון מקצועי מעל 7 שנים בתחום הרלוונטי בו נדרשת עבודת הייעוץ, מתוכן לפחות 4 שנות ניסיון בניהול סיכונים.</w:t>
            </w:r>
          </w:p>
          <w:p w14:paraId="7C71F039" w14:textId="77777777" w:rsidR="009D5764" w:rsidRPr="00CC6BA8" w:rsidRDefault="009D5764" w:rsidP="00513D56">
            <w:pPr>
              <w:tabs>
                <w:tab w:val="left" w:pos="378"/>
              </w:tabs>
              <w:ind w:left="378" w:firstLine="274"/>
              <w:rPr>
                <w:rFonts w:cs="Arial"/>
                <w:b/>
                <w:bCs/>
                <w:rtl/>
              </w:rPr>
            </w:pPr>
            <w:r w:rsidRPr="00CC6BA8">
              <w:rPr>
                <w:rFonts w:cs="Arial"/>
                <w:b/>
                <w:bCs/>
                <w:rtl/>
              </w:rPr>
              <w:t>או</w:t>
            </w:r>
          </w:p>
          <w:p w14:paraId="3A19B6A4" w14:textId="77777777" w:rsidR="009D5764" w:rsidRPr="00CC6BA8" w:rsidRDefault="009D5764" w:rsidP="009D5764">
            <w:pPr>
              <w:numPr>
                <w:ilvl w:val="2"/>
                <w:numId w:val="60"/>
              </w:numPr>
              <w:tabs>
                <w:tab w:val="clear" w:pos="1757"/>
                <w:tab w:val="num" w:pos="1273"/>
              </w:tabs>
              <w:spacing w:before="120"/>
              <w:ind w:hanging="1192"/>
              <w:jc w:val="both"/>
              <w:rPr>
                <w:rFonts w:cs="Arial"/>
              </w:rPr>
            </w:pPr>
            <w:r w:rsidRPr="00CC6BA8">
              <w:rPr>
                <w:rFonts w:cs="Arial"/>
                <w:rtl/>
              </w:rPr>
              <w:t xml:space="preserve">יועץ העונה על שני התנאים הבאים, </w:t>
            </w:r>
            <w:r w:rsidRPr="00CC6BA8">
              <w:rPr>
                <w:rFonts w:cs="Arial"/>
                <w:b/>
                <w:bCs/>
                <w:u w:val="single"/>
                <w:rtl/>
              </w:rPr>
              <w:t>במצטבר</w:t>
            </w:r>
            <w:r w:rsidRPr="00CC6BA8">
              <w:rPr>
                <w:rFonts w:cs="Arial"/>
                <w:rtl/>
              </w:rPr>
              <w:t>:</w:t>
            </w:r>
          </w:p>
          <w:p w14:paraId="078075D7" w14:textId="77777777" w:rsidR="009D5764" w:rsidRPr="00CC6BA8" w:rsidRDefault="009D5764" w:rsidP="009D5764">
            <w:pPr>
              <w:numPr>
                <w:ilvl w:val="3"/>
                <w:numId w:val="60"/>
              </w:numPr>
              <w:tabs>
                <w:tab w:val="clear" w:pos="2721"/>
                <w:tab w:val="num" w:pos="2266"/>
              </w:tabs>
              <w:ind w:left="2266" w:hanging="993"/>
              <w:jc w:val="both"/>
              <w:rPr>
                <w:rFonts w:cs="Arial"/>
              </w:rPr>
            </w:pPr>
            <w:r w:rsidRPr="00CC6BA8">
              <w:rPr>
                <w:rFonts w:cs="Arial"/>
                <w:rtl/>
              </w:rPr>
              <w:t>בעל תואר אקדמאי ראשון;</w:t>
            </w:r>
          </w:p>
          <w:p w14:paraId="66357EC9" w14:textId="77777777" w:rsidR="009D5764" w:rsidRPr="00CC6BA8" w:rsidRDefault="009D5764" w:rsidP="009D5764">
            <w:pPr>
              <w:numPr>
                <w:ilvl w:val="3"/>
                <w:numId w:val="60"/>
              </w:numPr>
              <w:tabs>
                <w:tab w:val="clear" w:pos="2721"/>
                <w:tab w:val="num" w:pos="2266"/>
              </w:tabs>
              <w:ind w:left="2266" w:hanging="993"/>
              <w:jc w:val="both"/>
              <w:rPr>
                <w:rFonts w:cs="Arial"/>
                <w:rtl/>
              </w:rPr>
            </w:pPr>
            <w:r w:rsidRPr="00CC6BA8">
              <w:rPr>
                <w:rFonts w:cs="Arial"/>
                <w:rtl/>
              </w:rPr>
              <w:t>בעל ניסיון מקצועי מעל 10 שנים בתחום הרלוונטי בו נדרשת עבודת הייעוץ, מתוכן לפחות 5 שנות ניסיון בניהול סיכונים.</w:t>
            </w:r>
          </w:p>
        </w:tc>
        <w:tc>
          <w:tcPr>
            <w:tcW w:w="2160" w:type="dxa"/>
            <w:tcBorders>
              <w:top w:val="double" w:sz="4" w:space="0" w:color="auto"/>
              <w:bottom w:val="double" w:sz="4" w:space="0" w:color="auto"/>
            </w:tcBorders>
            <w:vAlign w:val="center"/>
          </w:tcPr>
          <w:p w14:paraId="2D4DE260" w14:textId="77777777" w:rsidR="009D5764" w:rsidRPr="00CC6BA8" w:rsidRDefault="009D5764" w:rsidP="00513D56">
            <w:pPr>
              <w:jc w:val="center"/>
              <w:rPr>
                <w:rFonts w:cs="Arial"/>
                <w:rtl/>
              </w:rPr>
            </w:pPr>
            <w:r w:rsidRPr="00CC6BA8">
              <w:rPr>
                <w:rFonts w:cs="Arial"/>
                <w:rtl/>
              </w:rPr>
              <w:t>עד 278 שקלים חדשים לשעה</w:t>
            </w:r>
          </w:p>
        </w:tc>
      </w:tr>
      <w:tr w:rsidR="009D5764" w:rsidRPr="00CC6BA8" w14:paraId="343CE701" w14:textId="77777777" w:rsidTr="00513D56">
        <w:trPr>
          <w:trHeight w:val="1885"/>
        </w:trPr>
        <w:tc>
          <w:tcPr>
            <w:tcW w:w="6480" w:type="dxa"/>
            <w:tcBorders>
              <w:top w:val="double" w:sz="4" w:space="0" w:color="auto"/>
            </w:tcBorders>
          </w:tcPr>
          <w:p w14:paraId="2E4BE3C9" w14:textId="77777777" w:rsidR="009D5764" w:rsidRPr="00CC6BA8" w:rsidRDefault="009D5764" w:rsidP="009D5764">
            <w:pPr>
              <w:numPr>
                <w:ilvl w:val="1"/>
                <w:numId w:val="60"/>
              </w:numPr>
              <w:tabs>
                <w:tab w:val="num" w:pos="612"/>
              </w:tabs>
              <w:spacing w:before="120"/>
              <w:ind w:left="1021" w:hanging="947"/>
              <w:jc w:val="both"/>
              <w:rPr>
                <w:rFonts w:cs="Arial"/>
                <w:b/>
                <w:bCs/>
                <w:u w:val="single"/>
              </w:rPr>
            </w:pPr>
            <w:r w:rsidRPr="00CC6BA8">
              <w:rPr>
                <w:rFonts w:cs="Arial"/>
                <w:b/>
                <w:bCs/>
                <w:u w:val="single"/>
                <w:rtl/>
              </w:rPr>
              <w:t>יועץ סיכונים 3</w:t>
            </w:r>
          </w:p>
          <w:p w14:paraId="306E5602" w14:textId="77777777" w:rsidR="009D5764" w:rsidRPr="00CC6BA8" w:rsidRDefault="009D5764" w:rsidP="00513D56">
            <w:pPr>
              <w:ind w:firstLine="612"/>
              <w:rPr>
                <w:rFonts w:cs="Arial"/>
                <w:u w:val="single"/>
              </w:rPr>
            </w:pPr>
            <w:r w:rsidRPr="00CC6BA8">
              <w:rPr>
                <w:rFonts w:cs="Arial"/>
                <w:rtl/>
              </w:rPr>
              <w:t xml:space="preserve">יועץ העונה על שני התנאים הבאים, </w:t>
            </w:r>
            <w:r w:rsidRPr="00CC6BA8">
              <w:rPr>
                <w:rFonts w:cs="Arial"/>
                <w:b/>
                <w:bCs/>
                <w:u w:val="single"/>
                <w:rtl/>
              </w:rPr>
              <w:t>במצטבר</w:t>
            </w:r>
            <w:r w:rsidRPr="00CC6BA8">
              <w:rPr>
                <w:rFonts w:cs="Arial"/>
                <w:rtl/>
              </w:rPr>
              <w:t>:</w:t>
            </w:r>
          </w:p>
          <w:p w14:paraId="13E66937" w14:textId="77777777" w:rsidR="009D5764" w:rsidRPr="00CC6BA8" w:rsidRDefault="009D5764" w:rsidP="009D5764">
            <w:pPr>
              <w:numPr>
                <w:ilvl w:val="2"/>
                <w:numId w:val="60"/>
              </w:numPr>
              <w:tabs>
                <w:tab w:val="clear" w:pos="1757"/>
                <w:tab w:val="num" w:pos="1273"/>
              </w:tabs>
              <w:ind w:hanging="1192"/>
              <w:jc w:val="both"/>
              <w:rPr>
                <w:rFonts w:cs="Arial"/>
              </w:rPr>
            </w:pPr>
            <w:r w:rsidRPr="00CC6BA8">
              <w:rPr>
                <w:rFonts w:cs="Arial"/>
                <w:rtl/>
              </w:rPr>
              <w:t>בעל תואר אקדמאי;</w:t>
            </w:r>
          </w:p>
          <w:p w14:paraId="095F1855" w14:textId="77777777" w:rsidR="009D5764" w:rsidRPr="00CC6BA8" w:rsidRDefault="009D5764" w:rsidP="009D5764">
            <w:pPr>
              <w:numPr>
                <w:ilvl w:val="2"/>
                <w:numId w:val="60"/>
              </w:numPr>
              <w:tabs>
                <w:tab w:val="clear" w:pos="1757"/>
                <w:tab w:val="num" w:pos="1273"/>
              </w:tabs>
              <w:ind w:left="1273" w:hanging="708"/>
              <w:jc w:val="both"/>
              <w:rPr>
                <w:rFonts w:cs="Arial"/>
                <w:rtl/>
              </w:rPr>
            </w:pPr>
            <w:r w:rsidRPr="00CC6BA8">
              <w:rPr>
                <w:rFonts w:cs="Arial"/>
                <w:rtl/>
              </w:rPr>
              <w:t>בעל ניסיון מקצועי של 10-5 שנים בתחום הרלוונטי בו נדרשת עבודת הייעוץ, מתוכן לפחות 3 שנות ניסיון בניהול סיכונים.</w:t>
            </w:r>
          </w:p>
        </w:tc>
        <w:tc>
          <w:tcPr>
            <w:tcW w:w="2160" w:type="dxa"/>
            <w:tcBorders>
              <w:top w:val="double" w:sz="4" w:space="0" w:color="auto"/>
            </w:tcBorders>
            <w:vAlign w:val="center"/>
          </w:tcPr>
          <w:p w14:paraId="203534F2" w14:textId="77777777" w:rsidR="009D5764" w:rsidRPr="00CC6BA8" w:rsidRDefault="009D5764" w:rsidP="00513D56">
            <w:pPr>
              <w:jc w:val="center"/>
              <w:rPr>
                <w:rFonts w:cs="Arial"/>
                <w:rtl/>
              </w:rPr>
            </w:pPr>
            <w:r w:rsidRPr="00CC6BA8">
              <w:rPr>
                <w:rFonts w:cs="Arial"/>
                <w:rtl/>
              </w:rPr>
              <w:t>עד 193 שקלים חדשים לשעה</w:t>
            </w:r>
          </w:p>
        </w:tc>
      </w:tr>
      <w:tr w:rsidR="009D5764" w:rsidRPr="00CC6BA8" w14:paraId="6087B0FB" w14:textId="77777777" w:rsidTr="00513D56">
        <w:trPr>
          <w:trHeight w:val="4035"/>
        </w:trPr>
        <w:tc>
          <w:tcPr>
            <w:tcW w:w="6480" w:type="dxa"/>
            <w:tcBorders>
              <w:bottom w:val="double" w:sz="4" w:space="0" w:color="auto"/>
            </w:tcBorders>
          </w:tcPr>
          <w:p w14:paraId="1F76E8F5" w14:textId="77777777" w:rsidR="009D5764" w:rsidRPr="00CC6BA8" w:rsidRDefault="009D5764" w:rsidP="009D5764">
            <w:pPr>
              <w:numPr>
                <w:ilvl w:val="1"/>
                <w:numId w:val="60"/>
              </w:numPr>
              <w:tabs>
                <w:tab w:val="num" w:pos="612"/>
              </w:tabs>
              <w:spacing w:before="120"/>
              <w:ind w:left="1021" w:hanging="947"/>
              <w:jc w:val="both"/>
              <w:rPr>
                <w:rFonts w:cs="Arial"/>
                <w:b/>
                <w:bCs/>
                <w:u w:val="single"/>
              </w:rPr>
            </w:pPr>
            <w:r w:rsidRPr="00CC6BA8">
              <w:rPr>
                <w:rFonts w:cs="Arial"/>
                <w:b/>
                <w:bCs/>
                <w:u w:val="single"/>
                <w:rtl/>
              </w:rPr>
              <w:t>יועץ סיכונים 4</w:t>
            </w:r>
          </w:p>
          <w:p w14:paraId="2FD3BF72" w14:textId="77777777" w:rsidR="009D5764" w:rsidRPr="00CC6BA8" w:rsidRDefault="009D5764" w:rsidP="00513D56">
            <w:pPr>
              <w:ind w:left="397" w:firstLine="215"/>
              <w:rPr>
                <w:rFonts w:cs="Arial"/>
              </w:rPr>
            </w:pPr>
            <w:r w:rsidRPr="00CC6BA8">
              <w:rPr>
                <w:rFonts w:cs="Arial"/>
                <w:rtl/>
              </w:rPr>
              <w:t xml:space="preserve">יועץ העונה על אחת משתי החלופות הבאות: </w:t>
            </w:r>
          </w:p>
          <w:p w14:paraId="696433FB" w14:textId="77777777" w:rsidR="009D5764" w:rsidRPr="00CC6BA8" w:rsidRDefault="009D5764" w:rsidP="009D5764">
            <w:pPr>
              <w:numPr>
                <w:ilvl w:val="2"/>
                <w:numId w:val="60"/>
              </w:numPr>
              <w:tabs>
                <w:tab w:val="clear" w:pos="1757"/>
                <w:tab w:val="num" w:pos="1273"/>
              </w:tabs>
              <w:spacing w:before="120"/>
              <w:ind w:hanging="1192"/>
              <w:jc w:val="both"/>
              <w:rPr>
                <w:rFonts w:cs="Arial"/>
                <w:b/>
                <w:bCs/>
              </w:rPr>
            </w:pPr>
            <w:r w:rsidRPr="00CC6BA8">
              <w:rPr>
                <w:rFonts w:cs="Arial"/>
                <w:rtl/>
              </w:rPr>
              <w:t xml:space="preserve">יועץ העונה על שני התנאים הבאים, </w:t>
            </w:r>
            <w:r w:rsidRPr="00CC6BA8">
              <w:rPr>
                <w:rFonts w:cs="Arial"/>
                <w:b/>
                <w:bCs/>
                <w:u w:val="single"/>
                <w:rtl/>
              </w:rPr>
              <w:t>במצטבר</w:t>
            </w:r>
            <w:r w:rsidRPr="00CC6BA8">
              <w:rPr>
                <w:rFonts w:cs="Arial"/>
                <w:rtl/>
              </w:rPr>
              <w:t>:</w:t>
            </w:r>
          </w:p>
          <w:p w14:paraId="442B0D88" w14:textId="77777777" w:rsidR="009D5764" w:rsidRPr="00CC6BA8" w:rsidRDefault="009D5764" w:rsidP="009D5764">
            <w:pPr>
              <w:numPr>
                <w:ilvl w:val="3"/>
                <w:numId w:val="60"/>
              </w:numPr>
              <w:tabs>
                <w:tab w:val="clear" w:pos="2721"/>
                <w:tab w:val="num" w:pos="2266"/>
              </w:tabs>
              <w:ind w:left="2266" w:hanging="993"/>
              <w:jc w:val="both"/>
              <w:rPr>
                <w:rFonts w:cs="Arial"/>
                <w:b/>
                <w:bCs/>
              </w:rPr>
            </w:pPr>
            <w:r w:rsidRPr="00CC6BA8">
              <w:rPr>
                <w:rFonts w:cs="Arial"/>
                <w:rtl/>
              </w:rPr>
              <w:t>בעל תואר אקדמאי;</w:t>
            </w:r>
          </w:p>
          <w:p w14:paraId="42B30315" w14:textId="77777777" w:rsidR="009D5764" w:rsidRPr="00CC6BA8" w:rsidRDefault="009D5764" w:rsidP="009D5764">
            <w:pPr>
              <w:numPr>
                <w:ilvl w:val="3"/>
                <w:numId w:val="60"/>
              </w:numPr>
              <w:tabs>
                <w:tab w:val="clear" w:pos="2721"/>
                <w:tab w:val="num" w:pos="2266"/>
              </w:tabs>
              <w:ind w:left="2266" w:hanging="993"/>
              <w:jc w:val="both"/>
              <w:rPr>
                <w:rFonts w:cs="Arial"/>
                <w:b/>
                <w:bCs/>
              </w:rPr>
            </w:pPr>
            <w:r w:rsidRPr="00CC6BA8">
              <w:rPr>
                <w:rFonts w:cs="Arial"/>
                <w:rtl/>
              </w:rPr>
              <w:t>בעל ניסיון מקצועי עד 5 שנים בתחום הרלוונטי בו נדרשת עבודת הייעוץ.</w:t>
            </w:r>
          </w:p>
          <w:p w14:paraId="688A0CF3" w14:textId="77777777" w:rsidR="009D5764" w:rsidRPr="00CC6BA8" w:rsidRDefault="009D5764" w:rsidP="00513D56">
            <w:pPr>
              <w:tabs>
                <w:tab w:val="left" w:pos="378"/>
              </w:tabs>
              <w:ind w:left="378" w:firstLine="274"/>
              <w:rPr>
                <w:rFonts w:cs="Arial"/>
                <w:b/>
                <w:bCs/>
                <w:rtl/>
              </w:rPr>
            </w:pPr>
            <w:r w:rsidRPr="00CC6BA8">
              <w:rPr>
                <w:rFonts w:cs="Arial"/>
                <w:b/>
                <w:bCs/>
                <w:rtl/>
              </w:rPr>
              <w:t>או</w:t>
            </w:r>
          </w:p>
          <w:p w14:paraId="131FBBB1" w14:textId="77777777" w:rsidR="009D5764" w:rsidRPr="00CC6BA8" w:rsidRDefault="009D5764" w:rsidP="009D5764">
            <w:pPr>
              <w:numPr>
                <w:ilvl w:val="2"/>
                <w:numId w:val="60"/>
              </w:numPr>
              <w:tabs>
                <w:tab w:val="clear" w:pos="1757"/>
                <w:tab w:val="num" w:pos="1273"/>
              </w:tabs>
              <w:spacing w:before="120"/>
              <w:ind w:hanging="1192"/>
              <w:jc w:val="both"/>
              <w:rPr>
                <w:rFonts w:cs="Arial"/>
                <w:b/>
                <w:bCs/>
              </w:rPr>
            </w:pPr>
            <w:r w:rsidRPr="00CC6BA8">
              <w:rPr>
                <w:rFonts w:cs="Arial"/>
                <w:rtl/>
              </w:rPr>
              <w:t xml:space="preserve">יועץ העונה על שני התנאים הבאים, </w:t>
            </w:r>
            <w:r w:rsidRPr="00CC6BA8">
              <w:rPr>
                <w:rFonts w:cs="Arial"/>
                <w:b/>
                <w:bCs/>
                <w:u w:val="single"/>
                <w:rtl/>
              </w:rPr>
              <w:t>במצטבר</w:t>
            </w:r>
            <w:r w:rsidRPr="00CC6BA8">
              <w:rPr>
                <w:rFonts w:cs="Arial"/>
                <w:rtl/>
              </w:rPr>
              <w:t>:</w:t>
            </w:r>
          </w:p>
          <w:p w14:paraId="437040FA" w14:textId="77777777" w:rsidR="009D5764" w:rsidRPr="00CC6BA8" w:rsidRDefault="009D5764" w:rsidP="009D5764">
            <w:pPr>
              <w:numPr>
                <w:ilvl w:val="3"/>
                <w:numId w:val="60"/>
              </w:numPr>
              <w:tabs>
                <w:tab w:val="clear" w:pos="2721"/>
                <w:tab w:val="num" w:pos="2266"/>
              </w:tabs>
              <w:ind w:left="2266" w:hanging="993"/>
              <w:jc w:val="both"/>
              <w:rPr>
                <w:rFonts w:cs="Arial"/>
              </w:rPr>
            </w:pPr>
            <w:r w:rsidRPr="00CC6BA8">
              <w:rPr>
                <w:rFonts w:cs="Arial"/>
                <w:rtl/>
              </w:rPr>
              <w:t>בעל  תואר  מקצועי  מוכר;</w:t>
            </w:r>
          </w:p>
          <w:p w14:paraId="4479A231" w14:textId="77777777" w:rsidR="009D5764" w:rsidRPr="00CC6BA8" w:rsidRDefault="009D5764" w:rsidP="009D5764">
            <w:pPr>
              <w:numPr>
                <w:ilvl w:val="3"/>
                <w:numId w:val="60"/>
              </w:numPr>
              <w:tabs>
                <w:tab w:val="clear" w:pos="2721"/>
                <w:tab w:val="num" w:pos="2266"/>
              </w:tabs>
              <w:ind w:left="2266" w:hanging="993"/>
              <w:jc w:val="both"/>
              <w:rPr>
                <w:rFonts w:cs="Arial"/>
                <w:b/>
                <w:bCs/>
                <w:rtl/>
              </w:rPr>
            </w:pPr>
            <w:r w:rsidRPr="00CC6BA8">
              <w:rPr>
                <w:rFonts w:cs="Arial"/>
                <w:rtl/>
              </w:rPr>
              <w:t>בעל ניסיון מקצועי מעל 5 שנים בתחום הרלוונטי בו נדרשת עבודת הייעוץ.</w:t>
            </w:r>
          </w:p>
        </w:tc>
        <w:tc>
          <w:tcPr>
            <w:tcW w:w="2160" w:type="dxa"/>
            <w:tcBorders>
              <w:bottom w:val="double" w:sz="4" w:space="0" w:color="auto"/>
            </w:tcBorders>
            <w:vAlign w:val="center"/>
          </w:tcPr>
          <w:p w14:paraId="095016CF" w14:textId="77777777" w:rsidR="009D5764" w:rsidRPr="00CC6BA8" w:rsidRDefault="009D5764" w:rsidP="00513D56">
            <w:pPr>
              <w:jc w:val="center"/>
              <w:rPr>
                <w:rFonts w:cs="Arial"/>
                <w:rtl/>
              </w:rPr>
            </w:pPr>
            <w:r w:rsidRPr="00CC6BA8">
              <w:rPr>
                <w:rFonts w:cs="Arial"/>
                <w:rtl/>
              </w:rPr>
              <w:t>עד 145 שקלים חדשים לשעה</w:t>
            </w:r>
          </w:p>
        </w:tc>
      </w:tr>
      <w:tr w:rsidR="009D5764" w:rsidRPr="00CC6BA8" w14:paraId="57938047" w14:textId="77777777" w:rsidTr="00513D56">
        <w:trPr>
          <w:trHeight w:val="1066"/>
        </w:trPr>
        <w:tc>
          <w:tcPr>
            <w:tcW w:w="6480" w:type="dxa"/>
            <w:tcBorders>
              <w:top w:val="double" w:sz="4" w:space="0" w:color="auto"/>
            </w:tcBorders>
          </w:tcPr>
          <w:p w14:paraId="509D6659" w14:textId="77777777" w:rsidR="009D5764" w:rsidRPr="00CC6BA8" w:rsidRDefault="009D5764" w:rsidP="009D5764">
            <w:pPr>
              <w:numPr>
                <w:ilvl w:val="1"/>
                <w:numId w:val="60"/>
              </w:numPr>
              <w:tabs>
                <w:tab w:val="num" w:pos="612"/>
              </w:tabs>
              <w:spacing w:before="120"/>
              <w:ind w:left="1021" w:hanging="947"/>
              <w:jc w:val="both"/>
              <w:rPr>
                <w:rFonts w:cs="Arial"/>
                <w:b/>
                <w:bCs/>
                <w:u w:val="single"/>
              </w:rPr>
            </w:pPr>
            <w:r w:rsidRPr="00CC6BA8">
              <w:rPr>
                <w:rFonts w:cs="Arial"/>
                <w:b/>
                <w:bCs/>
                <w:u w:val="single"/>
                <w:rtl/>
              </w:rPr>
              <w:t>יועץ סיכונים 5</w:t>
            </w:r>
          </w:p>
          <w:p w14:paraId="416C4404" w14:textId="77777777" w:rsidR="009D5764" w:rsidRPr="00CC6BA8" w:rsidRDefault="009D5764" w:rsidP="00513D56">
            <w:pPr>
              <w:ind w:left="612"/>
              <w:rPr>
                <w:rFonts w:cs="Arial"/>
                <w:rtl/>
              </w:rPr>
            </w:pPr>
            <w:r w:rsidRPr="00CC6BA8">
              <w:rPr>
                <w:rFonts w:cs="Arial"/>
                <w:rtl/>
              </w:rPr>
              <w:t xml:space="preserve">יועץ העונה על שני התנאים הבאים, </w:t>
            </w:r>
            <w:r w:rsidRPr="00CC6BA8">
              <w:rPr>
                <w:rFonts w:cs="Arial"/>
                <w:b/>
                <w:bCs/>
                <w:u w:val="single"/>
                <w:rtl/>
              </w:rPr>
              <w:t>במצטבר</w:t>
            </w:r>
            <w:r w:rsidRPr="00CC6BA8">
              <w:rPr>
                <w:rFonts w:cs="Arial"/>
                <w:rtl/>
              </w:rPr>
              <w:t>:</w:t>
            </w:r>
          </w:p>
          <w:p w14:paraId="717A2591" w14:textId="77777777" w:rsidR="009D5764" w:rsidRPr="00CC6BA8" w:rsidRDefault="009D5764" w:rsidP="009D5764">
            <w:pPr>
              <w:numPr>
                <w:ilvl w:val="2"/>
                <w:numId w:val="60"/>
              </w:numPr>
              <w:tabs>
                <w:tab w:val="clear" w:pos="1757"/>
                <w:tab w:val="num" w:pos="1273"/>
              </w:tabs>
              <w:ind w:hanging="1192"/>
              <w:jc w:val="both"/>
              <w:rPr>
                <w:rFonts w:cs="Arial"/>
              </w:rPr>
            </w:pPr>
            <w:r w:rsidRPr="00CC6BA8">
              <w:rPr>
                <w:rFonts w:cs="Arial"/>
                <w:rtl/>
              </w:rPr>
              <w:t>בעל תואר מקצועי מוכר;</w:t>
            </w:r>
          </w:p>
          <w:p w14:paraId="76001CE4" w14:textId="77777777" w:rsidR="009D5764" w:rsidRPr="00CC6BA8" w:rsidRDefault="009D5764" w:rsidP="009D5764">
            <w:pPr>
              <w:numPr>
                <w:ilvl w:val="2"/>
                <w:numId w:val="60"/>
              </w:numPr>
              <w:tabs>
                <w:tab w:val="clear" w:pos="1757"/>
                <w:tab w:val="num" w:pos="1273"/>
              </w:tabs>
              <w:ind w:hanging="1192"/>
              <w:jc w:val="both"/>
              <w:rPr>
                <w:rFonts w:cs="Arial"/>
              </w:rPr>
            </w:pPr>
            <w:r w:rsidRPr="00CC6BA8">
              <w:rPr>
                <w:rFonts w:cs="Arial"/>
                <w:rtl/>
              </w:rPr>
              <w:t>בעל ניסיון מקצועי  עד  5 שנים בתחום הרלוונטי בו נדרשת עבודת הייעוץ.</w:t>
            </w:r>
          </w:p>
          <w:p w14:paraId="7D614259" w14:textId="77777777" w:rsidR="009D5764" w:rsidRPr="00CC6BA8" w:rsidRDefault="009D5764" w:rsidP="00513D56">
            <w:pPr>
              <w:tabs>
                <w:tab w:val="left" w:pos="1332"/>
              </w:tabs>
              <w:ind w:left="1332"/>
              <w:rPr>
                <w:rFonts w:cs="Arial"/>
                <w:rtl/>
              </w:rPr>
            </w:pPr>
          </w:p>
        </w:tc>
        <w:tc>
          <w:tcPr>
            <w:tcW w:w="2160" w:type="dxa"/>
            <w:tcBorders>
              <w:top w:val="double" w:sz="4" w:space="0" w:color="auto"/>
            </w:tcBorders>
            <w:vAlign w:val="center"/>
          </w:tcPr>
          <w:p w14:paraId="173B435A" w14:textId="77777777" w:rsidR="009D5764" w:rsidRPr="00CC6BA8" w:rsidRDefault="009D5764" w:rsidP="00513D56">
            <w:pPr>
              <w:tabs>
                <w:tab w:val="left" w:pos="441"/>
              </w:tabs>
              <w:ind w:left="459" w:hanging="459"/>
              <w:jc w:val="center"/>
              <w:rPr>
                <w:rFonts w:cs="Arial"/>
                <w:rtl/>
              </w:rPr>
            </w:pPr>
            <w:r w:rsidRPr="00CC6BA8">
              <w:rPr>
                <w:rFonts w:cs="Arial"/>
                <w:rtl/>
              </w:rPr>
              <w:t>עד 109 שקלים חדשים לשעה</w:t>
            </w:r>
          </w:p>
        </w:tc>
      </w:tr>
    </w:tbl>
    <w:p w14:paraId="50AD008E" w14:textId="77777777" w:rsidR="009D5764" w:rsidRDefault="009D5764" w:rsidP="009D5764">
      <w:pPr>
        <w:bidi w:val="0"/>
        <w:rPr>
          <w:rFonts w:cs="Arial"/>
          <w:b/>
          <w:bCs/>
          <w:sz w:val="26"/>
          <w:u w:val="single"/>
        </w:rPr>
      </w:pPr>
    </w:p>
    <w:p w14:paraId="17FB1C7C" w14:textId="77777777" w:rsidR="009D5764" w:rsidRDefault="009D5764" w:rsidP="009D5764">
      <w:pPr>
        <w:bidi w:val="0"/>
        <w:rPr>
          <w:rFonts w:cs="Arial"/>
          <w:b/>
          <w:bCs/>
          <w:sz w:val="26"/>
          <w:u w:val="single"/>
        </w:rPr>
      </w:pPr>
      <w:r>
        <w:rPr>
          <w:rFonts w:cs="Arial"/>
          <w:b/>
          <w:bCs/>
          <w:sz w:val="26"/>
          <w:u w:val="single"/>
        </w:rPr>
        <w:br w:type="page"/>
      </w:r>
    </w:p>
    <w:p w14:paraId="17806CCF" w14:textId="77777777" w:rsidR="009D5764" w:rsidRPr="00CC6BA8" w:rsidRDefault="009D5764" w:rsidP="009D5764">
      <w:pPr>
        <w:pStyle w:val="1"/>
        <w:spacing w:line="360" w:lineRule="auto"/>
      </w:pPr>
      <w:bookmarkStart w:id="101" w:name="_Appendix_U"/>
      <w:bookmarkStart w:id="102" w:name="_Toc425417399"/>
      <w:bookmarkEnd w:id="101"/>
      <w:r w:rsidRPr="00CC6BA8">
        <w:t xml:space="preserve">Appendix </w:t>
      </w:r>
      <w:r>
        <w:t>U</w:t>
      </w:r>
      <w:bookmarkEnd w:id="102"/>
    </w:p>
    <w:p w14:paraId="34DAF7AC" w14:textId="77777777" w:rsidR="009D5764" w:rsidRPr="00ED5FD2" w:rsidRDefault="009D5764" w:rsidP="009D5764">
      <w:pPr>
        <w:bidi w:val="0"/>
        <w:spacing w:line="360" w:lineRule="auto"/>
        <w:jc w:val="center"/>
        <w:rPr>
          <w:b/>
          <w:bCs/>
          <w:sz w:val="28"/>
          <w:szCs w:val="28"/>
        </w:rPr>
      </w:pPr>
      <w:bookmarkStart w:id="103" w:name="_Toc414268854"/>
      <w:bookmarkStart w:id="104" w:name="_Ref131231182"/>
      <w:bookmarkStart w:id="105" w:name="_Toc132438304"/>
      <w:bookmarkStart w:id="106" w:name="_Toc162326330"/>
      <w:r w:rsidRPr="00ED5FD2">
        <w:rPr>
          <w:b/>
          <w:bCs/>
          <w:sz w:val="28"/>
          <w:szCs w:val="28"/>
        </w:rPr>
        <w:t>Economic and Financial Capacity Overview Form</w:t>
      </w:r>
      <w:bookmarkEnd w:id="103"/>
      <w:r w:rsidRPr="00ED5FD2">
        <w:rPr>
          <w:b/>
          <w:bCs/>
          <w:sz w:val="28"/>
          <w:szCs w:val="28"/>
        </w:rPr>
        <w:t xml:space="preserve"> </w:t>
      </w:r>
      <w:bookmarkEnd w:id="104"/>
      <w:bookmarkEnd w:id="105"/>
      <w:bookmarkEnd w:id="106"/>
    </w:p>
    <w:tbl>
      <w:tblPr>
        <w:tblW w:w="5000" w:type="pct"/>
        <w:shd w:val="clear" w:color="auto" w:fill="FFFFFF" w:themeFill="background1"/>
        <w:tblLayout w:type="fixed"/>
        <w:tblCellMar>
          <w:left w:w="70" w:type="dxa"/>
          <w:right w:w="70" w:type="dxa"/>
        </w:tblCellMar>
        <w:tblLook w:val="04A0" w:firstRow="1" w:lastRow="0" w:firstColumn="1" w:lastColumn="0" w:noHBand="0" w:noVBand="1"/>
      </w:tblPr>
      <w:tblGrid>
        <w:gridCol w:w="5724"/>
        <w:gridCol w:w="1223"/>
        <w:gridCol w:w="298"/>
        <w:gridCol w:w="923"/>
        <w:gridCol w:w="930"/>
      </w:tblGrid>
      <w:tr w:rsidR="009D5764" w:rsidRPr="00F969E5" w14:paraId="2575ED56" w14:textId="77777777" w:rsidTr="00513D56">
        <w:trPr>
          <w:trHeight w:val="345"/>
        </w:trPr>
        <w:tc>
          <w:tcPr>
            <w:tcW w:w="5000" w:type="pct"/>
            <w:gridSpan w:val="5"/>
            <w:tcBorders>
              <w:top w:val="single" w:sz="4" w:space="0" w:color="auto"/>
              <w:left w:val="single" w:sz="4" w:space="0" w:color="auto"/>
              <w:bottom w:val="single" w:sz="4" w:space="0" w:color="auto"/>
              <w:right w:val="single" w:sz="4" w:space="0" w:color="000000"/>
            </w:tcBorders>
            <w:shd w:val="clear" w:color="auto" w:fill="FFFFFF" w:themeFill="background1"/>
            <w:vAlign w:val="center"/>
            <w:hideMark/>
          </w:tcPr>
          <w:p w14:paraId="4F5C5D59" w14:textId="77777777" w:rsidR="009D5764" w:rsidRPr="00F969E5" w:rsidRDefault="009D5764" w:rsidP="00513D56">
            <w:pPr>
              <w:bidi w:val="0"/>
              <w:rPr>
                <w:rFonts w:cs="Arial"/>
                <w:snapToGrid w:val="0"/>
                <w:sz w:val="36"/>
                <w:szCs w:val="36"/>
                <w:lang w:eastAsia="fr-BE" w:bidi="ar-SA"/>
              </w:rPr>
            </w:pPr>
            <w:r w:rsidRPr="00AF2A22">
              <w:rPr>
                <w:rFonts w:cs="Arial"/>
                <w:snapToGrid w:val="0"/>
                <w:sz w:val="32"/>
                <w:szCs w:val="32"/>
                <w:lang w:eastAsia="fr-BE" w:bidi="ar-SA"/>
              </w:rPr>
              <w:t xml:space="preserve">Information on financial capacity of the candidate                                                                                                                                              </w:t>
            </w:r>
            <w:r w:rsidRPr="00F969E5">
              <w:rPr>
                <w:rFonts w:cs="Arial"/>
                <w:snapToGrid w:val="0"/>
                <w:sz w:val="16"/>
                <w:szCs w:val="16"/>
                <w:lang w:eastAsia="fr-BE" w:bidi="ar-SA"/>
              </w:rPr>
              <w:t xml:space="preserve">When analyzing the submitted simplified financial statements, in the case of doubt and before excluding the company on the sole basis of financial incapacity, MNIEWR will request from the candidate further information, e.g. complete official financial statements or provisional financial statement at half year. </w:t>
            </w:r>
          </w:p>
        </w:tc>
      </w:tr>
      <w:tr w:rsidR="009D5764" w:rsidRPr="00F969E5" w14:paraId="0CC951B3" w14:textId="77777777" w:rsidTr="00513D56">
        <w:trPr>
          <w:trHeight w:val="222"/>
        </w:trPr>
        <w:tc>
          <w:tcPr>
            <w:tcW w:w="5000" w:type="pct"/>
            <w:gridSpan w:val="5"/>
            <w:tcBorders>
              <w:top w:val="single" w:sz="4" w:space="0" w:color="auto"/>
              <w:left w:val="single" w:sz="4" w:space="0" w:color="auto"/>
              <w:bottom w:val="single" w:sz="4" w:space="0" w:color="auto"/>
              <w:right w:val="single" w:sz="4" w:space="0" w:color="000000"/>
            </w:tcBorders>
            <w:shd w:val="clear" w:color="auto" w:fill="FFFFFF" w:themeFill="background1"/>
            <w:vAlign w:val="center"/>
            <w:hideMark/>
          </w:tcPr>
          <w:p w14:paraId="381EB317" w14:textId="77777777" w:rsidR="009D5764" w:rsidRPr="00F969E5" w:rsidRDefault="009D5764" w:rsidP="00513D56">
            <w:pPr>
              <w:bidi w:val="0"/>
              <w:jc w:val="center"/>
              <w:rPr>
                <w:rFonts w:cs="Arial"/>
                <w:snapToGrid w:val="0"/>
                <w:szCs w:val="24"/>
                <w:lang w:eastAsia="fr-BE" w:bidi="ar-SA"/>
              </w:rPr>
            </w:pPr>
            <w:r w:rsidRPr="00F969E5">
              <w:rPr>
                <w:rFonts w:cs="Arial"/>
                <w:snapToGrid w:val="0"/>
                <w:szCs w:val="24"/>
                <w:lang w:eastAsia="fr-BE" w:bidi="ar-SA"/>
              </w:rPr>
              <w:t xml:space="preserve">The numbers in the below cells must be indicated in  </w:t>
            </w:r>
            <w:r w:rsidRPr="00F969E5">
              <w:rPr>
                <w:rFonts w:cs="Arial"/>
                <w:b/>
                <w:bCs/>
                <w:snapToGrid w:val="0"/>
                <w:szCs w:val="24"/>
                <w:u w:val="single"/>
                <w:lang w:eastAsia="fr-BE" w:bidi="ar-SA"/>
              </w:rPr>
              <w:t>ABSOLUTE VALUES</w:t>
            </w:r>
            <w:r w:rsidRPr="00F969E5">
              <w:rPr>
                <w:rFonts w:cs="Arial"/>
                <w:snapToGrid w:val="0"/>
                <w:szCs w:val="24"/>
                <w:lang w:eastAsia="fr-BE" w:bidi="ar-SA"/>
              </w:rPr>
              <w:t xml:space="preserve"> (i.e. as full amounts and not in thousands or similar) and in </w:t>
            </w:r>
            <w:r w:rsidRPr="00F969E5">
              <w:rPr>
                <w:rFonts w:cs="Arial"/>
                <w:b/>
                <w:bCs/>
                <w:snapToGrid w:val="0"/>
                <w:szCs w:val="24"/>
                <w:u w:val="single"/>
                <w:lang w:eastAsia="fr-BE" w:bidi="ar-SA"/>
              </w:rPr>
              <w:t>NIS</w:t>
            </w:r>
            <w:r w:rsidRPr="00F969E5">
              <w:rPr>
                <w:rFonts w:cs="Arial"/>
                <w:snapToGrid w:val="0"/>
                <w:szCs w:val="24"/>
                <w:lang w:eastAsia="fr-BE" w:bidi="ar-SA"/>
              </w:rPr>
              <w:t xml:space="preserve"> </w:t>
            </w:r>
          </w:p>
        </w:tc>
      </w:tr>
      <w:tr w:rsidR="009D5764" w:rsidRPr="00F969E5" w14:paraId="075AA786" w14:textId="77777777" w:rsidTr="00513D56">
        <w:trPr>
          <w:trHeight w:val="222"/>
        </w:trPr>
        <w:tc>
          <w:tcPr>
            <w:tcW w:w="5000" w:type="pct"/>
            <w:gridSpan w:val="5"/>
            <w:tcBorders>
              <w:top w:val="single" w:sz="4" w:space="0" w:color="auto"/>
              <w:left w:val="single" w:sz="4" w:space="0" w:color="auto"/>
              <w:bottom w:val="single" w:sz="4" w:space="0" w:color="auto"/>
              <w:right w:val="single" w:sz="4" w:space="0" w:color="000000"/>
            </w:tcBorders>
            <w:shd w:val="clear" w:color="auto" w:fill="FFFFFF" w:themeFill="background1"/>
            <w:vAlign w:val="center"/>
            <w:hideMark/>
          </w:tcPr>
          <w:p w14:paraId="224FF96D" w14:textId="77777777" w:rsidR="009D5764" w:rsidRPr="00F969E5" w:rsidRDefault="009D5764" w:rsidP="00513D56">
            <w:pPr>
              <w:bidi w:val="0"/>
              <w:jc w:val="center"/>
              <w:rPr>
                <w:rFonts w:cs="Arial"/>
                <w:snapToGrid w:val="0"/>
                <w:szCs w:val="24"/>
                <w:lang w:eastAsia="fr-BE" w:bidi="ar-SA"/>
              </w:rPr>
            </w:pPr>
            <w:r w:rsidRPr="00F969E5">
              <w:rPr>
                <w:rFonts w:cs="Arial"/>
                <w:snapToGrid w:val="0"/>
                <w:szCs w:val="24"/>
                <w:lang w:eastAsia="fr-BE" w:bidi="ar-SA"/>
              </w:rPr>
              <w:t xml:space="preserve">The </w:t>
            </w:r>
            <w:r w:rsidRPr="00F969E5">
              <w:rPr>
                <w:rFonts w:cs="Arial"/>
                <w:snapToGrid w:val="0"/>
                <w:szCs w:val="24"/>
                <w:u w:val="single"/>
                <w:lang w:eastAsia="fr-BE" w:bidi="ar-SA"/>
              </w:rPr>
              <w:t>exchange rate</w:t>
            </w:r>
            <w:r w:rsidRPr="00F969E5">
              <w:rPr>
                <w:rFonts w:cs="Arial"/>
                <w:snapToGrid w:val="0"/>
                <w:szCs w:val="24"/>
                <w:lang w:eastAsia="fr-BE" w:bidi="ar-SA"/>
              </w:rPr>
              <w:t xml:space="preserve"> to be used for the conversion of the amounts should be the monthly accounting rate of the last month of the financial year as published in the </w:t>
            </w:r>
            <w:hyperlink r:id="rId16" w:history="1">
              <w:r w:rsidRPr="00F969E5">
                <w:rPr>
                  <w:rFonts w:cs="Arial"/>
                  <w:snapToGrid w:val="0"/>
                  <w:szCs w:val="24"/>
                  <w:u w:val="single"/>
                  <w:lang w:eastAsia="fr-BE" w:bidi="ar-SA"/>
                </w:rPr>
                <w:t>Bank of Israel</w:t>
              </w:r>
            </w:hyperlink>
            <w:r w:rsidRPr="00F969E5">
              <w:rPr>
                <w:rFonts w:cs="Arial"/>
                <w:snapToGrid w:val="0"/>
                <w:szCs w:val="24"/>
                <w:lang w:eastAsia="fr-BE" w:bidi="ar-SA"/>
              </w:rPr>
              <w:t>.</w:t>
            </w:r>
          </w:p>
          <w:p w14:paraId="71208351" w14:textId="77777777" w:rsidR="009D5764" w:rsidRPr="00F969E5" w:rsidRDefault="00F233BC" w:rsidP="00513D56">
            <w:pPr>
              <w:bidi w:val="0"/>
              <w:jc w:val="center"/>
              <w:rPr>
                <w:rFonts w:cs="Arial"/>
                <w:snapToGrid w:val="0"/>
                <w:szCs w:val="24"/>
                <w:lang w:eastAsia="fr-BE" w:bidi="ar-SA"/>
              </w:rPr>
            </w:pPr>
            <w:hyperlink r:id="rId17" w:history="1">
              <w:r w:rsidR="009D5764" w:rsidRPr="00F969E5">
                <w:rPr>
                  <w:rFonts w:cs="Arial"/>
                  <w:snapToGrid w:val="0"/>
                  <w:szCs w:val="24"/>
                  <w:u w:val="single"/>
                  <w:lang w:eastAsia="fr-BE" w:bidi="ar-SA"/>
                </w:rPr>
                <w:t>http://www.boi.org.il/en/Markets/ExchangeRates/Pages/Default.aspx</w:t>
              </w:r>
            </w:hyperlink>
            <w:r w:rsidR="009D5764" w:rsidRPr="00F969E5">
              <w:rPr>
                <w:rFonts w:cs="Arial"/>
                <w:snapToGrid w:val="0"/>
                <w:szCs w:val="24"/>
                <w:lang w:eastAsia="fr-BE" w:bidi="ar-SA"/>
              </w:rPr>
              <w:t xml:space="preserve"> </w:t>
            </w:r>
          </w:p>
        </w:tc>
      </w:tr>
      <w:tr w:rsidR="009D5764" w:rsidRPr="00F969E5" w14:paraId="22D5782B" w14:textId="77777777" w:rsidTr="00513D56">
        <w:trPr>
          <w:trHeight w:val="222"/>
        </w:trPr>
        <w:tc>
          <w:tcPr>
            <w:tcW w:w="5000" w:type="pct"/>
            <w:gridSpan w:val="5"/>
            <w:tcBorders>
              <w:top w:val="single" w:sz="4" w:space="0" w:color="auto"/>
              <w:left w:val="single" w:sz="4" w:space="0" w:color="auto"/>
              <w:bottom w:val="single" w:sz="4" w:space="0" w:color="auto"/>
              <w:right w:val="single" w:sz="4" w:space="0" w:color="000000"/>
            </w:tcBorders>
            <w:shd w:val="clear" w:color="auto" w:fill="FFFFFF" w:themeFill="background1"/>
            <w:vAlign w:val="center"/>
            <w:hideMark/>
          </w:tcPr>
          <w:p w14:paraId="3BD98524" w14:textId="77777777" w:rsidR="009D5764" w:rsidRPr="00F969E5" w:rsidRDefault="009D5764" w:rsidP="00513D56">
            <w:pPr>
              <w:bidi w:val="0"/>
              <w:rPr>
                <w:rFonts w:cs="Arial"/>
                <w:snapToGrid w:val="0"/>
                <w:szCs w:val="24"/>
                <w:lang w:val="en-GB" w:eastAsia="fr-BE" w:bidi="ar-SA"/>
              </w:rPr>
            </w:pPr>
            <w:r w:rsidRPr="00F969E5">
              <w:rPr>
                <w:rFonts w:cs="Arial"/>
                <w:snapToGrid w:val="0"/>
                <w:szCs w:val="24"/>
                <w:lang w:val="en-GB" w:eastAsia="fr-BE" w:bidi="ar-SA"/>
              </w:rPr>
              <w:t>Candidate’s name:</w:t>
            </w:r>
          </w:p>
        </w:tc>
      </w:tr>
      <w:tr w:rsidR="009D5764" w:rsidRPr="00F969E5" w14:paraId="44E6EC0C" w14:textId="77777777" w:rsidTr="00513D56">
        <w:trPr>
          <w:trHeight w:val="222"/>
        </w:trPr>
        <w:tc>
          <w:tcPr>
            <w:tcW w:w="5000" w:type="pct"/>
            <w:gridSpan w:val="5"/>
            <w:tcBorders>
              <w:top w:val="nil"/>
              <w:left w:val="single" w:sz="4" w:space="0" w:color="auto"/>
              <w:bottom w:val="single" w:sz="4" w:space="0" w:color="auto"/>
              <w:right w:val="single" w:sz="4" w:space="0" w:color="auto"/>
            </w:tcBorders>
            <w:shd w:val="clear" w:color="auto" w:fill="FFFFFF" w:themeFill="background1"/>
            <w:vAlign w:val="center"/>
            <w:hideMark/>
          </w:tcPr>
          <w:p w14:paraId="726FC509" w14:textId="77777777" w:rsidR="009D5764" w:rsidRPr="00F969E5" w:rsidRDefault="009D5764" w:rsidP="00513D56">
            <w:pPr>
              <w:bidi w:val="0"/>
              <w:rPr>
                <w:rFonts w:cs="Arial"/>
                <w:snapToGrid w:val="0"/>
                <w:szCs w:val="24"/>
                <w:lang w:eastAsia="fr-BE" w:bidi="ar-SA"/>
              </w:rPr>
            </w:pPr>
            <w:r w:rsidRPr="00F969E5">
              <w:rPr>
                <w:rFonts w:cs="Arial"/>
                <w:snapToGrid w:val="0"/>
                <w:szCs w:val="24"/>
                <w:lang w:eastAsia="fr-BE" w:bidi="ar-SA"/>
              </w:rPr>
              <w:t>Begin and end of the financial year (eg: 1/1/n - 31/12/n)): </w:t>
            </w:r>
          </w:p>
        </w:tc>
      </w:tr>
      <w:tr w:rsidR="009D5764" w:rsidRPr="00F969E5" w14:paraId="42F5600F"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69FA52E9" w14:textId="77777777" w:rsidR="009D5764" w:rsidRPr="00F969E5" w:rsidRDefault="009D5764" w:rsidP="00513D56">
            <w:pPr>
              <w:bidi w:val="0"/>
              <w:rPr>
                <w:rFonts w:cs="Arial"/>
                <w:b/>
                <w:bCs/>
                <w:snapToGrid w:val="0"/>
                <w:sz w:val="20"/>
                <w:szCs w:val="20"/>
                <w:lang w:val="en-GB" w:eastAsia="fr-BE" w:bidi="ar-SA"/>
              </w:rPr>
            </w:pPr>
            <w:r w:rsidRPr="00F969E5">
              <w:rPr>
                <w:rFonts w:cs="Arial"/>
                <w:b/>
                <w:bCs/>
                <w:snapToGrid w:val="0"/>
                <w:sz w:val="20"/>
                <w:szCs w:val="20"/>
                <w:lang w:val="en-GB" w:eastAsia="fr-BE" w:bidi="ar-SA"/>
              </w:rPr>
              <w:t xml:space="preserve">Asset </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434BAA95" w14:textId="77777777" w:rsidR="009D5764" w:rsidRPr="00F969E5" w:rsidRDefault="009D5764" w:rsidP="00513D56">
            <w:pPr>
              <w:bidi w:val="0"/>
              <w:jc w:val="center"/>
              <w:rPr>
                <w:rFonts w:cs="Arial"/>
                <w:b/>
                <w:bCs/>
                <w:snapToGrid w:val="0"/>
                <w:sz w:val="18"/>
                <w:szCs w:val="18"/>
                <w:lang w:val="en-GB" w:eastAsia="fr-BE" w:bidi="ar-SA"/>
              </w:rPr>
            </w:pPr>
            <w:r w:rsidRPr="00F969E5">
              <w:rPr>
                <w:rFonts w:cs="Arial"/>
                <w:b/>
                <w:bCs/>
                <w:snapToGrid w:val="0"/>
                <w:sz w:val="18"/>
                <w:szCs w:val="18"/>
                <w:lang w:val="en-GB" w:eastAsia="fr-BE" w:bidi="ar-SA"/>
              </w:rPr>
              <w:t>2014</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48DBEC39" w14:textId="77777777" w:rsidR="009D5764" w:rsidRPr="00F969E5" w:rsidRDefault="009D5764" w:rsidP="00513D56">
            <w:pPr>
              <w:bidi w:val="0"/>
              <w:jc w:val="center"/>
              <w:rPr>
                <w:rFonts w:cs="Arial"/>
                <w:b/>
                <w:bCs/>
                <w:snapToGrid w:val="0"/>
                <w:sz w:val="18"/>
                <w:szCs w:val="18"/>
                <w:lang w:val="en-GB" w:eastAsia="fr-BE" w:bidi="ar-SA"/>
              </w:rPr>
            </w:pPr>
            <w:r w:rsidRPr="00F969E5">
              <w:rPr>
                <w:rFonts w:cs="Arial"/>
                <w:b/>
                <w:bCs/>
                <w:snapToGrid w:val="0"/>
                <w:sz w:val="18"/>
                <w:szCs w:val="18"/>
                <w:lang w:val="en-GB" w:eastAsia="fr-BE" w:bidi="ar-SA"/>
              </w:rPr>
              <w:t>2013</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3802153C" w14:textId="77777777" w:rsidR="009D5764" w:rsidRPr="00F969E5" w:rsidRDefault="009D5764" w:rsidP="00513D56">
            <w:pPr>
              <w:bidi w:val="0"/>
              <w:jc w:val="center"/>
              <w:rPr>
                <w:rFonts w:cs="Arial"/>
                <w:b/>
                <w:bCs/>
                <w:snapToGrid w:val="0"/>
                <w:sz w:val="18"/>
                <w:szCs w:val="18"/>
                <w:lang w:val="en-GB" w:eastAsia="fr-BE" w:bidi="ar-SA"/>
              </w:rPr>
            </w:pPr>
            <w:r w:rsidRPr="00F969E5">
              <w:rPr>
                <w:rFonts w:cs="Arial"/>
                <w:b/>
                <w:bCs/>
                <w:snapToGrid w:val="0"/>
                <w:sz w:val="18"/>
                <w:szCs w:val="18"/>
                <w:lang w:val="en-GB" w:eastAsia="fr-BE" w:bidi="ar-SA"/>
              </w:rPr>
              <w:t>2012</w:t>
            </w:r>
          </w:p>
        </w:tc>
      </w:tr>
      <w:tr w:rsidR="009D5764" w:rsidRPr="00F969E5" w14:paraId="3DF89E98"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5A73014E" w14:textId="77777777" w:rsidR="009D5764" w:rsidRPr="00F969E5" w:rsidRDefault="009D5764" w:rsidP="00513D56">
            <w:pPr>
              <w:bidi w:val="0"/>
              <w:rPr>
                <w:rFonts w:cs="Arial"/>
                <w:snapToGrid w:val="0"/>
                <w:sz w:val="20"/>
                <w:szCs w:val="20"/>
                <w:lang w:eastAsia="fr-BE" w:bidi="ar-SA"/>
              </w:rPr>
            </w:pPr>
            <w:r w:rsidRPr="00F969E5">
              <w:rPr>
                <w:rFonts w:cs="Arial"/>
                <w:snapToGrid w:val="0"/>
                <w:sz w:val="20"/>
                <w:szCs w:val="20"/>
                <w:lang w:eastAsia="fr-BE" w:bidi="ar-SA"/>
              </w:rPr>
              <w:t>Long term assets (assets convertible in cash in &gt; than 1 year)</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0905EFB8"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43CA2C47"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3E116FBE"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r>
      <w:tr w:rsidR="009D5764" w:rsidRPr="00F969E5" w14:paraId="40D274AE"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05E90D81" w14:textId="77777777" w:rsidR="009D5764" w:rsidRPr="00F969E5" w:rsidRDefault="009D5764" w:rsidP="00513D56">
            <w:pPr>
              <w:bidi w:val="0"/>
              <w:rPr>
                <w:rFonts w:cs="Arial"/>
                <w:snapToGrid w:val="0"/>
                <w:sz w:val="20"/>
                <w:szCs w:val="20"/>
                <w:lang w:eastAsia="fr-BE" w:bidi="ar-SA"/>
              </w:rPr>
            </w:pPr>
            <w:r w:rsidRPr="00F969E5">
              <w:rPr>
                <w:rFonts w:cs="Arial"/>
                <w:snapToGrid w:val="0"/>
                <w:sz w:val="20"/>
                <w:szCs w:val="20"/>
                <w:lang w:eastAsia="fr-BE" w:bidi="ar-SA"/>
              </w:rPr>
              <w:t>Short term assets (current assets convertible in cash in =/&lt; than 1 year)</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58B7D0FF"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1ED9BD40"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223E0855"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r>
      <w:tr w:rsidR="009D5764" w:rsidRPr="00F969E5" w14:paraId="68D35FE2"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64D2FBD8" w14:textId="77777777" w:rsidR="009D5764" w:rsidRPr="00F969E5" w:rsidRDefault="009D5764" w:rsidP="00513D56">
            <w:pPr>
              <w:bidi w:val="0"/>
              <w:rPr>
                <w:rFonts w:cs="Arial"/>
                <w:snapToGrid w:val="0"/>
                <w:sz w:val="20"/>
                <w:szCs w:val="20"/>
                <w:lang w:eastAsia="fr-BE" w:bidi="ar-SA"/>
              </w:rPr>
            </w:pPr>
            <w:r w:rsidRPr="00F969E5">
              <w:rPr>
                <w:rFonts w:cs="Arial"/>
                <w:snapToGrid w:val="0"/>
                <w:sz w:val="20"/>
                <w:szCs w:val="20"/>
                <w:lang w:eastAsia="fr-BE" w:bidi="ar-SA"/>
              </w:rPr>
              <w:t>Total assets ( TOTAL ASSETS SHOULD EQUAL TOTAL LIABILITIES)</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0D1475FF"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64FF7A05"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37F90F79"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r>
      <w:tr w:rsidR="009D5764" w:rsidRPr="00F969E5" w14:paraId="01A1557D"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10125385" w14:textId="77777777" w:rsidR="009D5764" w:rsidRPr="00F969E5" w:rsidRDefault="009D5764" w:rsidP="00513D56">
            <w:pPr>
              <w:bidi w:val="0"/>
              <w:rPr>
                <w:rFonts w:cs="Arial"/>
                <w:b/>
                <w:bCs/>
                <w:snapToGrid w:val="0"/>
                <w:sz w:val="20"/>
                <w:szCs w:val="20"/>
                <w:lang w:val="en-GB" w:eastAsia="fr-BE" w:bidi="ar-SA"/>
              </w:rPr>
            </w:pPr>
            <w:r w:rsidRPr="00F969E5">
              <w:rPr>
                <w:rFonts w:cs="Arial"/>
                <w:b/>
                <w:bCs/>
                <w:snapToGrid w:val="0"/>
                <w:sz w:val="20"/>
                <w:szCs w:val="20"/>
                <w:lang w:val="en-GB" w:eastAsia="fr-BE" w:bidi="ar-SA"/>
              </w:rPr>
              <w:t>Liabilities</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2A1AD6CE" w14:textId="77777777" w:rsidR="009D5764" w:rsidRPr="00F969E5" w:rsidRDefault="009D5764" w:rsidP="00513D56">
            <w:pPr>
              <w:bidi w:val="0"/>
              <w:jc w:val="center"/>
              <w:rPr>
                <w:rFonts w:cs="Arial"/>
                <w:b/>
                <w:bCs/>
                <w:snapToGrid w:val="0"/>
                <w:sz w:val="18"/>
                <w:szCs w:val="18"/>
                <w:lang w:val="en-GB" w:eastAsia="fr-BE" w:bidi="ar-SA"/>
              </w:rPr>
            </w:pPr>
            <w:r w:rsidRPr="00F969E5">
              <w:rPr>
                <w:rFonts w:cs="Arial"/>
                <w:b/>
                <w:bCs/>
                <w:snapToGrid w:val="0"/>
                <w:sz w:val="18"/>
                <w:szCs w:val="18"/>
                <w:lang w:val="en-GB" w:eastAsia="fr-BE" w:bidi="ar-SA"/>
              </w:rPr>
              <w:t>2014</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62AF6D3B" w14:textId="77777777" w:rsidR="009D5764" w:rsidRPr="00F969E5" w:rsidRDefault="009D5764" w:rsidP="00513D56">
            <w:pPr>
              <w:bidi w:val="0"/>
              <w:jc w:val="center"/>
              <w:rPr>
                <w:rFonts w:cs="Arial"/>
                <w:b/>
                <w:bCs/>
                <w:snapToGrid w:val="0"/>
                <w:sz w:val="18"/>
                <w:szCs w:val="18"/>
                <w:lang w:val="en-GB" w:eastAsia="fr-BE" w:bidi="ar-SA"/>
              </w:rPr>
            </w:pPr>
            <w:r w:rsidRPr="00F969E5">
              <w:rPr>
                <w:rFonts w:cs="Arial"/>
                <w:b/>
                <w:bCs/>
                <w:snapToGrid w:val="0"/>
                <w:sz w:val="18"/>
                <w:szCs w:val="18"/>
                <w:lang w:val="en-GB" w:eastAsia="fr-BE" w:bidi="ar-SA"/>
              </w:rPr>
              <w:t>2013</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7EFE6CD0" w14:textId="77777777" w:rsidR="009D5764" w:rsidRPr="00F969E5" w:rsidRDefault="009D5764" w:rsidP="00513D56">
            <w:pPr>
              <w:bidi w:val="0"/>
              <w:jc w:val="center"/>
              <w:rPr>
                <w:rFonts w:cs="Arial"/>
                <w:b/>
                <w:bCs/>
                <w:snapToGrid w:val="0"/>
                <w:sz w:val="18"/>
                <w:szCs w:val="18"/>
                <w:lang w:val="en-GB" w:eastAsia="fr-BE" w:bidi="ar-SA"/>
              </w:rPr>
            </w:pPr>
            <w:r w:rsidRPr="00F969E5">
              <w:rPr>
                <w:rFonts w:cs="Arial"/>
                <w:b/>
                <w:bCs/>
                <w:snapToGrid w:val="0"/>
                <w:sz w:val="18"/>
                <w:szCs w:val="18"/>
                <w:lang w:val="en-GB" w:eastAsia="fr-BE" w:bidi="ar-SA"/>
              </w:rPr>
              <w:t>2012</w:t>
            </w:r>
          </w:p>
        </w:tc>
      </w:tr>
      <w:tr w:rsidR="009D5764" w:rsidRPr="00F969E5" w14:paraId="579AD5C0"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25593B82" w14:textId="77777777" w:rsidR="009D5764" w:rsidRPr="00F969E5" w:rsidRDefault="009D5764" w:rsidP="00513D56">
            <w:pPr>
              <w:bidi w:val="0"/>
              <w:rPr>
                <w:rFonts w:cs="Arial"/>
                <w:snapToGrid w:val="0"/>
                <w:sz w:val="20"/>
                <w:szCs w:val="20"/>
                <w:lang w:val="en-GB" w:eastAsia="fr-BE" w:bidi="ar-SA"/>
              </w:rPr>
            </w:pPr>
            <w:r w:rsidRPr="00F969E5">
              <w:rPr>
                <w:rFonts w:cs="Arial"/>
                <w:snapToGrid w:val="0"/>
                <w:sz w:val="20"/>
                <w:szCs w:val="20"/>
                <w:lang w:val="en-GB" w:eastAsia="fr-BE" w:bidi="ar-SA"/>
              </w:rPr>
              <w:t>Own capital (Equity)</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6B4CAC50"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777B6658"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54122824"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r>
      <w:tr w:rsidR="009D5764" w:rsidRPr="00F969E5" w14:paraId="7F8C701C"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6A071D6F" w14:textId="77777777" w:rsidR="009D5764" w:rsidRPr="00F969E5" w:rsidRDefault="009D5764" w:rsidP="00513D56">
            <w:pPr>
              <w:bidi w:val="0"/>
              <w:rPr>
                <w:rFonts w:cs="Arial"/>
                <w:snapToGrid w:val="0"/>
                <w:sz w:val="20"/>
                <w:szCs w:val="20"/>
                <w:lang w:eastAsia="fr-BE" w:bidi="ar-SA"/>
              </w:rPr>
            </w:pPr>
            <w:r w:rsidRPr="00F969E5">
              <w:rPr>
                <w:rFonts w:cs="Arial"/>
                <w:snapToGrid w:val="0"/>
                <w:sz w:val="20"/>
                <w:szCs w:val="20"/>
                <w:lang w:eastAsia="fr-BE" w:bidi="ar-SA"/>
              </w:rPr>
              <w:t>Long term debts (to be repaid in &gt; than 1 year)</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2E0120BD"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7C51BE56"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66FFD49D"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r>
      <w:tr w:rsidR="009D5764" w:rsidRPr="00F969E5" w14:paraId="68950C58"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49B5E3A6" w14:textId="77777777" w:rsidR="009D5764" w:rsidRPr="00F969E5" w:rsidRDefault="009D5764" w:rsidP="00513D56">
            <w:pPr>
              <w:bidi w:val="0"/>
              <w:rPr>
                <w:rFonts w:cs="Arial"/>
                <w:snapToGrid w:val="0"/>
                <w:sz w:val="20"/>
                <w:szCs w:val="20"/>
                <w:lang w:eastAsia="fr-BE" w:bidi="ar-SA"/>
              </w:rPr>
            </w:pPr>
            <w:r w:rsidRPr="00F969E5">
              <w:rPr>
                <w:rFonts w:cs="Arial"/>
                <w:snapToGrid w:val="0"/>
                <w:sz w:val="20"/>
                <w:szCs w:val="20"/>
                <w:lang w:eastAsia="fr-BE" w:bidi="ar-SA"/>
              </w:rPr>
              <w:t>Short term debts (to be repaid in =/&lt; than 1 year)</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61EB2C59"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16113265"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2CC6FAEC"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r>
      <w:tr w:rsidR="009D5764" w:rsidRPr="00F969E5" w14:paraId="6E125180"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3907794A" w14:textId="77777777" w:rsidR="009D5764" w:rsidRPr="00F969E5" w:rsidRDefault="009D5764" w:rsidP="00513D56">
            <w:pPr>
              <w:bidi w:val="0"/>
              <w:rPr>
                <w:rFonts w:cs="Arial"/>
                <w:snapToGrid w:val="0"/>
                <w:sz w:val="20"/>
                <w:szCs w:val="20"/>
                <w:lang w:eastAsia="fr-BE" w:bidi="ar-SA"/>
              </w:rPr>
            </w:pPr>
            <w:r w:rsidRPr="00F969E5">
              <w:rPr>
                <w:rFonts w:cs="Arial"/>
                <w:snapToGrid w:val="0"/>
                <w:sz w:val="20"/>
                <w:szCs w:val="20"/>
                <w:lang w:eastAsia="fr-BE" w:bidi="ar-SA"/>
              </w:rPr>
              <w:t>Total liabilities (TOTAL LIABILITIES SHOULD EQUAL TOTAL ASSETS)</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6EC4E63E"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12C1DAFA"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31FA6570"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r>
      <w:tr w:rsidR="009D5764" w:rsidRPr="00F969E5" w14:paraId="26EFAEB7" w14:textId="77777777" w:rsidTr="00513D56">
        <w:trPr>
          <w:trHeight w:val="222"/>
        </w:trPr>
        <w:tc>
          <w:tcPr>
            <w:tcW w:w="3146" w:type="pct"/>
            <w:tcBorders>
              <w:top w:val="nil"/>
              <w:left w:val="single" w:sz="4" w:space="0" w:color="auto"/>
              <w:bottom w:val="nil"/>
              <w:right w:val="single" w:sz="4" w:space="0" w:color="auto"/>
            </w:tcBorders>
            <w:shd w:val="clear" w:color="auto" w:fill="FFFFFF" w:themeFill="background1"/>
            <w:noWrap/>
            <w:vAlign w:val="center"/>
            <w:hideMark/>
          </w:tcPr>
          <w:p w14:paraId="4FCD9735" w14:textId="77777777" w:rsidR="009D5764" w:rsidRPr="00F969E5" w:rsidRDefault="009D5764" w:rsidP="00513D56">
            <w:pPr>
              <w:bidi w:val="0"/>
              <w:rPr>
                <w:rFonts w:cs="Arial"/>
                <w:b/>
                <w:bCs/>
                <w:snapToGrid w:val="0"/>
                <w:sz w:val="20"/>
                <w:szCs w:val="20"/>
                <w:lang w:eastAsia="fr-BE" w:bidi="ar-SA"/>
              </w:rPr>
            </w:pPr>
            <w:r w:rsidRPr="00F969E5">
              <w:rPr>
                <w:rFonts w:cs="Arial"/>
                <w:b/>
                <w:bCs/>
                <w:snapToGrid w:val="0"/>
                <w:sz w:val="20"/>
                <w:szCs w:val="20"/>
                <w:lang w:eastAsia="fr-BE" w:bidi="ar-SA"/>
              </w:rPr>
              <w:t>Profit and loss account data</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1D2EA1E6" w14:textId="77777777" w:rsidR="009D5764" w:rsidRPr="00F969E5" w:rsidRDefault="009D5764" w:rsidP="00513D56">
            <w:pPr>
              <w:bidi w:val="0"/>
              <w:jc w:val="center"/>
              <w:rPr>
                <w:rFonts w:cs="Arial"/>
                <w:b/>
                <w:bCs/>
                <w:snapToGrid w:val="0"/>
                <w:sz w:val="18"/>
                <w:szCs w:val="18"/>
                <w:lang w:val="en-GB" w:eastAsia="fr-BE" w:bidi="ar-SA"/>
              </w:rPr>
            </w:pPr>
            <w:r w:rsidRPr="00F969E5">
              <w:rPr>
                <w:rFonts w:cs="Arial"/>
                <w:b/>
                <w:bCs/>
                <w:snapToGrid w:val="0"/>
                <w:sz w:val="18"/>
                <w:szCs w:val="18"/>
                <w:lang w:val="en-GB" w:eastAsia="fr-BE" w:bidi="ar-SA"/>
              </w:rPr>
              <w:t>2014</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2105BFA3" w14:textId="77777777" w:rsidR="009D5764" w:rsidRPr="00F969E5" w:rsidRDefault="009D5764" w:rsidP="00513D56">
            <w:pPr>
              <w:bidi w:val="0"/>
              <w:jc w:val="center"/>
              <w:rPr>
                <w:rFonts w:cs="Arial"/>
                <w:b/>
                <w:bCs/>
                <w:snapToGrid w:val="0"/>
                <w:sz w:val="18"/>
                <w:szCs w:val="18"/>
                <w:lang w:val="en-GB" w:eastAsia="fr-BE" w:bidi="ar-SA"/>
              </w:rPr>
            </w:pPr>
            <w:r w:rsidRPr="00F969E5">
              <w:rPr>
                <w:rFonts w:cs="Arial"/>
                <w:b/>
                <w:bCs/>
                <w:snapToGrid w:val="0"/>
                <w:sz w:val="18"/>
                <w:szCs w:val="18"/>
                <w:lang w:val="en-GB" w:eastAsia="fr-BE" w:bidi="ar-SA"/>
              </w:rPr>
              <w:t>2013</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749583D6" w14:textId="77777777" w:rsidR="009D5764" w:rsidRPr="00F969E5" w:rsidRDefault="009D5764" w:rsidP="00513D56">
            <w:pPr>
              <w:bidi w:val="0"/>
              <w:jc w:val="center"/>
              <w:rPr>
                <w:rFonts w:cs="Arial"/>
                <w:b/>
                <w:bCs/>
                <w:snapToGrid w:val="0"/>
                <w:sz w:val="18"/>
                <w:szCs w:val="18"/>
                <w:lang w:val="en-GB" w:eastAsia="fr-BE" w:bidi="ar-SA"/>
              </w:rPr>
            </w:pPr>
            <w:r w:rsidRPr="00F969E5">
              <w:rPr>
                <w:rFonts w:cs="Arial"/>
                <w:b/>
                <w:bCs/>
                <w:snapToGrid w:val="0"/>
                <w:sz w:val="18"/>
                <w:szCs w:val="18"/>
                <w:lang w:val="en-GB" w:eastAsia="fr-BE" w:bidi="ar-SA"/>
              </w:rPr>
              <w:t>2012</w:t>
            </w:r>
          </w:p>
        </w:tc>
      </w:tr>
      <w:tr w:rsidR="009D5764" w:rsidRPr="00F969E5" w14:paraId="768B34D6" w14:textId="77777777" w:rsidTr="00513D56">
        <w:trPr>
          <w:trHeight w:val="222"/>
        </w:trPr>
        <w:tc>
          <w:tcPr>
            <w:tcW w:w="3146"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40E73A0" w14:textId="77777777" w:rsidR="009D5764" w:rsidRPr="00F969E5" w:rsidRDefault="009D5764" w:rsidP="00513D56">
            <w:pPr>
              <w:bidi w:val="0"/>
              <w:rPr>
                <w:rFonts w:cs="Arial"/>
                <w:snapToGrid w:val="0"/>
                <w:sz w:val="20"/>
                <w:szCs w:val="20"/>
                <w:lang w:eastAsia="fr-BE" w:bidi="ar-SA"/>
              </w:rPr>
            </w:pPr>
            <w:r w:rsidRPr="00F969E5">
              <w:rPr>
                <w:rFonts w:cs="Arial"/>
                <w:snapToGrid w:val="0"/>
                <w:sz w:val="20"/>
                <w:szCs w:val="20"/>
                <w:lang w:eastAsia="fr-BE" w:bidi="ar-SA"/>
              </w:rPr>
              <w:t>Turnover (sales revenue realized from the day-to-day operations of the entity)</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4976B676"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6A42B7F0"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1C9761AF"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r>
      <w:tr w:rsidR="009D5764" w:rsidRPr="00F969E5" w14:paraId="7107B20C"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5576F3C5" w14:textId="77777777" w:rsidR="009D5764" w:rsidRPr="00F969E5" w:rsidRDefault="009D5764" w:rsidP="00513D56">
            <w:pPr>
              <w:bidi w:val="0"/>
              <w:rPr>
                <w:rFonts w:cs="Arial"/>
                <w:snapToGrid w:val="0"/>
                <w:sz w:val="20"/>
                <w:szCs w:val="20"/>
                <w:lang w:eastAsia="fr-BE" w:bidi="ar-SA"/>
              </w:rPr>
            </w:pPr>
            <w:r w:rsidRPr="00F969E5">
              <w:rPr>
                <w:rFonts w:cs="Arial"/>
                <w:snapToGrid w:val="0"/>
                <w:sz w:val="20"/>
                <w:szCs w:val="20"/>
                <w:lang w:eastAsia="fr-BE" w:bidi="ar-SA"/>
              </w:rPr>
              <w:t>Turnover in the field of the call for tenders</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4F72BA7C"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7F6912CA"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7D02D739"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r>
      <w:tr w:rsidR="009D5764" w:rsidRPr="00F969E5" w14:paraId="67492820"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4F465871" w14:textId="77777777" w:rsidR="009D5764" w:rsidRPr="00F969E5" w:rsidRDefault="009D5764" w:rsidP="00513D56">
            <w:pPr>
              <w:bidi w:val="0"/>
              <w:rPr>
                <w:rFonts w:cs="Arial"/>
                <w:snapToGrid w:val="0"/>
                <w:sz w:val="20"/>
                <w:szCs w:val="20"/>
                <w:lang w:val="en-GB" w:eastAsia="fr-BE" w:bidi="ar-SA"/>
              </w:rPr>
            </w:pPr>
            <w:r w:rsidRPr="00F969E5">
              <w:rPr>
                <w:rFonts w:cs="Arial"/>
                <w:snapToGrid w:val="0"/>
                <w:sz w:val="20"/>
                <w:szCs w:val="20"/>
                <w:lang w:val="en-GB" w:eastAsia="fr-BE" w:bidi="ar-SA"/>
              </w:rPr>
              <w:t>Depreciation &amp; amortisation</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58BBB80C"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34908BC3"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284E84CB"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r>
      <w:tr w:rsidR="009D5764" w:rsidRPr="00F969E5" w14:paraId="175187AD"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7C953F4B" w14:textId="77777777" w:rsidR="009D5764" w:rsidRPr="00F969E5" w:rsidRDefault="009D5764" w:rsidP="00513D56">
            <w:pPr>
              <w:bidi w:val="0"/>
              <w:rPr>
                <w:rFonts w:cs="Arial"/>
                <w:snapToGrid w:val="0"/>
                <w:sz w:val="20"/>
                <w:szCs w:val="20"/>
                <w:lang w:eastAsia="fr-BE" w:bidi="ar-SA"/>
              </w:rPr>
            </w:pPr>
            <w:r w:rsidRPr="00F969E5">
              <w:rPr>
                <w:rFonts w:cs="Arial"/>
                <w:snapToGrid w:val="0"/>
                <w:sz w:val="20"/>
                <w:szCs w:val="20"/>
                <w:lang w:eastAsia="fr-BE" w:bidi="ar-SA"/>
              </w:rPr>
              <w:t>EBITDA (Earnings before interest, taxes, amortisation, depreciation)</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04AA2120"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0DC58C4A"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6EA3A72E"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r>
      <w:tr w:rsidR="009D5764" w:rsidRPr="00F969E5" w14:paraId="7F4D002A"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2DCEA3FB" w14:textId="77777777" w:rsidR="009D5764" w:rsidRPr="00F969E5" w:rsidRDefault="009D5764" w:rsidP="00513D56">
            <w:pPr>
              <w:bidi w:val="0"/>
              <w:rPr>
                <w:rFonts w:cs="Arial"/>
                <w:snapToGrid w:val="0"/>
                <w:sz w:val="20"/>
                <w:szCs w:val="20"/>
                <w:lang w:eastAsia="fr-BE" w:bidi="ar-SA"/>
              </w:rPr>
            </w:pPr>
            <w:r w:rsidRPr="00F969E5">
              <w:rPr>
                <w:rFonts w:cs="Arial"/>
                <w:snapToGrid w:val="0"/>
                <w:sz w:val="20"/>
                <w:szCs w:val="20"/>
                <w:lang w:eastAsia="fr-BE" w:bidi="ar-SA"/>
              </w:rPr>
              <w:t>Net profit (Earnings after interest, taxes, amortisation, depreciation)</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6B75AD7F"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1C8DCEC2"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0741B86E" w14:textId="77777777" w:rsidR="009D5764" w:rsidRPr="00F969E5" w:rsidRDefault="009D5764" w:rsidP="00513D56">
            <w:pPr>
              <w:bidi w:val="0"/>
              <w:jc w:val="center"/>
              <w:rPr>
                <w:rFonts w:cs="Arial"/>
                <w:snapToGrid w:val="0"/>
                <w:sz w:val="18"/>
                <w:szCs w:val="18"/>
                <w:lang w:val="en-GB" w:eastAsia="fr-BE" w:bidi="ar-SA"/>
              </w:rPr>
            </w:pPr>
            <w:r w:rsidRPr="00F969E5">
              <w:rPr>
                <w:rFonts w:cs="Arial"/>
                <w:snapToGrid w:val="0"/>
                <w:sz w:val="18"/>
                <w:szCs w:val="18"/>
                <w:lang w:val="en-GB" w:eastAsia="fr-BE" w:bidi="ar-SA"/>
              </w:rPr>
              <w:t>0 NIS</w:t>
            </w:r>
          </w:p>
        </w:tc>
      </w:tr>
      <w:tr w:rsidR="009D5764" w:rsidRPr="00F969E5" w14:paraId="5BCF0DF8" w14:textId="77777777" w:rsidTr="00513D56">
        <w:trPr>
          <w:trHeight w:val="222"/>
        </w:trPr>
        <w:tc>
          <w:tcPr>
            <w:tcW w:w="3146" w:type="pct"/>
            <w:tcBorders>
              <w:top w:val="nil"/>
              <w:left w:val="single" w:sz="4" w:space="0" w:color="auto"/>
              <w:bottom w:val="nil"/>
              <w:right w:val="single" w:sz="4" w:space="0" w:color="auto"/>
            </w:tcBorders>
            <w:shd w:val="clear" w:color="auto" w:fill="FFFFFF" w:themeFill="background1"/>
            <w:noWrap/>
            <w:vAlign w:val="center"/>
            <w:hideMark/>
          </w:tcPr>
          <w:p w14:paraId="480C51E7" w14:textId="77777777" w:rsidR="009D5764" w:rsidRPr="00F969E5" w:rsidRDefault="009D5764" w:rsidP="00513D56">
            <w:pPr>
              <w:bidi w:val="0"/>
              <w:rPr>
                <w:rFonts w:cs="Arial"/>
                <w:b/>
                <w:bCs/>
                <w:snapToGrid w:val="0"/>
                <w:sz w:val="20"/>
                <w:szCs w:val="20"/>
                <w:lang w:val="en-GB" w:eastAsia="fr-BE" w:bidi="ar-SA"/>
              </w:rPr>
            </w:pPr>
            <w:r w:rsidRPr="00F969E5">
              <w:rPr>
                <w:rFonts w:cs="Arial"/>
                <w:b/>
                <w:bCs/>
                <w:snapToGrid w:val="0"/>
                <w:sz w:val="20"/>
                <w:szCs w:val="20"/>
                <w:lang w:val="en-GB" w:eastAsia="fr-BE" w:bidi="ar-SA"/>
              </w:rPr>
              <w:t>Main indicators</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1BAEF47F" w14:textId="77777777" w:rsidR="009D5764" w:rsidRPr="00F969E5" w:rsidRDefault="009D5764" w:rsidP="00513D56">
            <w:pPr>
              <w:bidi w:val="0"/>
              <w:jc w:val="center"/>
              <w:rPr>
                <w:rFonts w:cs="Arial"/>
                <w:b/>
                <w:bCs/>
                <w:snapToGrid w:val="0"/>
                <w:sz w:val="18"/>
                <w:szCs w:val="18"/>
                <w:lang w:val="en-GB" w:eastAsia="fr-BE" w:bidi="ar-SA"/>
              </w:rPr>
            </w:pPr>
            <w:r w:rsidRPr="00F969E5">
              <w:rPr>
                <w:rFonts w:cs="Arial"/>
                <w:b/>
                <w:bCs/>
                <w:snapToGrid w:val="0"/>
                <w:sz w:val="18"/>
                <w:szCs w:val="18"/>
                <w:lang w:val="en-GB" w:eastAsia="fr-BE" w:bidi="ar-SA"/>
              </w:rPr>
              <w:t>2014</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21E65CFE" w14:textId="77777777" w:rsidR="009D5764" w:rsidRPr="00F969E5" w:rsidRDefault="009D5764" w:rsidP="00513D56">
            <w:pPr>
              <w:bidi w:val="0"/>
              <w:jc w:val="center"/>
              <w:rPr>
                <w:rFonts w:cs="Arial"/>
                <w:b/>
                <w:bCs/>
                <w:snapToGrid w:val="0"/>
                <w:sz w:val="18"/>
                <w:szCs w:val="18"/>
                <w:lang w:val="en-GB" w:eastAsia="fr-BE" w:bidi="ar-SA"/>
              </w:rPr>
            </w:pPr>
            <w:r w:rsidRPr="00F969E5">
              <w:rPr>
                <w:rFonts w:cs="Arial"/>
                <w:b/>
                <w:bCs/>
                <w:snapToGrid w:val="0"/>
                <w:sz w:val="18"/>
                <w:szCs w:val="18"/>
                <w:lang w:val="en-GB" w:eastAsia="fr-BE" w:bidi="ar-SA"/>
              </w:rPr>
              <w:t>2013</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1D8A403C" w14:textId="77777777" w:rsidR="009D5764" w:rsidRPr="00F969E5" w:rsidRDefault="009D5764" w:rsidP="00513D56">
            <w:pPr>
              <w:bidi w:val="0"/>
              <w:jc w:val="center"/>
              <w:rPr>
                <w:rFonts w:cs="Arial"/>
                <w:b/>
                <w:bCs/>
                <w:snapToGrid w:val="0"/>
                <w:sz w:val="18"/>
                <w:szCs w:val="18"/>
                <w:lang w:val="en-GB" w:eastAsia="fr-BE" w:bidi="ar-SA"/>
              </w:rPr>
            </w:pPr>
            <w:r w:rsidRPr="00F969E5">
              <w:rPr>
                <w:rFonts w:cs="Arial"/>
                <w:b/>
                <w:bCs/>
                <w:snapToGrid w:val="0"/>
                <w:sz w:val="18"/>
                <w:szCs w:val="18"/>
                <w:lang w:val="en-GB" w:eastAsia="fr-BE" w:bidi="ar-SA"/>
              </w:rPr>
              <w:t>2012</w:t>
            </w:r>
          </w:p>
        </w:tc>
      </w:tr>
      <w:tr w:rsidR="009D5764" w:rsidRPr="00F969E5" w14:paraId="69B2D3F9" w14:textId="77777777" w:rsidTr="00513D56">
        <w:trPr>
          <w:trHeight w:val="222"/>
        </w:trPr>
        <w:tc>
          <w:tcPr>
            <w:tcW w:w="3146"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157CA92" w14:textId="77777777" w:rsidR="009D5764" w:rsidRPr="00F969E5" w:rsidRDefault="009D5764" w:rsidP="00513D56">
            <w:pPr>
              <w:bidi w:val="0"/>
              <w:rPr>
                <w:rFonts w:cs="Times New Roman"/>
                <w:snapToGrid w:val="0"/>
                <w:szCs w:val="20"/>
                <w:lang w:eastAsia="fr-BE" w:bidi="ar-SA"/>
              </w:rPr>
            </w:pPr>
            <w:r w:rsidRPr="00F969E5">
              <w:rPr>
                <w:rFonts w:cs="Times New Roman"/>
                <w:snapToGrid w:val="0"/>
                <w:szCs w:val="20"/>
                <w:lang w:eastAsia="fr-BE" w:bidi="ar-SA"/>
              </w:rPr>
              <w:t>Operational profit margin (EBITDA/turnover)</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100316F6" w14:textId="77777777" w:rsidR="009D5764" w:rsidRPr="00F969E5" w:rsidRDefault="009D5764" w:rsidP="00513D56">
            <w:pPr>
              <w:bidi w:val="0"/>
              <w:jc w:val="center"/>
              <w:rPr>
                <w:rFonts w:cs="Arial"/>
                <w:snapToGrid w:val="0"/>
                <w:sz w:val="18"/>
                <w:szCs w:val="18"/>
                <w:lang w:eastAsia="fr-BE" w:bidi="ar-SA"/>
              </w:rPr>
            </w:pPr>
            <w:r w:rsidRPr="00F969E5">
              <w:rPr>
                <w:rFonts w:cs="Arial"/>
                <w:snapToGrid w:val="0"/>
                <w:sz w:val="18"/>
                <w:szCs w:val="18"/>
                <w:lang w:eastAsia="fr-BE" w:bidi="ar-SA"/>
              </w:rPr>
              <w:t> </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61949FA0" w14:textId="77777777" w:rsidR="009D5764" w:rsidRPr="00F969E5" w:rsidRDefault="009D5764" w:rsidP="00513D56">
            <w:pPr>
              <w:bidi w:val="0"/>
              <w:jc w:val="center"/>
              <w:rPr>
                <w:rFonts w:cs="Arial"/>
                <w:snapToGrid w:val="0"/>
                <w:sz w:val="18"/>
                <w:szCs w:val="18"/>
                <w:lang w:eastAsia="fr-BE" w:bidi="ar-SA"/>
              </w:rPr>
            </w:pPr>
            <w:r w:rsidRPr="00F969E5">
              <w:rPr>
                <w:rFonts w:cs="Arial"/>
                <w:snapToGrid w:val="0"/>
                <w:sz w:val="18"/>
                <w:szCs w:val="18"/>
                <w:lang w:eastAsia="fr-BE" w:bidi="ar-SA"/>
              </w:rPr>
              <w:t> </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1DBCA92D" w14:textId="77777777" w:rsidR="009D5764" w:rsidRPr="00F969E5" w:rsidRDefault="009D5764" w:rsidP="00513D56">
            <w:pPr>
              <w:bidi w:val="0"/>
              <w:jc w:val="center"/>
              <w:rPr>
                <w:rFonts w:cs="Arial"/>
                <w:snapToGrid w:val="0"/>
                <w:sz w:val="18"/>
                <w:szCs w:val="18"/>
                <w:lang w:eastAsia="fr-BE" w:bidi="ar-SA"/>
              </w:rPr>
            </w:pPr>
            <w:r w:rsidRPr="00F969E5">
              <w:rPr>
                <w:rFonts w:cs="Arial"/>
                <w:snapToGrid w:val="0"/>
                <w:sz w:val="18"/>
                <w:szCs w:val="18"/>
                <w:lang w:eastAsia="fr-BE" w:bidi="ar-SA"/>
              </w:rPr>
              <w:t> </w:t>
            </w:r>
          </w:p>
        </w:tc>
      </w:tr>
      <w:tr w:rsidR="009D5764" w:rsidRPr="00F969E5" w14:paraId="64EBDBE6"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0C7AF33E" w14:textId="77777777" w:rsidR="009D5764" w:rsidRPr="00F969E5" w:rsidRDefault="009D5764" w:rsidP="00513D56">
            <w:pPr>
              <w:bidi w:val="0"/>
              <w:rPr>
                <w:rFonts w:cs="Times New Roman"/>
                <w:snapToGrid w:val="0"/>
                <w:szCs w:val="20"/>
                <w:lang w:eastAsia="fr-BE" w:bidi="ar-SA"/>
              </w:rPr>
            </w:pPr>
            <w:r w:rsidRPr="00F969E5">
              <w:rPr>
                <w:rFonts w:cs="Times New Roman"/>
                <w:snapToGrid w:val="0"/>
                <w:szCs w:val="20"/>
                <w:lang w:eastAsia="fr-BE" w:bidi="ar-SA"/>
              </w:rPr>
              <w:t>Return on Equity: Rentability of own capital (net profit/own capital)</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63D247B2" w14:textId="77777777" w:rsidR="009D5764" w:rsidRPr="00F969E5" w:rsidRDefault="009D5764" w:rsidP="00513D56">
            <w:pPr>
              <w:bidi w:val="0"/>
              <w:jc w:val="center"/>
              <w:rPr>
                <w:rFonts w:cs="Arial"/>
                <w:snapToGrid w:val="0"/>
                <w:sz w:val="18"/>
                <w:szCs w:val="18"/>
                <w:lang w:eastAsia="fr-BE" w:bidi="ar-SA"/>
              </w:rPr>
            </w:pPr>
            <w:r w:rsidRPr="00F969E5">
              <w:rPr>
                <w:rFonts w:cs="Arial"/>
                <w:snapToGrid w:val="0"/>
                <w:sz w:val="18"/>
                <w:szCs w:val="18"/>
                <w:lang w:eastAsia="fr-BE" w:bidi="ar-SA"/>
              </w:rPr>
              <w:t> </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15155E05" w14:textId="77777777" w:rsidR="009D5764" w:rsidRPr="00F969E5" w:rsidRDefault="009D5764" w:rsidP="00513D56">
            <w:pPr>
              <w:bidi w:val="0"/>
              <w:jc w:val="center"/>
              <w:rPr>
                <w:rFonts w:cs="Arial"/>
                <w:snapToGrid w:val="0"/>
                <w:sz w:val="18"/>
                <w:szCs w:val="18"/>
                <w:lang w:eastAsia="fr-BE" w:bidi="ar-SA"/>
              </w:rPr>
            </w:pPr>
            <w:r w:rsidRPr="00F969E5">
              <w:rPr>
                <w:rFonts w:cs="Arial"/>
                <w:snapToGrid w:val="0"/>
                <w:sz w:val="18"/>
                <w:szCs w:val="18"/>
                <w:lang w:eastAsia="fr-BE" w:bidi="ar-SA"/>
              </w:rPr>
              <w:t> </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6FC49DEF" w14:textId="77777777" w:rsidR="009D5764" w:rsidRPr="00F969E5" w:rsidRDefault="009D5764" w:rsidP="00513D56">
            <w:pPr>
              <w:bidi w:val="0"/>
              <w:jc w:val="center"/>
              <w:rPr>
                <w:rFonts w:cs="Arial"/>
                <w:snapToGrid w:val="0"/>
                <w:sz w:val="18"/>
                <w:szCs w:val="18"/>
                <w:lang w:eastAsia="fr-BE" w:bidi="ar-SA"/>
              </w:rPr>
            </w:pPr>
            <w:r w:rsidRPr="00F969E5">
              <w:rPr>
                <w:rFonts w:cs="Arial"/>
                <w:snapToGrid w:val="0"/>
                <w:sz w:val="18"/>
                <w:szCs w:val="18"/>
                <w:lang w:eastAsia="fr-BE" w:bidi="ar-SA"/>
              </w:rPr>
              <w:t> </w:t>
            </w:r>
          </w:p>
        </w:tc>
      </w:tr>
      <w:tr w:rsidR="009D5764" w:rsidRPr="00F969E5" w14:paraId="09907A26"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475FECFB" w14:textId="77777777" w:rsidR="009D5764" w:rsidRPr="00F969E5" w:rsidRDefault="009D5764" w:rsidP="00513D56">
            <w:pPr>
              <w:bidi w:val="0"/>
              <w:rPr>
                <w:rFonts w:cs="Times New Roman"/>
                <w:snapToGrid w:val="0"/>
                <w:szCs w:val="20"/>
                <w:lang w:eastAsia="fr-BE" w:bidi="ar-SA"/>
              </w:rPr>
            </w:pPr>
            <w:r w:rsidRPr="00F969E5">
              <w:rPr>
                <w:rFonts w:cs="Times New Roman"/>
                <w:snapToGrid w:val="0"/>
                <w:szCs w:val="20"/>
                <w:lang w:eastAsia="fr-BE" w:bidi="ar-SA"/>
              </w:rPr>
              <w:t>Net working capital (current assets - current liabilities)</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46133EA3" w14:textId="77777777" w:rsidR="009D5764" w:rsidRPr="00F969E5" w:rsidRDefault="009D5764" w:rsidP="00513D56">
            <w:pPr>
              <w:bidi w:val="0"/>
              <w:jc w:val="center"/>
              <w:rPr>
                <w:rFonts w:cs="Arial"/>
                <w:snapToGrid w:val="0"/>
                <w:sz w:val="18"/>
                <w:szCs w:val="18"/>
                <w:lang w:eastAsia="fr-BE" w:bidi="ar-SA"/>
              </w:rPr>
            </w:pPr>
            <w:r w:rsidRPr="00F969E5">
              <w:rPr>
                <w:rFonts w:cs="Arial"/>
                <w:snapToGrid w:val="0"/>
                <w:sz w:val="18"/>
                <w:szCs w:val="18"/>
                <w:lang w:eastAsia="fr-BE" w:bidi="ar-SA"/>
              </w:rPr>
              <w:t> </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6B56CACE" w14:textId="77777777" w:rsidR="009D5764" w:rsidRPr="00F969E5" w:rsidRDefault="009D5764" w:rsidP="00513D56">
            <w:pPr>
              <w:bidi w:val="0"/>
              <w:jc w:val="center"/>
              <w:rPr>
                <w:rFonts w:cs="Arial"/>
                <w:snapToGrid w:val="0"/>
                <w:sz w:val="18"/>
                <w:szCs w:val="18"/>
                <w:lang w:eastAsia="fr-BE" w:bidi="ar-SA"/>
              </w:rPr>
            </w:pPr>
            <w:r w:rsidRPr="00F969E5">
              <w:rPr>
                <w:rFonts w:cs="Arial"/>
                <w:snapToGrid w:val="0"/>
                <w:sz w:val="18"/>
                <w:szCs w:val="18"/>
                <w:lang w:eastAsia="fr-BE" w:bidi="ar-SA"/>
              </w:rPr>
              <w:t> </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7BAF27A2" w14:textId="77777777" w:rsidR="009D5764" w:rsidRPr="00F969E5" w:rsidRDefault="009D5764" w:rsidP="00513D56">
            <w:pPr>
              <w:bidi w:val="0"/>
              <w:jc w:val="center"/>
              <w:rPr>
                <w:rFonts w:cs="Arial"/>
                <w:snapToGrid w:val="0"/>
                <w:sz w:val="18"/>
                <w:szCs w:val="18"/>
                <w:lang w:eastAsia="fr-BE" w:bidi="ar-SA"/>
              </w:rPr>
            </w:pPr>
            <w:r w:rsidRPr="00F969E5">
              <w:rPr>
                <w:rFonts w:cs="Arial"/>
                <w:snapToGrid w:val="0"/>
                <w:sz w:val="18"/>
                <w:szCs w:val="18"/>
                <w:lang w:eastAsia="fr-BE" w:bidi="ar-SA"/>
              </w:rPr>
              <w:t> </w:t>
            </w:r>
          </w:p>
        </w:tc>
      </w:tr>
      <w:tr w:rsidR="009D5764" w:rsidRPr="00F969E5" w14:paraId="7120E53A"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06AAC6DF" w14:textId="77777777" w:rsidR="009D5764" w:rsidRPr="00F969E5" w:rsidRDefault="009D5764" w:rsidP="00513D56">
            <w:pPr>
              <w:bidi w:val="0"/>
              <w:rPr>
                <w:rFonts w:cs="Times New Roman"/>
                <w:snapToGrid w:val="0"/>
                <w:szCs w:val="20"/>
                <w:lang w:val="fr-BE" w:eastAsia="fr-BE" w:bidi="ar-SA"/>
              </w:rPr>
            </w:pPr>
            <w:r w:rsidRPr="00F969E5">
              <w:rPr>
                <w:rFonts w:cs="Times New Roman"/>
                <w:snapToGrid w:val="0"/>
                <w:szCs w:val="20"/>
                <w:lang w:val="fr-BE" w:eastAsia="fr-BE" w:bidi="ar-SA"/>
              </w:rPr>
              <w:t xml:space="preserve">Current ratio (current assets/current liabilities) </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609BFBED" w14:textId="77777777" w:rsidR="009D5764" w:rsidRPr="00F969E5" w:rsidRDefault="009D5764" w:rsidP="00513D56">
            <w:pPr>
              <w:bidi w:val="0"/>
              <w:jc w:val="center"/>
              <w:rPr>
                <w:rFonts w:cs="Arial"/>
                <w:snapToGrid w:val="0"/>
                <w:sz w:val="18"/>
                <w:szCs w:val="18"/>
                <w:lang w:val="fr-BE" w:eastAsia="fr-BE" w:bidi="ar-SA"/>
              </w:rPr>
            </w:pPr>
            <w:r w:rsidRPr="00F969E5">
              <w:rPr>
                <w:rFonts w:cs="Arial"/>
                <w:snapToGrid w:val="0"/>
                <w:sz w:val="18"/>
                <w:szCs w:val="18"/>
                <w:lang w:val="fr-BE" w:eastAsia="fr-BE" w:bidi="ar-SA"/>
              </w:rPr>
              <w:t> </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5B1CA5A9" w14:textId="77777777" w:rsidR="009D5764" w:rsidRPr="00F969E5" w:rsidRDefault="009D5764" w:rsidP="00513D56">
            <w:pPr>
              <w:bidi w:val="0"/>
              <w:jc w:val="center"/>
              <w:rPr>
                <w:rFonts w:cs="Arial"/>
                <w:snapToGrid w:val="0"/>
                <w:sz w:val="18"/>
                <w:szCs w:val="18"/>
                <w:lang w:val="fr-BE" w:eastAsia="fr-BE" w:bidi="ar-SA"/>
              </w:rPr>
            </w:pPr>
            <w:r w:rsidRPr="00F969E5">
              <w:rPr>
                <w:rFonts w:cs="Arial"/>
                <w:snapToGrid w:val="0"/>
                <w:sz w:val="18"/>
                <w:szCs w:val="18"/>
                <w:lang w:val="fr-BE" w:eastAsia="fr-BE" w:bidi="ar-SA"/>
              </w:rPr>
              <w:t> </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750C3A2E" w14:textId="77777777" w:rsidR="009D5764" w:rsidRPr="00F969E5" w:rsidRDefault="009D5764" w:rsidP="00513D56">
            <w:pPr>
              <w:bidi w:val="0"/>
              <w:jc w:val="center"/>
              <w:rPr>
                <w:rFonts w:cs="Arial"/>
                <w:snapToGrid w:val="0"/>
                <w:sz w:val="18"/>
                <w:szCs w:val="18"/>
                <w:lang w:val="fr-BE" w:eastAsia="fr-BE" w:bidi="ar-SA"/>
              </w:rPr>
            </w:pPr>
            <w:r w:rsidRPr="00F969E5">
              <w:rPr>
                <w:rFonts w:cs="Arial"/>
                <w:snapToGrid w:val="0"/>
                <w:sz w:val="18"/>
                <w:szCs w:val="18"/>
                <w:lang w:val="fr-BE" w:eastAsia="fr-BE" w:bidi="ar-SA"/>
              </w:rPr>
              <w:t> </w:t>
            </w:r>
          </w:p>
        </w:tc>
      </w:tr>
      <w:tr w:rsidR="009D5764" w:rsidRPr="00F969E5" w14:paraId="56E7DD4A" w14:textId="77777777" w:rsidTr="00513D56">
        <w:trPr>
          <w:trHeight w:val="222"/>
        </w:trPr>
        <w:tc>
          <w:tcPr>
            <w:tcW w:w="3146"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1606DF47" w14:textId="77777777" w:rsidR="009D5764" w:rsidRPr="00F969E5" w:rsidRDefault="009D5764" w:rsidP="00513D56">
            <w:pPr>
              <w:bidi w:val="0"/>
              <w:rPr>
                <w:rFonts w:cs="Times New Roman"/>
                <w:snapToGrid w:val="0"/>
                <w:szCs w:val="20"/>
                <w:lang w:eastAsia="fr-BE" w:bidi="ar-SA"/>
              </w:rPr>
            </w:pPr>
            <w:r w:rsidRPr="00F969E5">
              <w:rPr>
                <w:rFonts w:cs="Times New Roman"/>
                <w:snapToGrid w:val="0"/>
                <w:szCs w:val="20"/>
                <w:lang w:eastAsia="fr-BE" w:bidi="ar-SA"/>
              </w:rPr>
              <w:t>Debt ratio - indebtness (debts/total liabilities)</w:t>
            </w:r>
          </w:p>
        </w:tc>
        <w:tc>
          <w:tcPr>
            <w:tcW w:w="672" w:type="pct"/>
            <w:tcBorders>
              <w:top w:val="nil"/>
              <w:left w:val="nil"/>
              <w:bottom w:val="single" w:sz="4" w:space="0" w:color="auto"/>
              <w:right w:val="single" w:sz="4" w:space="0" w:color="auto"/>
            </w:tcBorders>
            <w:shd w:val="clear" w:color="auto" w:fill="FFFFFF" w:themeFill="background1"/>
            <w:noWrap/>
            <w:vAlign w:val="center"/>
            <w:hideMark/>
          </w:tcPr>
          <w:p w14:paraId="20B06E5A" w14:textId="77777777" w:rsidR="009D5764" w:rsidRPr="00F969E5" w:rsidRDefault="009D5764" w:rsidP="00513D56">
            <w:pPr>
              <w:bidi w:val="0"/>
              <w:jc w:val="center"/>
              <w:rPr>
                <w:rFonts w:cs="Arial"/>
                <w:snapToGrid w:val="0"/>
                <w:sz w:val="18"/>
                <w:szCs w:val="18"/>
                <w:lang w:eastAsia="fr-BE" w:bidi="ar-SA"/>
              </w:rPr>
            </w:pPr>
            <w:r w:rsidRPr="00F969E5">
              <w:rPr>
                <w:rFonts w:cs="Arial"/>
                <w:snapToGrid w:val="0"/>
                <w:sz w:val="18"/>
                <w:szCs w:val="18"/>
                <w:lang w:eastAsia="fr-BE" w:bidi="ar-SA"/>
              </w:rPr>
              <w:t> </w:t>
            </w:r>
          </w:p>
        </w:tc>
        <w:tc>
          <w:tcPr>
            <w:tcW w:w="671" w:type="pct"/>
            <w:gridSpan w:val="2"/>
            <w:tcBorders>
              <w:top w:val="nil"/>
              <w:left w:val="nil"/>
              <w:bottom w:val="single" w:sz="4" w:space="0" w:color="auto"/>
              <w:right w:val="single" w:sz="4" w:space="0" w:color="auto"/>
            </w:tcBorders>
            <w:shd w:val="clear" w:color="auto" w:fill="FFFFFF" w:themeFill="background1"/>
            <w:noWrap/>
            <w:vAlign w:val="center"/>
            <w:hideMark/>
          </w:tcPr>
          <w:p w14:paraId="2B863815" w14:textId="77777777" w:rsidR="009D5764" w:rsidRPr="00F969E5" w:rsidRDefault="009D5764" w:rsidP="00513D56">
            <w:pPr>
              <w:bidi w:val="0"/>
              <w:jc w:val="center"/>
              <w:rPr>
                <w:rFonts w:cs="Arial"/>
                <w:snapToGrid w:val="0"/>
                <w:sz w:val="18"/>
                <w:szCs w:val="18"/>
                <w:lang w:eastAsia="fr-BE" w:bidi="ar-SA"/>
              </w:rPr>
            </w:pPr>
            <w:r w:rsidRPr="00F969E5">
              <w:rPr>
                <w:rFonts w:cs="Arial"/>
                <w:snapToGrid w:val="0"/>
                <w:sz w:val="18"/>
                <w:szCs w:val="18"/>
                <w:lang w:eastAsia="fr-BE" w:bidi="ar-SA"/>
              </w:rPr>
              <w:t> </w:t>
            </w:r>
          </w:p>
        </w:tc>
        <w:tc>
          <w:tcPr>
            <w:tcW w:w="511" w:type="pct"/>
            <w:tcBorders>
              <w:top w:val="nil"/>
              <w:left w:val="nil"/>
              <w:bottom w:val="single" w:sz="4" w:space="0" w:color="auto"/>
              <w:right w:val="single" w:sz="4" w:space="0" w:color="auto"/>
            </w:tcBorders>
            <w:shd w:val="clear" w:color="auto" w:fill="FFFFFF" w:themeFill="background1"/>
            <w:noWrap/>
            <w:vAlign w:val="center"/>
            <w:hideMark/>
          </w:tcPr>
          <w:p w14:paraId="572238BF" w14:textId="77777777" w:rsidR="009D5764" w:rsidRPr="00F969E5" w:rsidRDefault="009D5764" w:rsidP="00513D56">
            <w:pPr>
              <w:bidi w:val="0"/>
              <w:jc w:val="center"/>
              <w:rPr>
                <w:rFonts w:cs="Arial"/>
                <w:snapToGrid w:val="0"/>
                <w:sz w:val="18"/>
                <w:szCs w:val="18"/>
                <w:lang w:eastAsia="fr-BE" w:bidi="ar-SA"/>
              </w:rPr>
            </w:pPr>
            <w:r w:rsidRPr="00F969E5">
              <w:rPr>
                <w:rFonts w:cs="Arial"/>
                <w:snapToGrid w:val="0"/>
                <w:sz w:val="18"/>
                <w:szCs w:val="18"/>
                <w:lang w:eastAsia="fr-BE" w:bidi="ar-SA"/>
              </w:rPr>
              <w:t> </w:t>
            </w:r>
          </w:p>
        </w:tc>
      </w:tr>
      <w:tr w:rsidR="009D5764" w:rsidRPr="00F969E5" w14:paraId="4DDE3DCF" w14:textId="77777777" w:rsidTr="00513D56">
        <w:trPr>
          <w:trHeight w:val="177"/>
        </w:trPr>
        <w:tc>
          <w:tcPr>
            <w:tcW w:w="5000" w:type="pct"/>
            <w:gridSpan w:val="5"/>
            <w:tcBorders>
              <w:top w:val="single" w:sz="4" w:space="0" w:color="auto"/>
              <w:left w:val="single" w:sz="4" w:space="0" w:color="auto"/>
              <w:bottom w:val="single" w:sz="4" w:space="0" w:color="auto"/>
              <w:right w:val="single" w:sz="4" w:space="0" w:color="000000"/>
            </w:tcBorders>
            <w:shd w:val="clear" w:color="auto" w:fill="FFFFFF" w:themeFill="background1"/>
            <w:noWrap/>
            <w:vAlign w:val="center"/>
            <w:hideMark/>
          </w:tcPr>
          <w:p w14:paraId="18213AEC" w14:textId="77777777" w:rsidR="009D5764" w:rsidRPr="00F969E5" w:rsidRDefault="009D5764" w:rsidP="00513D56">
            <w:pPr>
              <w:bidi w:val="0"/>
              <w:jc w:val="center"/>
              <w:rPr>
                <w:rFonts w:cs="Arial"/>
                <w:b/>
                <w:bCs/>
                <w:snapToGrid w:val="0"/>
                <w:sz w:val="28"/>
                <w:szCs w:val="28"/>
                <w:lang w:eastAsia="fr-BE" w:bidi="ar-SA"/>
              </w:rPr>
            </w:pPr>
            <w:r w:rsidRPr="00F969E5">
              <w:rPr>
                <w:rFonts w:cs="Arial"/>
                <w:b/>
                <w:bCs/>
                <w:snapToGrid w:val="0"/>
                <w:sz w:val="28"/>
                <w:szCs w:val="28"/>
                <w:lang w:eastAsia="fr-BE" w:bidi="ar-SA"/>
              </w:rPr>
              <w:t> </w:t>
            </w:r>
          </w:p>
        </w:tc>
      </w:tr>
      <w:tr w:rsidR="009D5764" w:rsidRPr="00F969E5" w14:paraId="382BE775" w14:textId="77777777" w:rsidTr="00513D56">
        <w:trPr>
          <w:trHeight w:val="301"/>
        </w:trPr>
        <w:tc>
          <w:tcPr>
            <w:tcW w:w="5000" w:type="pct"/>
            <w:gridSpan w:val="5"/>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1F61260" w14:textId="77777777" w:rsidR="009D5764" w:rsidRPr="00F969E5" w:rsidRDefault="009D5764" w:rsidP="00513D56">
            <w:pPr>
              <w:bidi w:val="0"/>
              <w:rPr>
                <w:rFonts w:cs="Arial"/>
                <w:snapToGrid w:val="0"/>
                <w:sz w:val="32"/>
                <w:szCs w:val="32"/>
                <w:lang w:eastAsia="fr-BE" w:bidi="ar-SA"/>
              </w:rPr>
            </w:pPr>
            <w:r w:rsidRPr="00F969E5">
              <w:rPr>
                <w:rFonts w:cs="Arial"/>
                <w:snapToGrid w:val="0"/>
                <w:sz w:val="32"/>
                <w:szCs w:val="32"/>
                <w:lang w:eastAsia="fr-BE" w:bidi="ar-SA"/>
              </w:rPr>
              <w:t>Declaration by the Chief Accounting Officer of the candidate:</w:t>
            </w:r>
          </w:p>
        </w:tc>
      </w:tr>
      <w:tr w:rsidR="009D5764" w:rsidRPr="00F969E5" w14:paraId="55A46FC7" w14:textId="77777777" w:rsidTr="00513D56">
        <w:trPr>
          <w:trHeight w:val="222"/>
        </w:trPr>
        <w:tc>
          <w:tcPr>
            <w:tcW w:w="5000" w:type="pct"/>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75B53A4" w14:textId="77777777" w:rsidR="009D5764" w:rsidRPr="00F969E5" w:rsidRDefault="009D5764" w:rsidP="00513D56">
            <w:pPr>
              <w:bidi w:val="0"/>
              <w:jc w:val="both"/>
              <w:rPr>
                <w:rFonts w:cs="Arial"/>
                <w:snapToGrid w:val="0"/>
                <w:sz w:val="20"/>
                <w:szCs w:val="20"/>
                <w:lang w:eastAsia="fr-BE" w:bidi="ar-SA"/>
              </w:rPr>
            </w:pPr>
            <w:r w:rsidRPr="00F969E5">
              <w:rPr>
                <w:rFonts w:cs="Arial"/>
                <w:snapToGrid w:val="0"/>
                <w:sz w:val="20"/>
                <w:szCs w:val="20"/>
                <w:lang w:eastAsia="fr-BE" w:bidi="ar-SA"/>
              </w:rPr>
              <w:t xml:space="preserve">From my position of the Chief Accounting Officer of the candidate,                                                                                                                                                                                                </w:t>
            </w:r>
          </w:p>
        </w:tc>
      </w:tr>
      <w:tr w:rsidR="009D5764" w:rsidRPr="00F969E5" w14:paraId="43F4CF5A" w14:textId="77777777" w:rsidTr="00513D56">
        <w:trPr>
          <w:trHeight w:val="416"/>
        </w:trPr>
        <w:tc>
          <w:tcPr>
            <w:tcW w:w="5000" w:type="pct"/>
            <w:gridSpan w:val="5"/>
            <w:tcBorders>
              <w:top w:val="single" w:sz="4" w:space="0" w:color="auto"/>
              <w:left w:val="single" w:sz="4" w:space="0" w:color="auto"/>
              <w:bottom w:val="single" w:sz="4" w:space="0" w:color="auto"/>
              <w:right w:val="single" w:sz="4" w:space="0" w:color="000000"/>
            </w:tcBorders>
            <w:shd w:val="clear" w:color="auto" w:fill="FFFFFF" w:themeFill="background1"/>
            <w:vAlign w:val="center"/>
            <w:hideMark/>
          </w:tcPr>
          <w:p w14:paraId="2060FDC9" w14:textId="77777777" w:rsidR="009D5764" w:rsidRPr="00F969E5" w:rsidRDefault="009D5764" w:rsidP="00513D56">
            <w:pPr>
              <w:bidi w:val="0"/>
              <w:jc w:val="both"/>
              <w:rPr>
                <w:rFonts w:cs="Arial"/>
                <w:snapToGrid w:val="0"/>
                <w:sz w:val="20"/>
                <w:szCs w:val="20"/>
                <w:lang w:eastAsia="fr-BE" w:bidi="ar-SA"/>
              </w:rPr>
            </w:pPr>
            <w:r w:rsidRPr="00F969E5">
              <w:rPr>
                <w:rFonts w:cs="Arial"/>
                <w:snapToGrid w:val="0"/>
                <w:sz w:val="20"/>
                <w:szCs w:val="20"/>
                <w:lang w:eastAsia="fr-BE" w:bidi="ar-SA"/>
              </w:rPr>
              <w:t>1. I confirm that the information presented in this simplified financial statement are correct and are taken from the official financial statements either finally approved, or from the preliminary financial statements in case these are not yet finally approved (applicable only to the last year statements).</w:t>
            </w:r>
          </w:p>
        </w:tc>
      </w:tr>
      <w:tr w:rsidR="009D5764" w:rsidRPr="00F969E5" w14:paraId="650D239D" w14:textId="77777777" w:rsidTr="00513D56">
        <w:trPr>
          <w:trHeight w:val="701"/>
        </w:trPr>
        <w:tc>
          <w:tcPr>
            <w:tcW w:w="5000" w:type="pct"/>
            <w:gridSpan w:val="5"/>
            <w:tcBorders>
              <w:top w:val="single" w:sz="4" w:space="0" w:color="auto"/>
              <w:left w:val="single" w:sz="4" w:space="0" w:color="auto"/>
              <w:bottom w:val="single" w:sz="4" w:space="0" w:color="auto"/>
              <w:right w:val="single" w:sz="4" w:space="0" w:color="000000"/>
            </w:tcBorders>
            <w:shd w:val="clear" w:color="auto" w:fill="FFFFFF" w:themeFill="background1"/>
            <w:vAlign w:val="center"/>
            <w:hideMark/>
          </w:tcPr>
          <w:p w14:paraId="21C3868A" w14:textId="77777777" w:rsidR="009D5764" w:rsidRPr="00F969E5" w:rsidRDefault="009D5764" w:rsidP="00513D56">
            <w:pPr>
              <w:bidi w:val="0"/>
              <w:jc w:val="both"/>
              <w:rPr>
                <w:rFonts w:cs="Arial"/>
                <w:snapToGrid w:val="0"/>
                <w:sz w:val="20"/>
                <w:szCs w:val="20"/>
                <w:lang w:eastAsia="fr-BE" w:bidi="ar-SA"/>
              </w:rPr>
            </w:pPr>
            <w:r w:rsidRPr="00F969E5">
              <w:rPr>
                <w:rFonts w:cs="Arial"/>
                <w:snapToGrid w:val="0"/>
                <w:sz w:val="20"/>
                <w:szCs w:val="20"/>
                <w:lang w:eastAsia="fr-BE" w:bidi="ar-SA"/>
              </w:rPr>
              <w:t xml:space="preserve">2. I confirm that I am aware that, in the case we are successful tenderer, MNIEWR, before signing the contract, may ask and verify the official financial statements for the last 3 years. </w:t>
            </w:r>
          </w:p>
        </w:tc>
      </w:tr>
      <w:tr w:rsidR="009D5764" w:rsidRPr="00F969E5" w14:paraId="06706B2B" w14:textId="77777777" w:rsidTr="00513D56">
        <w:trPr>
          <w:trHeight w:val="835"/>
        </w:trPr>
        <w:tc>
          <w:tcPr>
            <w:tcW w:w="5000" w:type="pct"/>
            <w:gridSpan w:val="5"/>
            <w:tcBorders>
              <w:top w:val="single" w:sz="4" w:space="0" w:color="auto"/>
              <w:left w:val="single" w:sz="4" w:space="0" w:color="auto"/>
              <w:bottom w:val="single" w:sz="4" w:space="0" w:color="auto"/>
              <w:right w:val="single" w:sz="4" w:space="0" w:color="000000"/>
            </w:tcBorders>
            <w:shd w:val="clear" w:color="auto" w:fill="FFFFFF" w:themeFill="background1"/>
            <w:vAlign w:val="center"/>
            <w:hideMark/>
          </w:tcPr>
          <w:p w14:paraId="441C22D0" w14:textId="77777777" w:rsidR="009D5764" w:rsidRPr="00F969E5" w:rsidRDefault="009D5764" w:rsidP="00513D56">
            <w:pPr>
              <w:bidi w:val="0"/>
              <w:jc w:val="both"/>
              <w:rPr>
                <w:rFonts w:cs="Arial"/>
                <w:snapToGrid w:val="0"/>
                <w:sz w:val="20"/>
                <w:szCs w:val="20"/>
                <w:lang w:eastAsia="fr-BE" w:bidi="ar-SA"/>
              </w:rPr>
            </w:pPr>
            <w:r w:rsidRPr="00F969E5">
              <w:rPr>
                <w:rFonts w:cs="Arial"/>
                <w:snapToGrid w:val="0"/>
                <w:sz w:val="20"/>
                <w:szCs w:val="20"/>
                <w:lang w:eastAsia="fr-BE" w:bidi="ar-SA"/>
              </w:rPr>
              <w:t>3. I confirm that I have been informed that, under the tender committee decision of MNIEWR, tenderers found guilty of false declarations will be disqualified and will also incur financial penalties representing 10% of the total value of the contract being awarded. In particular, I am aware that the information from this simplified financial statement must be in compliance with the official financial statements which MNIEWR may verify before signing the contract.</w:t>
            </w:r>
          </w:p>
        </w:tc>
      </w:tr>
      <w:tr w:rsidR="009D5764" w:rsidRPr="00F969E5" w14:paraId="3C99C072" w14:textId="77777777" w:rsidTr="00513D56">
        <w:trPr>
          <w:trHeight w:val="389"/>
        </w:trPr>
        <w:tc>
          <w:tcPr>
            <w:tcW w:w="3982" w:type="pct"/>
            <w:gridSpan w:val="3"/>
            <w:tcBorders>
              <w:top w:val="nil"/>
              <w:left w:val="single" w:sz="4" w:space="0" w:color="auto"/>
              <w:bottom w:val="single" w:sz="4" w:space="0" w:color="auto"/>
              <w:right w:val="single" w:sz="4" w:space="0" w:color="auto"/>
            </w:tcBorders>
            <w:shd w:val="clear" w:color="auto" w:fill="FFFFFF" w:themeFill="background1"/>
            <w:vAlign w:val="center"/>
            <w:hideMark/>
          </w:tcPr>
          <w:p w14:paraId="21CC0FCA" w14:textId="77777777" w:rsidR="009D5764" w:rsidRPr="00F969E5" w:rsidRDefault="009D5764" w:rsidP="00513D56">
            <w:pPr>
              <w:bidi w:val="0"/>
              <w:jc w:val="right"/>
              <w:rPr>
                <w:rFonts w:cs="Arial"/>
                <w:b/>
                <w:bCs/>
                <w:snapToGrid w:val="0"/>
                <w:sz w:val="20"/>
                <w:szCs w:val="20"/>
                <w:lang w:eastAsia="fr-BE" w:bidi="ar-SA"/>
              </w:rPr>
            </w:pPr>
            <w:r w:rsidRPr="00F969E5">
              <w:rPr>
                <w:rFonts w:cs="Arial"/>
                <w:b/>
                <w:bCs/>
                <w:snapToGrid w:val="0"/>
                <w:sz w:val="20"/>
                <w:szCs w:val="20"/>
                <w:lang w:eastAsia="fr-BE" w:bidi="ar-SA"/>
              </w:rPr>
              <w:t>Name of Chief Accounting Officer of the candidate:</w:t>
            </w:r>
          </w:p>
        </w:tc>
        <w:tc>
          <w:tcPr>
            <w:tcW w:w="1018" w:type="pct"/>
            <w:gridSpan w:val="2"/>
            <w:tcBorders>
              <w:top w:val="single" w:sz="4" w:space="0" w:color="auto"/>
              <w:left w:val="nil"/>
              <w:bottom w:val="single" w:sz="4" w:space="0" w:color="auto"/>
              <w:right w:val="single" w:sz="4" w:space="0" w:color="000000"/>
            </w:tcBorders>
            <w:shd w:val="clear" w:color="auto" w:fill="FFFFFF" w:themeFill="background1"/>
            <w:vAlign w:val="center"/>
            <w:hideMark/>
          </w:tcPr>
          <w:p w14:paraId="2C867095" w14:textId="77777777" w:rsidR="009D5764" w:rsidRPr="00F969E5" w:rsidRDefault="009D5764" w:rsidP="00513D56">
            <w:pPr>
              <w:bidi w:val="0"/>
              <w:rPr>
                <w:rFonts w:cs="Arial"/>
                <w:snapToGrid w:val="0"/>
                <w:sz w:val="20"/>
                <w:szCs w:val="20"/>
                <w:lang w:eastAsia="fr-BE" w:bidi="ar-SA"/>
              </w:rPr>
            </w:pPr>
            <w:r w:rsidRPr="00F969E5">
              <w:rPr>
                <w:rFonts w:cs="Arial"/>
                <w:snapToGrid w:val="0"/>
                <w:sz w:val="20"/>
                <w:szCs w:val="20"/>
                <w:lang w:eastAsia="fr-BE" w:bidi="ar-SA"/>
              </w:rPr>
              <w:t> </w:t>
            </w:r>
          </w:p>
        </w:tc>
      </w:tr>
      <w:tr w:rsidR="009D5764" w:rsidRPr="00F969E5" w14:paraId="3A8CE1A1" w14:textId="77777777" w:rsidTr="00513D56">
        <w:trPr>
          <w:trHeight w:val="233"/>
        </w:trPr>
        <w:tc>
          <w:tcPr>
            <w:tcW w:w="3982" w:type="pct"/>
            <w:gridSpan w:val="3"/>
            <w:tcBorders>
              <w:top w:val="nil"/>
              <w:left w:val="single" w:sz="4" w:space="0" w:color="auto"/>
              <w:bottom w:val="single" w:sz="4" w:space="0" w:color="auto"/>
              <w:right w:val="single" w:sz="4" w:space="0" w:color="auto"/>
            </w:tcBorders>
            <w:shd w:val="clear" w:color="auto" w:fill="FFFFFF" w:themeFill="background1"/>
            <w:vAlign w:val="center"/>
            <w:hideMark/>
          </w:tcPr>
          <w:p w14:paraId="7178B7B8" w14:textId="77777777" w:rsidR="009D5764" w:rsidRPr="00F969E5" w:rsidRDefault="009D5764" w:rsidP="00513D56">
            <w:pPr>
              <w:bidi w:val="0"/>
              <w:jc w:val="right"/>
              <w:rPr>
                <w:rFonts w:cs="Arial"/>
                <w:b/>
                <w:bCs/>
                <w:snapToGrid w:val="0"/>
                <w:sz w:val="20"/>
                <w:szCs w:val="20"/>
                <w:lang w:val="en-GB" w:eastAsia="fr-BE" w:bidi="ar-SA"/>
              </w:rPr>
            </w:pPr>
            <w:r w:rsidRPr="00F969E5">
              <w:rPr>
                <w:rFonts w:cs="Arial"/>
                <w:b/>
                <w:bCs/>
                <w:snapToGrid w:val="0"/>
                <w:sz w:val="20"/>
                <w:szCs w:val="20"/>
                <w:lang w:val="en-GB" w:eastAsia="fr-BE" w:bidi="ar-SA"/>
              </w:rPr>
              <w:t>Date:</w:t>
            </w:r>
          </w:p>
        </w:tc>
        <w:tc>
          <w:tcPr>
            <w:tcW w:w="1018" w:type="pct"/>
            <w:gridSpan w:val="2"/>
            <w:tcBorders>
              <w:top w:val="single" w:sz="4" w:space="0" w:color="auto"/>
              <w:left w:val="nil"/>
              <w:bottom w:val="single" w:sz="4" w:space="0" w:color="auto"/>
              <w:right w:val="single" w:sz="4" w:space="0" w:color="000000"/>
            </w:tcBorders>
            <w:shd w:val="clear" w:color="auto" w:fill="FFFFFF" w:themeFill="background1"/>
            <w:vAlign w:val="center"/>
            <w:hideMark/>
          </w:tcPr>
          <w:p w14:paraId="3F2CF3AC" w14:textId="77777777" w:rsidR="009D5764" w:rsidRPr="00F969E5" w:rsidRDefault="009D5764" w:rsidP="00513D56">
            <w:pPr>
              <w:bidi w:val="0"/>
              <w:rPr>
                <w:rFonts w:cs="Arial"/>
                <w:snapToGrid w:val="0"/>
                <w:sz w:val="20"/>
                <w:szCs w:val="20"/>
                <w:lang w:val="en-GB" w:eastAsia="fr-BE" w:bidi="ar-SA"/>
              </w:rPr>
            </w:pPr>
            <w:r w:rsidRPr="00F969E5">
              <w:rPr>
                <w:rFonts w:cs="Arial"/>
                <w:snapToGrid w:val="0"/>
                <w:sz w:val="20"/>
                <w:szCs w:val="20"/>
                <w:lang w:val="en-GB" w:eastAsia="fr-BE" w:bidi="ar-SA"/>
              </w:rPr>
              <w:t> </w:t>
            </w:r>
          </w:p>
        </w:tc>
      </w:tr>
      <w:tr w:rsidR="009D5764" w:rsidRPr="00F969E5" w14:paraId="2267C8D0" w14:textId="77777777" w:rsidTr="00513D56">
        <w:trPr>
          <w:trHeight w:val="130"/>
        </w:trPr>
        <w:tc>
          <w:tcPr>
            <w:tcW w:w="3982" w:type="pct"/>
            <w:gridSpan w:val="3"/>
            <w:tcBorders>
              <w:top w:val="nil"/>
              <w:left w:val="single" w:sz="4" w:space="0" w:color="auto"/>
              <w:bottom w:val="single" w:sz="4" w:space="0" w:color="auto"/>
              <w:right w:val="single" w:sz="4" w:space="0" w:color="auto"/>
            </w:tcBorders>
            <w:shd w:val="clear" w:color="auto" w:fill="FFFFFF" w:themeFill="background1"/>
            <w:vAlign w:val="center"/>
            <w:hideMark/>
          </w:tcPr>
          <w:p w14:paraId="49B8B6A7" w14:textId="77777777" w:rsidR="009D5764" w:rsidRPr="00F969E5" w:rsidRDefault="009D5764" w:rsidP="00513D56">
            <w:pPr>
              <w:bidi w:val="0"/>
              <w:jc w:val="right"/>
              <w:rPr>
                <w:rFonts w:cs="Arial"/>
                <w:b/>
                <w:bCs/>
                <w:snapToGrid w:val="0"/>
                <w:sz w:val="20"/>
                <w:szCs w:val="20"/>
                <w:lang w:val="en-GB" w:eastAsia="fr-BE" w:bidi="ar-SA"/>
              </w:rPr>
            </w:pPr>
            <w:r w:rsidRPr="00F969E5">
              <w:rPr>
                <w:rFonts w:cs="Arial"/>
                <w:b/>
                <w:bCs/>
                <w:snapToGrid w:val="0"/>
                <w:sz w:val="20"/>
                <w:szCs w:val="20"/>
                <w:lang w:val="en-GB" w:eastAsia="fr-BE" w:bidi="ar-SA"/>
              </w:rPr>
              <w:t>Signature:</w:t>
            </w:r>
          </w:p>
        </w:tc>
        <w:tc>
          <w:tcPr>
            <w:tcW w:w="1018" w:type="pct"/>
            <w:gridSpan w:val="2"/>
            <w:tcBorders>
              <w:top w:val="single" w:sz="4" w:space="0" w:color="auto"/>
              <w:left w:val="nil"/>
              <w:bottom w:val="single" w:sz="4" w:space="0" w:color="auto"/>
              <w:right w:val="single" w:sz="4" w:space="0" w:color="000000"/>
            </w:tcBorders>
            <w:shd w:val="clear" w:color="auto" w:fill="FFFFFF" w:themeFill="background1"/>
            <w:vAlign w:val="center"/>
            <w:hideMark/>
          </w:tcPr>
          <w:p w14:paraId="4E44045A" w14:textId="77777777" w:rsidR="009D5764" w:rsidRPr="00F969E5" w:rsidRDefault="009D5764" w:rsidP="00513D56">
            <w:pPr>
              <w:bidi w:val="0"/>
              <w:rPr>
                <w:rFonts w:cs="Arial"/>
                <w:snapToGrid w:val="0"/>
                <w:sz w:val="20"/>
                <w:szCs w:val="20"/>
                <w:lang w:val="en-GB" w:eastAsia="fr-BE" w:bidi="ar-SA"/>
              </w:rPr>
            </w:pPr>
            <w:r w:rsidRPr="00F969E5">
              <w:rPr>
                <w:rFonts w:cs="Arial"/>
                <w:snapToGrid w:val="0"/>
                <w:sz w:val="20"/>
                <w:szCs w:val="20"/>
                <w:lang w:val="en-GB" w:eastAsia="fr-BE" w:bidi="ar-SA"/>
              </w:rPr>
              <w:t> </w:t>
            </w:r>
          </w:p>
        </w:tc>
      </w:tr>
    </w:tbl>
    <w:p w14:paraId="028F9E6C" w14:textId="77777777" w:rsidR="009D5764" w:rsidRPr="00F969E5" w:rsidRDefault="009D5764" w:rsidP="009D5764">
      <w:pPr>
        <w:bidi w:val="0"/>
      </w:pPr>
    </w:p>
    <w:p w14:paraId="061B2A87" w14:textId="77777777" w:rsidR="00A018AB" w:rsidRPr="009D5764" w:rsidRDefault="00A018AB" w:rsidP="009D5764">
      <w:pPr>
        <w:rPr>
          <w:szCs w:val="24"/>
          <w:rtl/>
        </w:rPr>
      </w:pPr>
    </w:p>
    <w:sectPr w:rsidR="00A018AB" w:rsidRPr="009D5764"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1EA7C8" w14:textId="77777777" w:rsidR="00BD1E55" w:rsidRDefault="00BD1E55">
      <w:r>
        <w:separator/>
      </w:r>
    </w:p>
  </w:endnote>
  <w:endnote w:type="continuationSeparator" w:id="0">
    <w:p w14:paraId="461EA7C9" w14:textId="77777777" w:rsidR="00BD1E55" w:rsidRDefault="00BD1E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988712" w14:textId="5C83A7C5" w:rsidR="00BD1E55" w:rsidRDefault="00BD1E55" w:rsidP="00F757BF">
    <w:pPr>
      <w:pStyle w:val="a8"/>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26460440" wp14:editId="671DDB0C">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982B426" w14:textId="7A0E7BD6" w:rsidR="00BD1E55" w:rsidRPr="00FC5DE0" w:rsidRDefault="00BD1E55"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461EA7CF" w14:textId="2120DA97" w:rsidR="00BD1E55" w:rsidRPr="00F757BF" w:rsidRDefault="00BD1E55" w:rsidP="00F757BF">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D2" w14:textId="14EED35A" w:rsidR="00BD1E55" w:rsidRDefault="00BD1E55" w:rsidP="008C31B3">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461EA7D8" wp14:editId="461EA7D9">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61EA7D3" w14:textId="46BBF586" w:rsidR="00BD1E55" w:rsidRPr="00FC5DE0" w:rsidRDefault="00BD1E55"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1EA7C6" w14:textId="77777777" w:rsidR="00BD1E55" w:rsidRDefault="00BD1E55">
      <w:r>
        <w:separator/>
      </w:r>
    </w:p>
  </w:footnote>
  <w:footnote w:type="continuationSeparator" w:id="0">
    <w:p w14:paraId="461EA7C7" w14:textId="77777777" w:rsidR="00BD1E55" w:rsidRDefault="00BD1E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CA" w14:textId="77777777" w:rsidR="00BD1E55" w:rsidRDefault="00BD1E55">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CB" w14:textId="77777777" w:rsidR="00BD1E55" w:rsidRPr="00D3749A" w:rsidRDefault="00BD1E55"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F233BC" w:rsidRPr="00F233BC">
          <w:rPr>
            <w:rFonts w:cs="Calibri"/>
            <w:b/>
            <w:bCs/>
            <w:noProof/>
            <w:rtl/>
            <w:lang w:val="he-IL"/>
          </w:rPr>
          <w:t>21</w:t>
        </w:r>
        <w:r w:rsidRPr="00D3749A">
          <w:rPr>
            <w:b/>
            <w:bCs/>
          </w:rPr>
          <w:fldChar w:fldCharType="end"/>
        </w:r>
        <w:r w:rsidRPr="00D3749A">
          <w:rPr>
            <w:rFonts w:hint="cs"/>
            <w:b/>
            <w:bCs/>
            <w:rtl/>
          </w:rPr>
          <w:t xml:space="preserve"> -</w:t>
        </w:r>
      </w:sdtContent>
    </w:sdt>
  </w:p>
  <w:p w14:paraId="4490BBEF" w14:textId="782D613F" w:rsidR="00BD1E55" w:rsidRPr="00D57087" w:rsidRDefault="00BD1E55" w:rsidP="00802583">
    <w:pPr>
      <w:bidi w:val="0"/>
    </w:pPr>
    <w:r>
      <w:rPr>
        <w:b/>
        <w:bCs/>
        <w:sz w:val="26"/>
      </w:rPr>
      <w:t xml:space="preserve">Tender No </w:t>
    </w:r>
    <w:r>
      <w:rPr>
        <w:rFonts w:hint="cs"/>
        <w:b/>
        <w:bCs/>
        <w:sz w:val="26"/>
        <w:rtl/>
      </w:rPr>
      <w:t>7/15</w:t>
    </w:r>
  </w:p>
  <w:p w14:paraId="461EA7CC" w14:textId="77777777" w:rsidR="00BD1E55" w:rsidRPr="008B766D" w:rsidRDefault="00BD1E55"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6B7DAF" w14:textId="3788483C" w:rsidR="00BD1E55" w:rsidRDefault="00F233BC" w:rsidP="00EA4FBF">
    <w:pPr>
      <w:pStyle w:val="a3"/>
      <w:spacing w:line="276" w:lineRule="auto"/>
      <w:jc w:val="center"/>
      <w:rPr>
        <w:b/>
        <w:bCs/>
        <w:szCs w:val="40"/>
        <w:rtl/>
      </w:rPr>
    </w:pPr>
    <w:r>
      <w:rPr>
        <w:b/>
        <w:bCs/>
        <w:noProof/>
        <w:szCs w:val="40"/>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04341887" r:id="rId2"/>
      </w:object>
    </w:r>
  </w:p>
  <w:p w14:paraId="0C585925" w14:textId="77777777" w:rsidR="00BD1E55" w:rsidRPr="00685365" w:rsidRDefault="00BD1E55" w:rsidP="00DF04C1">
    <w:pPr>
      <w:pStyle w:val="a3"/>
      <w:bidi w:val="0"/>
      <w:spacing w:line="276" w:lineRule="auto"/>
      <w:jc w:val="center"/>
      <w:rPr>
        <w:b/>
        <w:bCs/>
        <w:sz w:val="32"/>
        <w:szCs w:val="32"/>
      </w:rPr>
    </w:pPr>
    <w:r w:rsidRPr="00685365">
      <w:rPr>
        <w:noProof/>
        <w:sz w:val="32"/>
        <w:szCs w:val="32"/>
      </w:rPr>
      <w:t>State of Israel</w:t>
    </w:r>
  </w:p>
  <w:p w14:paraId="322DC4C7" w14:textId="77777777" w:rsidR="00BD1E55" w:rsidRDefault="00BD1E55" w:rsidP="00A018AB">
    <w:pPr>
      <w:pStyle w:val="1"/>
      <w:bidi w:val="0"/>
      <w:jc w:val="center"/>
      <w:rPr>
        <w:rFonts w:cstheme="minorHAnsi"/>
        <w:sz w:val="28"/>
        <w:szCs w:val="32"/>
      </w:rPr>
    </w:pPr>
    <w:r w:rsidRPr="00AA716B">
      <w:rPr>
        <w:rFonts w:cstheme="minorHAnsi"/>
        <w:sz w:val="28"/>
        <w:szCs w:val="32"/>
      </w:rPr>
      <w:t xml:space="preserve">Ministry of National Infrastructure, </w:t>
    </w:r>
  </w:p>
  <w:p w14:paraId="620D94AE" w14:textId="20E2DD5D" w:rsidR="00BD1E55" w:rsidRDefault="00BD1E55" w:rsidP="00A018AB">
    <w:pPr>
      <w:pStyle w:val="1"/>
      <w:bidi w:val="0"/>
      <w:jc w:val="center"/>
      <w:rPr>
        <w:rFonts w:cstheme="minorHAnsi"/>
        <w:sz w:val="28"/>
        <w:szCs w:val="32"/>
      </w:rPr>
    </w:pPr>
    <w:r w:rsidRPr="00AA716B">
      <w:rPr>
        <w:rFonts w:cstheme="minorHAnsi"/>
        <w:sz w:val="28"/>
        <w:szCs w:val="32"/>
      </w:rPr>
      <w:t>Energy and Water Resources</w:t>
    </w:r>
  </w:p>
  <w:p w14:paraId="2C3FA5D0" w14:textId="77777777" w:rsidR="00BD1E55" w:rsidRDefault="00BD1E55" w:rsidP="00D57087">
    <w:pPr>
      <w:pStyle w:val="a3"/>
      <w:jc w:val="center"/>
      <w:rPr>
        <w:b/>
        <w:bCs/>
        <w:sz w:val="26"/>
        <w:rtl/>
      </w:rPr>
    </w:pPr>
  </w:p>
  <w:p w14:paraId="44131CAB" w14:textId="3AEB4602" w:rsidR="00BD1E55" w:rsidRPr="00D57087" w:rsidRDefault="00BD1E55" w:rsidP="00802583">
    <w:pPr>
      <w:bidi w:val="0"/>
    </w:pPr>
    <w:r>
      <w:rPr>
        <w:b/>
        <w:bCs/>
        <w:sz w:val="26"/>
      </w:rPr>
      <w:t>Tender No 7/15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4F6994"/>
    <w:multiLevelType w:val="hybridMultilevel"/>
    <w:tmpl w:val="60122AE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7779AC"/>
    <w:multiLevelType w:val="hybridMultilevel"/>
    <w:tmpl w:val="9A82F050"/>
    <w:lvl w:ilvl="0" w:tplc="0409001B">
      <w:start w:val="1"/>
      <w:numFmt w:val="lowerRoman"/>
      <w:lvlText w:val="%1."/>
      <w:lvlJc w:val="righ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083C12"/>
    <w:multiLevelType w:val="hybridMultilevel"/>
    <w:tmpl w:val="8EB8B56C"/>
    <w:lvl w:ilvl="0" w:tplc="0409001B">
      <w:start w:val="1"/>
      <w:numFmt w:val="lowerRoman"/>
      <w:lvlText w:val="%1."/>
      <w:lvlJc w:val="righ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765C6D"/>
    <w:multiLevelType w:val="hybridMultilevel"/>
    <w:tmpl w:val="F516DBAE"/>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9A05E4E"/>
    <w:multiLevelType w:val="hybridMultilevel"/>
    <w:tmpl w:val="D486C8A6"/>
    <w:lvl w:ilvl="0" w:tplc="3E70A83E">
      <w:start w:val="1"/>
      <w:numFmt w:val="decimal"/>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
    <w:nsid w:val="09D157FF"/>
    <w:multiLevelType w:val="hybridMultilevel"/>
    <w:tmpl w:val="FAF65C38"/>
    <w:lvl w:ilvl="0" w:tplc="6A221C8A">
      <w:start w:val="1"/>
      <w:numFmt w:val="lowerLetter"/>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lvlText w:val="%2."/>
      <w:lvlJc w:val="left"/>
      <w:pPr>
        <w:tabs>
          <w:tab w:val="num" w:pos="567"/>
        </w:tabs>
        <w:ind w:left="0" w:firstLine="0"/>
      </w:pPr>
      <w:rPr>
        <w:rFonts w:hint="default"/>
      </w:rPr>
    </w:lvl>
    <w:lvl w:ilvl="2">
      <w:start w:val="1"/>
      <w:numFmt w:val="decimal"/>
      <w:lvlText w:val="%1%2.%3"/>
      <w:lvlJc w:val="left"/>
      <w:pPr>
        <w:tabs>
          <w:tab w:val="num" w:pos="1134"/>
        </w:tabs>
        <w:ind w:left="0" w:firstLine="567"/>
      </w:pPr>
      <w:rPr>
        <w:rFonts w:hint="default"/>
        <w:sz w:val="24"/>
        <w:szCs w:val="24"/>
      </w:rPr>
    </w:lvl>
    <w:lvl w:ilvl="3">
      <w:start w:val="1"/>
      <w:numFmt w:val="decimal"/>
      <w:lvlText w:val="%1%2.%3.%4"/>
      <w:lvlJc w:val="left"/>
      <w:pPr>
        <w:tabs>
          <w:tab w:val="num" w:pos="1985"/>
        </w:tabs>
        <w:ind w:left="0" w:firstLine="1134"/>
      </w:pPr>
      <w:rPr>
        <w:rFonts w:hint="default"/>
      </w:rPr>
    </w:lvl>
    <w:lvl w:ilvl="4">
      <w:start w:val="1"/>
      <w:numFmt w:val="lowerLetter"/>
      <w:lvlRestart w:val="2"/>
      <w:pStyle w:val="TF"/>
      <w:lvlText w:val="%5."/>
      <w:lvlJc w:val="left"/>
      <w:pPr>
        <w:tabs>
          <w:tab w:val="num" w:pos="567"/>
        </w:tabs>
        <w:ind w:left="0" w:firstLine="0"/>
      </w:pPr>
      <w:rPr>
        <w:rFonts w:hint="default"/>
      </w:rPr>
    </w:lvl>
    <w:lvl w:ilvl="5">
      <w:start w:val="1"/>
      <w:numFmt w:val="lowerRoman"/>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nsid w:val="0C507861"/>
    <w:multiLevelType w:val="hybridMultilevel"/>
    <w:tmpl w:val="A1E2E5F0"/>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0C6F2C30"/>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9">
    <w:nsid w:val="0E6D1C89"/>
    <w:multiLevelType w:val="hybridMultilevel"/>
    <w:tmpl w:val="06A441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EEE6ED9"/>
    <w:multiLevelType w:val="hybridMultilevel"/>
    <w:tmpl w:val="8B386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F8C3231"/>
    <w:multiLevelType w:val="hybridMultilevel"/>
    <w:tmpl w:val="D486C8A6"/>
    <w:lvl w:ilvl="0" w:tplc="3E70A83E">
      <w:start w:val="1"/>
      <w:numFmt w:val="decimal"/>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2">
    <w:nsid w:val="0FF71E84"/>
    <w:multiLevelType w:val="hybridMultilevel"/>
    <w:tmpl w:val="FAF65C38"/>
    <w:lvl w:ilvl="0" w:tplc="6A221C8A">
      <w:start w:val="1"/>
      <w:numFmt w:val="lowerLetter"/>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10B80BF5"/>
    <w:multiLevelType w:val="hybridMultilevel"/>
    <w:tmpl w:val="D5943696"/>
    <w:lvl w:ilvl="0" w:tplc="A196867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1261D43"/>
    <w:multiLevelType w:val="hybridMultilevel"/>
    <w:tmpl w:val="FAF65C38"/>
    <w:lvl w:ilvl="0" w:tplc="6A221C8A">
      <w:start w:val="1"/>
      <w:numFmt w:val="lowerLetter"/>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4761851"/>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14A125DA"/>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4A419E6"/>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8">
    <w:nsid w:val="14BB7CA7"/>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16846E6B"/>
    <w:multiLevelType w:val="hybridMultilevel"/>
    <w:tmpl w:val="B85E7924"/>
    <w:lvl w:ilvl="0" w:tplc="E458A7B8">
      <w:start w:val="1"/>
      <w:numFmt w:val="lowerLetter"/>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16BB373E"/>
    <w:multiLevelType w:val="hybridMultilevel"/>
    <w:tmpl w:val="98989BB2"/>
    <w:lvl w:ilvl="0" w:tplc="0409000F">
      <w:start w:val="1"/>
      <w:numFmt w:val="decimal"/>
      <w:pStyle w:val="Legal2L1"/>
      <w:lvlText w:val="%1."/>
      <w:lvlJc w:val="left"/>
      <w:pPr>
        <w:tabs>
          <w:tab w:val="num" w:pos="720"/>
        </w:tabs>
        <w:ind w:left="720" w:hanging="360"/>
      </w:pPr>
      <w:rPr>
        <w:rFonts w:cs="Times New Roman" w:hint="default"/>
      </w:rPr>
    </w:lvl>
    <w:lvl w:ilvl="1" w:tplc="040D000F">
      <w:start w:val="1"/>
      <w:numFmt w:val="decimal"/>
      <w:pStyle w:val="Legal2L1"/>
      <w:lvlText w:val="%2."/>
      <w:lvlJc w:val="left"/>
      <w:pPr>
        <w:tabs>
          <w:tab w:val="num" w:pos="1440"/>
        </w:tabs>
        <w:ind w:left="1440" w:hanging="360"/>
      </w:pPr>
      <w:rPr>
        <w:rFonts w:cs="Times New Roman"/>
      </w:rPr>
    </w:lvl>
    <w:lvl w:ilvl="2" w:tplc="0409001B" w:tentative="1">
      <w:start w:val="1"/>
      <w:numFmt w:val="lowerRoman"/>
      <w:pStyle w:val="Legal2L2"/>
      <w:lvlText w:val="%3."/>
      <w:lvlJc w:val="right"/>
      <w:pPr>
        <w:tabs>
          <w:tab w:val="num" w:pos="2160"/>
        </w:tabs>
        <w:ind w:left="2160" w:hanging="180"/>
      </w:pPr>
      <w:rPr>
        <w:rFonts w:cs="Times New Roman"/>
      </w:rPr>
    </w:lvl>
    <w:lvl w:ilvl="3" w:tplc="0409000F" w:tentative="1">
      <w:start w:val="1"/>
      <w:numFmt w:val="decimal"/>
      <w:pStyle w:val="Legal2L3"/>
      <w:lvlText w:val="%4."/>
      <w:lvlJc w:val="left"/>
      <w:pPr>
        <w:tabs>
          <w:tab w:val="num" w:pos="2880"/>
        </w:tabs>
        <w:ind w:left="2880" w:hanging="360"/>
      </w:pPr>
      <w:rPr>
        <w:rFonts w:cs="Times New Roman"/>
      </w:rPr>
    </w:lvl>
    <w:lvl w:ilvl="4" w:tplc="04090019" w:tentative="1">
      <w:start w:val="1"/>
      <w:numFmt w:val="lowerLetter"/>
      <w:pStyle w:val="Legal2L4"/>
      <w:lvlText w:val="%5."/>
      <w:lvlJc w:val="left"/>
      <w:pPr>
        <w:tabs>
          <w:tab w:val="num" w:pos="3600"/>
        </w:tabs>
        <w:ind w:left="3600" w:hanging="360"/>
      </w:pPr>
      <w:rPr>
        <w:rFonts w:cs="Times New Roman"/>
      </w:rPr>
    </w:lvl>
    <w:lvl w:ilvl="5" w:tplc="0409001B" w:tentative="1">
      <w:start w:val="1"/>
      <w:numFmt w:val="lowerRoman"/>
      <w:pStyle w:val="Legal2L5"/>
      <w:lvlText w:val="%6."/>
      <w:lvlJc w:val="right"/>
      <w:pPr>
        <w:tabs>
          <w:tab w:val="num" w:pos="4320"/>
        </w:tabs>
        <w:ind w:left="4320" w:hanging="180"/>
      </w:pPr>
      <w:rPr>
        <w:rFonts w:cs="Times New Roman"/>
      </w:rPr>
    </w:lvl>
    <w:lvl w:ilvl="6" w:tplc="0409000F" w:tentative="1">
      <w:start w:val="1"/>
      <w:numFmt w:val="decimal"/>
      <w:pStyle w:val="Legal2L6"/>
      <w:lvlText w:val="%7."/>
      <w:lvlJc w:val="left"/>
      <w:pPr>
        <w:tabs>
          <w:tab w:val="num" w:pos="5040"/>
        </w:tabs>
        <w:ind w:left="5040" w:hanging="360"/>
      </w:pPr>
      <w:rPr>
        <w:rFonts w:cs="Times New Roman"/>
      </w:rPr>
    </w:lvl>
    <w:lvl w:ilvl="7" w:tplc="04090019" w:tentative="1">
      <w:start w:val="1"/>
      <w:numFmt w:val="lowerLetter"/>
      <w:pStyle w:val="Legal2L7"/>
      <w:lvlText w:val="%8."/>
      <w:lvlJc w:val="left"/>
      <w:pPr>
        <w:tabs>
          <w:tab w:val="num" w:pos="5760"/>
        </w:tabs>
        <w:ind w:left="5760" w:hanging="360"/>
      </w:pPr>
      <w:rPr>
        <w:rFonts w:cs="Times New Roman"/>
      </w:rPr>
    </w:lvl>
    <w:lvl w:ilvl="8" w:tplc="0409001B" w:tentative="1">
      <w:start w:val="1"/>
      <w:numFmt w:val="lowerRoman"/>
      <w:pStyle w:val="Legal2L8"/>
      <w:lvlText w:val="%9."/>
      <w:lvlJc w:val="right"/>
      <w:pPr>
        <w:tabs>
          <w:tab w:val="num" w:pos="6480"/>
        </w:tabs>
        <w:ind w:left="6480" w:hanging="180"/>
      </w:pPr>
      <w:rPr>
        <w:rFonts w:cs="Times New Roman"/>
      </w:rPr>
    </w:lvl>
  </w:abstractNum>
  <w:abstractNum w:abstractNumId="21">
    <w:nsid w:val="1818193F"/>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19546689"/>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23">
    <w:nsid w:val="1ACC4299"/>
    <w:multiLevelType w:val="hybridMultilevel"/>
    <w:tmpl w:val="3C6C62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1C521DD9"/>
    <w:multiLevelType w:val="hybridMultilevel"/>
    <w:tmpl w:val="9A16DA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E222DFA"/>
    <w:multiLevelType w:val="hybridMultilevel"/>
    <w:tmpl w:val="DDFEE9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ECB79F7"/>
    <w:multiLevelType w:val="hybridMultilevel"/>
    <w:tmpl w:val="8EB8B56C"/>
    <w:lvl w:ilvl="0" w:tplc="0409001B">
      <w:start w:val="1"/>
      <w:numFmt w:val="lowerRoman"/>
      <w:lvlText w:val="%1."/>
      <w:lvlJc w:val="righ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0081C21"/>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20631E0A"/>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2174054C"/>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28D36A5D"/>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31">
    <w:nsid w:val="29DE7701"/>
    <w:multiLevelType w:val="hybridMultilevel"/>
    <w:tmpl w:val="FAF65C38"/>
    <w:lvl w:ilvl="0" w:tplc="6A221C8A">
      <w:start w:val="1"/>
      <w:numFmt w:val="lowerLetter"/>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2B261BE7"/>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33">
    <w:nsid w:val="2B3678B0"/>
    <w:multiLevelType w:val="hybridMultilevel"/>
    <w:tmpl w:val="8EB8B56C"/>
    <w:lvl w:ilvl="0" w:tplc="0409001B">
      <w:start w:val="1"/>
      <w:numFmt w:val="lowerRoman"/>
      <w:lvlText w:val="%1."/>
      <w:lvlJc w:val="righ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BB5039E"/>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35">
    <w:nsid w:val="2C5D2789"/>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2E4C4382"/>
    <w:multiLevelType w:val="hybridMultilevel"/>
    <w:tmpl w:val="0CE635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12A4474"/>
    <w:multiLevelType w:val="multilevel"/>
    <w:tmpl w:val="1256C7FE"/>
    <w:lvl w:ilvl="0">
      <w:start w:val="1"/>
      <w:numFmt w:val="upperLetter"/>
      <w:pStyle w:val="AppendixA"/>
      <w:suff w:val="space"/>
      <w:lvlText w:val="Appendix %1 "/>
      <w:lvlJc w:val="left"/>
      <w:pPr>
        <w:ind w:left="432" w:hanging="432"/>
      </w:pPr>
      <w:rPr>
        <w:rFonts w:ascii="Verdana" w:hAnsi="Verdana" w:hint="default"/>
        <w:b w:val="0"/>
        <w:i w:val="0"/>
        <w:color w:val="0000FF"/>
      </w:rPr>
    </w:lvl>
    <w:lvl w:ilvl="1">
      <w:start w:val="1"/>
      <w:numFmt w:val="decimal"/>
      <w:suff w:val="space"/>
      <w:lvlText w:val="Appendix %1.%2 "/>
      <w:lvlJc w:val="left"/>
      <w:pPr>
        <w:ind w:left="576" w:hanging="576"/>
      </w:pPr>
      <w:rPr>
        <w:rFonts w:ascii="Verdana" w:hAnsi="Verdana" w:hint="default"/>
      </w:rPr>
    </w:lvl>
    <w:lvl w:ilvl="2">
      <w:start w:val="1"/>
      <w:numFmt w:val="decimal"/>
      <w:suff w:val="space"/>
      <w:lvlText w:val="Appendix %1.%2-%3 "/>
      <w:lvlJc w:val="left"/>
      <w:pPr>
        <w:ind w:left="720" w:hanging="720"/>
      </w:pPr>
      <w:rPr>
        <w:rFonts w:ascii="Verdana" w:hAnsi="Verdana"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8">
    <w:nsid w:val="31E140F3"/>
    <w:multiLevelType w:val="hybridMultilevel"/>
    <w:tmpl w:val="D5943696"/>
    <w:lvl w:ilvl="0" w:tplc="A196867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32522A3D"/>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32837895"/>
    <w:multiLevelType w:val="hybridMultilevel"/>
    <w:tmpl w:val="9348B15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1">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nsid w:val="36907902"/>
    <w:multiLevelType w:val="hybridMultilevel"/>
    <w:tmpl w:val="370AE0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nsid w:val="3A481429"/>
    <w:multiLevelType w:val="hybridMultilevel"/>
    <w:tmpl w:val="60122AE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3C4F5844"/>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3CE861F9"/>
    <w:multiLevelType w:val="hybridMultilevel"/>
    <w:tmpl w:val="8EB8B56C"/>
    <w:lvl w:ilvl="0" w:tplc="0409001B">
      <w:start w:val="1"/>
      <w:numFmt w:val="lowerRoman"/>
      <w:lvlText w:val="%1."/>
      <w:lvlJc w:val="righ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3D20399E"/>
    <w:multiLevelType w:val="multilevel"/>
    <w:tmpl w:val="3204111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8">
    <w:nsid w:val="3EB574D0"/>
    <w:multiLevelType w:val="hybridMultilevel"/>
    <w:tmpl w:val="387AE7F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414231E5"/>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0">
    <w:nsid w:val="436253C5"/>
    <w:multiLevelType w:val="hybridMultilevel"/>
    <w:tmpl w:val="F7063BA8"/>
    <w:lvl w:ilvl="0" w:tplc="E99A3B8E">
      <w:start w:val="1"/>
      <w:numFmt w:val="lowerLetter"/>
      <w:lvlText w:val="%1."/>
      <w:lvlJc w:val="left"/>
      <w:pPr>
        <w:ind w:left="360" w:hanging="360"/>
      </w:pPr>
      <w:rPr>
        <w:rFonts w:asciiTheme="minorHAnsi" w:eastAsiaTheme="minorHAnsi" w:hAnsiTheme="minorHAnsi" w:cstheme="minorBidi"/>
        <w:b w:val="0"/>
        <w:bCs w:val="0"/>
        <w:i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438058CD"/>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2">
    <w:nsid w:val="444830C9"/>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3">
    <w:nsid w:val="44F81648"/>
    <w:multiLevelType w:val="hybridMultilevel"/>
    <w:tmpl w:val="FAF65C38"/>
    <w:lvl w:ilvl="0" w:tplc="6A221C8A">
      <w:start w:val="1"/>
      <w:numFmt w:val="lowerLetter"/>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4540599B"/>
    <w:multiLevelType w:val="multilevel"/>
    <w:tmpl w:val="3204111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5">
    <w:nsid w:val="48A656AE"/>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6">
    <w:nsid w:val="4EE900A7"/>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nsid w:val="4F5F260D"/>
    <w:multiLevelType w:val="hybridMultilevel"/>
    <w:tmpl w:val="66D8D8D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53023543"/>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9">
    <w:nsid w:val="546310B9"/>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nsid w:val="54BE434E"/>
    <w:multiLevelType w:val="hybridMultilevel"/>
    <w:tmpl w:val="10B43D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9BC4B2C"/>
    <w:multiLevelType w:val="hybridMultilevel"/>
    <w:tmpl w:val="EA7E86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5A93127E"/>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nsid w:val="5B8251AD"/>
    <w:multiLevelType w:val="hybridMultilevel"/>
    <w:tmpl w:val="8F10FD4C"/>
    <w:lvl w:ilvl="0" w:tplc="E282479A">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5CD17890"/>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62814CCE"/>
    <w:multiLevelType w:val="hybridMultilevel"/>
    <w:tmpl w:val="60122AE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62D43706"/>
    <w:multiLevelType w:val="hybridMultilevel"/>
    <w:tmpl w:val="8EB8B56C"/>
    <w:lvl w:ilvl="0" w:tplc="0409001B">
      <w:start w:val="1"/>
      <w:numFmt w:val="lowerRoman"/>
      <w:lvlText w:val="%1."/>
      <w:lvlJc w:val="righ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2E407C5"/>
    <w:multiLevelType w:val="hybridMultilevel"/>
    <w:tmpl w:val="B0F2E690"/>
    <w:lvl w:ilvl="0" w:tplc="FAB0DE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nsid w:val="6395234B"/>
    <w:multiLevelType w:val="hybridMultilevel"/>
    <w:tmpl w:val="FAF65C38"/>
    <w:lvl w:ilvl="0" w:tplc="6A221C8A">
      <w:start w:val="1"/>
      <w:numFmt w:val="lowerLetter"/>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nsid w:val="63BC7957"/>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nsid w:val="676967BF"/>
    <w:multiLevelType w:val="hybridMultilevel"/>
    <w:tmpl w:val="BADE8788"/>
    <w:lvl w:ilvl="0" w:tplc="682485F6">
      <w:start w:val="1"/>
      <w:numFmt w:val="bullet"/>
      <w:lvlText w:val=""/>
      <w:lvlJc w:val="left"/>
      <w:pPr>
        <w:ind w:left="1800" w:hanging="180"/>
      </w:pPr>
      <w:rPr>
        <w:rFonts w:ascii="Symbol" w:hAnsi="Symbol"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8486ADB"/>
    <w:multiLevelType w:val="hybridMultilevel"/>
    <w:tmpl w:val="A0B273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69E82C2F"/>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73">
    <w:nsid w:val="6B7A7775"/>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nsid w:val="6C2D588C"/>
    <w:multiLevelType w:val="singleLevel"/>
    <w:tmpl w:val="10A85982"/>
    <w:lvl w:ilvl="0">
      <w:start w:val="1"/>
      <w:numFmt w:val="bullet"/>
      <w:pStyle w:val="Russite"/>
      <w:lvlText w:val=""/>
      <w:lvlJc w:val="left"/>
      <w:pPr>
        <w:tabs>
          <w:tab w:val="num" w:pos="360"/>
        </w:tabs>
        <w:ind w:left="170" w:hanging="170"/>
      </w:pPr>
      <w:rPr>
        <w:rFonts w:ascii="Symbol" w:hAnsi="Symbol" w:hint="default"/>
      </w:rPr>
    </w:lvl>
  </w:abstractNum>
  <w:abstractNum w:abstractNumId="75">
    <w:nsid w:val="6E2B3C24"/>
    <w:multiLevelType w:val="hybridMultilevel"/>
    <w:tmpl w:val="D5943696"/>
    <w:lvl w:ilvl="0" w:tplc="A196867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6EF91D84"/>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nsid w:val="6F154B96"/>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nsid w:val="70C45A99"/>
    <w:multiLevelType w:val="hybridMultilevel"/>
    <w:tmpl w:val="E93E78F2"/>
    <w:lvl w:ilvl="0" w:tplc="682485F6">
      <w:start w:val="1"/>
      <w:numFmt w:val="bullet"/>
      <w:lvlText w:val=""/>
      <w:lvlJc w:val="left"/>
      <w:pPr>
        <w:ind w:left="2912" w:hanging="360"/>
      </w:pPr>
      <w:rPr>
        <w:rFonts w:ascii="Symbol" w:hAnsi="Symbol" w:hint="default"/>
      </w:rPr>
    </w:lvl>
    <w:lvl w:ilvl="1" w:tplc="04090003" w:tentative="1">
      <w:start w:val="1"/>
      <w:numFmt w:val="bullet"/>
      <w:lvlText w:val="o"/>
      <w:lvlJc w:val="left"/>
      <w:pPr>
        <w:ind w:left="3632" w:hanging="360"/>
      </w:pPr>
      <w:rPr>
        <w:rFonts w:ascii="Courier New" w:hAnsi="Courier New" w:cs="Courier New" w:hint="default"/>
      </w:rPr>
    </w:lvl>
    <w:lvl w:ilvl="2" w:tplc="04090005" w:tentative="1">
      <w:start w:val="1"/>
      <w:numFmt w:val="bullet"/>
      <w:lvlText w:val=""/>
      <w:lvlJc w:val="left"/>
      <w:pPr>
        <w:ind w:left="4352" w:hanging="360"/>
      </w:pPr>
      <w:rPr>
        <w:rFonts w:ascii="Wingdings" w:hAnsi="Wingdings" w:hint="default"/>
      </w:rPr>
    </w:lvl>
    <w:lvl w:ilvl="3" w:tplc="04090001" w:tentative="1">
      <w:start w:val="1"/>
      <w:numFmt w:val="bullet"/>
      <w:lvlText w:val=""/>
      <w:lvlJc w:val="left"/>
      <w:pPr>
        <w:ind w:left="5072" w:hanging="360"/>
      </w:pPr>
      <w:rPr>
        <w:rFonts w:ascii="Symbol" w:hAnsi="Symbol" w:hint="default"/>
      </w:rPr>
    </w:lvl>
    <w:lvl w:ilvl="4" w:tplc="04090003" w:tentative="1">
      <w:start w:val="1"/>
      <w:numFmt w:val="bullet"/>
      <w:lvlText w:val="o"/>
      <w:lvlJc w:val="left"/>
      <w:pPr>
        <w:ind w:left="5792" w:hanging="360"/>
      </w:pPr>
      <w:rPr>
        <w:rFonts w:ascii="Courier New" w:hAnsi="Courier New" w:cs="Courier New" w:hint="default"/>
      </w:rPr>
    </w:lvl>
    <w:lvl w:ilvl="5" w:tplc="04090005" w:tentative="1">
      <w:start w:val="1"/>
      <w:numFmt w:val="bullet"/>
      <w:lvlText w:val=""/>
      <w:lvlJc w:val="left"/>
      <w:pPr>
        <w:ind w:left="6512" w:hanging="360"/>
      </w:pPr>
      <w:rPr>
        <w:rFonts w:ascii="Wingdings" w:hAnsi="Wingdings" w:hint="default"/>
      </w:rPr>
    </w:lvl>
    <w:lvl w:ilvl="6" w:tplc="04090001" w:tentative="1">
      <w:start w:val="1"/>
      <w:numFmt w:val="bullet"/>
      <w:lvlText w:val=""/>
      <w:lvlJc w:val="left"/>
      <w:pPr>
        <w:ind w:left="7232" w:hanging="360"/>
      </w:pPr>
      <w:rPr>
        <w:rFonts w:ascii="Symbol" w:hAnsi="Symbol" w:hint="default"/>
      </w:rPr>
    </w:lvl>
    <w:lvl w:ilvl="7" w:tplc="04090003" w:tentative="1">
      <w:start w:val="1"/>
      <w:numFmt w:val="bullet"/>
      <w:lvlText w:val="o"/>
      <w:lvlJc w:val="left"/>
      <w:pPr>
        <w:ind w:left="7952" w:hanging="360"/>
      </w:pPr>
      <w:rPr>
        <w:rFonts w:ascii="Courier New" w:hAnsi="Courier New" w:cs="Courier New" w:hint="default"/>
      </w:rPr>
    </w:lvl>
    <w:lvl w:ilvl="8" w:tplc="04090005" w:tentative="1">
      <w:start w:val="1"/>
      <w:numFmt w:val="bullet"/>
      <w:lvlText w:val=""/>
      <w:lvlJc w:val="left"/>
      <w:pPr>
        <w:ind w:left="8672" w:hanging="360"/>
      </w:pPr>
      <w:rPr>
        <w:rFonts w:ascii="Wingdings" w:hAnsi="Wingdings" w:hint="default"/>
      </w:rPr>
    </w:lvl>
  </w:abstractNum>
  <w:abstractNum w:abstractNumId="79">
    <w:nsid w:val="72864D04"/>
    <w:multiLevelType w:val="hybridMultilevel"/>
    <w:tmpl w:val="9EBE87F4"/>
    <w:lvl w:ilvl="0" w:tplc="A9640A6C">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0">
    <w:nsid w:val="7399767D"/>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nsid w:val="75366E41"/>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nsid w:val="76A27627"/>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83">
    <w:nsid w:val="79B26B3A"/>
    <w:multiLevelType w:val="hybridMultilevel"/>
    <w:tmpl w:val="8EB8B56C"/>
    <w:lvl w:ilvl="0" w:tplc="0409001B">
      <w:start w:val="1"/>
      <w:numFmt w:val="lowerRoman"/>
      <w:lvlText w:val="%1."/>
      <w:lvlJc w:val="righ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7CB51082"/>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nsid w:val="7D3F1D54"/>
    <w:multiLevelType w:val="hybridMultilevel"/>
    <w:tmpl w:val="D1506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6"/>
  </w:num>
  <w:num w:numId="3">
    <w:abstractNumId w:val="37"/>
  </w:num>
  <w:num w:numId="4">
    <w:abstractNumId w:val="74"/>
  </w:num>
  <w:num w:numId="5">
    <w:abstractNumId w:val="9"/>
  </w:num>
  <w:num w:numId="6">
    <w:abstractNumId w:val="7"/>
  </w:num>
  <w:num w:numId="7">
    <w:abstractNumId w:val="10"/>
  </w:num>
  <w:num w:numId="8">
    <w:abstractNumId w:val="61"/>
  </w:num>
  <w:num w:numId="9">
    <w:abstractNumId w:val="48"/>
  </w:num>
  <w:num w:numId="10">
    <w:abstractNumId w:val="71"/>
  </w:num>
  <w:num w:numId="11">
    <w:abstractNumId w:val="60"/>
  </w:num>
  <w:num w:numId="12">
    <w:abstractNumId w:val="36"/>
  </w:num>
  <w:num w:numId="13">
    <w:abstractNumId w:val="3"/>
  </w:num>
  <w:num w:numId="14">
    <w:abstractNumId w:val="24"/>
  </w:num>
  <w:num w:numId="15">
    <w:abstractNumId w:val="67"/>
  </w:num>
  <w:num w:numId="16">
    <w:abstractNumId w:val="79"/>
  </w:num>
  <w:num w:numId="17">
    <w:abstractNumId w:val="25"/>
  </w:num>
  <w:num w:numId="18">
    <w:abstractNumId w:val="63"/>
  </w:num>
  <w:num w:numId="19">
    <w:abstractNumId w:val="19"/>
  </w:num>
  <w:num w:numId="20">
    <w:abstractNumId w:val="46"/>
  </w:num>
  <w:num w:numId="21">
    <w:abstractNumId w:val="40"/>
  </w:num>
  <w:num w:numId="22">
    <w:abstractNumId w:val="78"/>
  </w:num>
  <w:num w:numId="23">
    <w:abstractNumId w:val="22"/>
  </w:num>
  <w:num w:numId="24">
    <w:abstractNumId w:val="8"/>
  </w:num>
  <w:num w:numId="25">
    <w:abstractNumId w:val="53"/>
  </w:num>
  <w:num w:numId="26">
    <w:abstractNumId w:val="68"/>
  </w:num>
  <w:num w:numId="27">
    <w:abstractNumId w:val="64"/>
  </w:num>
  <w:num w:numId="28">
    <w:abstractNumId w:val="33"/>
  </w:num>
  <w:num w:numId="29">
    <w:abstractNumId w:val="80"/>
  </w:num>
  <w:num w:numId="30">
    <w:abstractNumId w:val="85"/>
  </w:num>
  <w:num w:numId="31">
    <w:abstractNumId w:val="42"/>
  </w:num>
  <w:num w:numId="32">
    <w:abstractNumId w:val="23"/>
  </w:num>
  <w:num w:numId="33">
    <w:abstractNumId w:val="2"/>
  </w:num>
  <w:num w:numId="34">
    <w:abstractNumId w:val="56"/>
  </w:num>
  <w:num w:numId="35">
    <w:abstractNumId w:val="62"/>
  </w:num>
  <w:num w:numId="36">
    <w:abstractNumId w:val="73"/>
  </w:num>
  <w:num w:numId="37">
    <w:abstractNumId w:val="65"/>
  </w:num>
  <w:num w:numId="38">
    <w:abstractNumId w:val="5"/>
  </w:num>
  <w:num w:numId="39">
    <w:abstractNumId w:val="54"/>
  </w:num>
  <w:num w:numId="40">
    <w:abstractNumId w:val="57"/>
  </w:num>
  <w:num w:numId="41">
    <w:abstractNumId w:val="84"/>
  </w:num>
  <w:num w:numId="42">
    <w:abstractNumId w:val="11"/>
  </w:num>
  <w:num w:numId="43">
    <w:abstractNumId w:val="4"/>
  </w:num>
  <w:num w:numId="44">
    <w:abstractNumId w:val="28"/>
  </w:num>
  <w:num w:numId="45">
    <w:abstractNumId w:val="39"/>
  </w:num>
  <w:num w:numId="46">
    <w:abstractNumId w:val="47"/>
  </w:num>
  <w:num w:numId="47">
    <w:abstractNumId w:val="18"/>
  </w:num>
  <w:num w:numId="48">
    <w:abstractNumId w:val="81"/>
  </w:num>
  <w:num w:numId="49">
    <w:abstractNumId w:val="29"/>
  </w:num>
  <w:num w:numId="50">
    <w:abstractNumId w:val="69"/>
  </w:num>
  <w:num w:numId="51">
    <w:abstractNumId w:val="76"/>
  </w:num>
  <w:num w:numId="52">
    <w:abstractNumId w:val="16"/>
  </w:num>
  <w:num w:numId="53">
    <w:abstractNumId w:val="27"/>
  </w:num>
  <w:num w:numId="54">
    <w:abstractNumId w:val="15"/>
  </w:num>
  <w:num w:numId="55">
    <w:abstractNumId w:val="77"/>
  </w:num>
  <w:num w:numId="56">
    <w:abstractNumId w:val="35"/>
  </w:num>
  <w:num w:numId="57">
    <w:abstractNumId w:val="21"/>
  </w:num>
  <w:num w:numId="58">
    <w:abstractNumId w:val="1"/>
  </w:num>
  <w:num w:numId="59">
    <w:abstractNumId w:val="44"/>
  </w:num>
  <w:num w:numId="60">
    <w:abstractNumId w:val="43"/>
  </w:num>
  <w:num w:numId="61">
    <w:abstractNumId w:val="41"/>
  </w:num>
  <w:num w:numId="62">
    <w:abstractNumId w:val="19"/>
    <w:lvlOverride w:ilvl="0">
      <w:startOverride w:val="1"/>
    </w:lvlOverride>
  </w:num>
  <w:num w:numId="63">
    <w:abstractNumId w:val="12"/>
  </w:num>
  <w:num w:numId="64">
    <w:abstractNumId w:val="31"/>
  </w:num>
  <w:num w:numId="65">
    <w:abstractNumId w:val="38"/>
  </w:num>
  <w:num w:numId="66">
    <w:abstractNumId w:val="75"/>
  </w:num>
  <w:num w:numId="67">
    <w:abstractNumId w:val="13"/>
  </w:num>
  <w:num w:numId="68">
    <w:abstractNumId w:val="59"/>
  </w:num>
  <w:num w:numId="69">
    <w:abstractNumId w:val="26"/>
  </w:num>
  <w:num w:numId="70">
    <w:abstractNumId w:val="49"/>
  </w:num>
  <w:num w:numId="71">
    <w:abstractNumId w:val="52"/>
  </w:num>
  <w:num w:numId="72">
    <w:abstractNumId w:val="17"/>
  </w:num>
  <w:num w:numId="73">
    <w:abstractNumId w:val="72"/>
  </w:num>
  <w:num w:numId="74">
    <w:abstractNumId w:val="55"/>
  </w:num>
  <w:num w:numId="75">
    <w:abstractNumId w:val="66"/>
  </w:num>
  <w:num w:numId="76">
    <w:abstractNumId w:val="45"/>
  </w:num>
  <w:num w:numId="77">
    <w:abstractNumId w:val="32"/>
  </w:num>
  <w:num w:numId="78">
    <w:abstractNumId w:val="30"/>
  </w:num>
  <w:num w:numId="79">
    <w:abstractNumId w:val="51"/>
  </w:num>
  <w:num w:numId="80">
    <w:abstractNumId w:val="83"/>
  </w:num>
  <w:num w:numId="81">
    <w:abstractNumId w:val="82"/>
  </w:num>
  <w:num w:numId="82">
    <w:abstractNumId w:val="34"/>
  </w:num>
  <w:num w:numId="83">
    <w:abstractNumId w:val="50"/>
  </w:num>
  <w:num w:numId="84">
    <w:abstractNumId w:val="14"/>
  </w:num>
  <w:num w:numId="85">
    <w:abstractNumId w:val="58"/>
  </w:num>
  <w:num w:numId="86">
    <w:abstractNumId w:val="0"/>
  </w:num>
  <w:num w:numId="87">
    <w:abstractNumId w:val="70"/>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0F2523"/>
    <w:rsid w:val="00144716"/>
    <w:rsid w:val="001617C9"/>
    <w:rsid w:val="0016193E"/>
    <w:rsid w:val="001858F8"/>
    <w:rsid w:val="001A0FEB"/>
    <w:rsid w:val="001B2F89"/>
    <w:rsid w:val="001B6426"/>
    <w:rsid w:val="001E6F0E"/>
    <w:rsid w:val="00222968"/>
    <w:rsid w:val="00223E43"/>
    <w:rsid w:val="0022754A"/>
    <w:rsid w:val="00264CC8"/>
    <w:rsid w:val="002D3504"/>
    <w:rsid w:val="002F22E5"/>
    <w:rsid w:val="00311B81"/>
    <w:rsid w:val="00320EE5"/>
    <w:rsid w:val="00321798"/>
    <w:rsid w:val="00337D27"/>
    <w:rsid w:val="00340E66"/>
    <w:rsid w:val="003647BB"/>
    <w:rsid w:val="00376817"/>
    <w:rsid w:val="00386EBA"/>
    <w:rsid w:val="003A30BD"/>
    <w:rsid w:val="00444995"/>
    <w:rsid w:val="004507AE"/>
    <w:rsid w:val="00457790"/>
    <w:rsid w:val="0047091B"/>
    <w:rsid w:val="004B49E7"/>
    <w:rsid w:val="004B5ED3"/>
    <w:rsid w:val="00524880"/>
    <w:rsid w:val="00533FCA"/>
    <w:rsid w:val="0054114E"/>
    <w:rsid w:val="0054428A"/>
    <w:rsid w:val="00570A2C"/>
    <w:rsid w:val="00572795"/>
    <w:rsid w:val="00581672"/>
    <w:rsid w:val="005A0DC2"/>
    <w:rsid w:val="005D4560"/>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802583"/>
    <w:rsid w:val="00802BA6"/>
    <w:rsid w:val="00811390"/>
    <w:rsid w:val="00817153"/>
    <w:rsid w:val="00824DD5"/>
    <w:rsid w:val="0086169C"/>
    <w:rsid w:val="00861DDB"/>
    <w:rsid w:val="008675F8"/>
    <w:rsid w:val="008A5F06"/>
    <w:rsid w:val="008B766D"/>
    <w:rsid w:val="008C2B14"/>
    <w:rsid w:val="008C31B3"/>
    <w:rsid w:val="008F164D"/>
    <w:rsid w:val="00900B65"/>
    <w:rsid w:val="00901041"/>
    <w:rsid w:val="00911C83"/>
    <w:rsid w:val="009211F2"/>
    <w:rsid w:val="00924837"/>
    <w:rsid w:val="00941814"/>
    <w:rsid w:val="00956911"/>
    <w:rsid w:val="00964B15"/>
    <w:rsid w:val="009C1E95"/>
    <w:rsid w:val="009D5764"/>
    <w:rsid w:val="009F25EB"/>
    <w:rsid w:val="009F2EC3"/>
    <w:rsid w:val="00A0165F"/>
    <w:rsid w:val="00A018AB"/>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3E4A"/>
    <w:rsid w:val="00B84B35"/>
    <w:rsid w:val="00BD1E55"/>
    <w:rsid w:val="00BD4DEC"/>
    <w:rsid w:val="00BD6AE1"/>
    <w:rsid w:val="00BF712F"/>
    <w:rsid w:val="00C042AD"/>
    <w:rsid w:val="00C15681"/>
    <w:rsid w:val="00C33487"/>
    <w:rsid w:val="00C33B51"/>
    <w:rsid w:val="00C5046C"/>
    <w:rsid w:val="00C516A1"/>
    <w:rsid w:val="00C668B6"/>
    <w:rsid w:val="00C80AD2"/>
    <w:rsid w:val="00C80CDB"/>
    <w:rsid w:val="00C91F7F"/>
    <w:rsid w:val="00CA2BA0"/>
    <w:rsid w:val="00CB33E5"/>
    <w:rsid w:val="00D2513A"/>
    <w:rsid w:val="00D262A7"/>
    <w:rsid w:val="00D27766"/>
    <w:rsid w:val="00D35E0D"/>
    <w:rsid w:val="00D3749A"/>
    <w:rsid w:val="00D37641"/>
    <w:rsid w:val="00D57087"/>
    <w:rsid w:val="00D732B0"/>
    <w:rsid w:val="00DD792B"/>
    <w:rsid w:val="00DE05FC"/>
    <w:rsid w:val="00DF04C1"/>
    <w:rsid w:val="00E001A4"/>
    <w:rsid w:val="00E353AC"/>
    <w:rsid w:val="00E90583"/>
    <w:rsid w:val="00EA4FBF"/>
    <w:rsid w:val="00EB319A"/>
    <w:rsid w:val="00EC6CEF"/>
    <w:rsid w:val="00ED37B2"/>
    <w:rsid w:val="00F076B3"/>
    <w:rsid w:val="00F14C94"/>
    <w:rsid w:val="00F233BC"/>
    <w:rsid w:val="00F41BB1"/>
    <w:rsid w:val="00F41F84"/>
    <w:rsid w:val="00F42907"/>
    <w:rsid w:val="00F537A0"/>
    <w:rsid w:val="00F5586C"/>
    <w:rsid w:val="00F63432"/>
    <w:rsid w:val="00F757BF"/>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461EA7C3"/>
  <w15:docId w15:val="{BF883657-CB8D-42A5-8DA4-7B0799211A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iPriority="9" w:unhideWhenUsed="1" w:qFormat="1"/>
    <w:lsdException w:name="heading 4" w:semiHidden="1"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iPriority="99"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9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aliases w:val="H2,Header 1,II+,I,ראש פרק"/>
    <w:basedOn w:val="a"/>
    <w:next w:val="a"/>
    <w:link w:val="10"/>
    <w:uiPriority w:val="9"/>
    <w:qFormat/>
    <w:rsid w:val="002D3504"/>
    <w:pPr>
      <w:keepNext/>
      <w:jc w:val="right"/>
      <w:outlineLvl w:val="0"/>
    </w:pPr>
    <w:rPr>
      <w:b/>
      <w:bCs/>
    </w:rPr>
  </w:style>
  <w:style w:type="paragraph" w:styleId="2">
    <w:name w:val="heading 2"/>
    <w:aliases w:val="Heading 2a,ASAPHeading 2,סעיף ראשי,h2,כותרת ראשית,????? ?????,יאיר כותרת 2"/>
    <w:basedOn w:val="a"/>
    <w:next w:val="a"/>
    <w:link w:val="20"/>
    <w:uiPriority w:val="9"/>
    <w:qFormat/>
    <w:rsid w:val="002D3504"/>
    <w:pPr>
      <w:keepNext/>
      <w:jc w:val="both"/>
      <w:outlineLvl w:val="1"/>
    </w:pPr>
    <w:rPr>
      <w:b/>
      <w:bCs/>
    </w:rPr>
  </w:style>
  <w:style w:type="paragraph" w:styleId="3">
    <w:name w:val="heading 3"/>
    <w:aliases w:val="Function header 3,Function header 31,Function header 32,Function header 33,Function header 34,Function header 311,Function header 321,Function header 35,Function header 312,Function header 322,Function header 36,Function header 313"/>
    <w:basedOn w:val="a"/>
    <w:next w:val="a"/>
    <w:link w:val="30"/>
    <w:uiPriority w:val="9"/>
    <w:unhideWhenUsed/>
    <w:qFormat/>
    <w:rsid w:val="00D57087"/>
    <w:pPr>
      <w:keepNext/>
      <w:keepLines/>
      <w:spacing w:before="40"/>
      <w:outlineLvl w:val="2"/>
    </w:pPr>
    <w:rPr>
      <w:rFonts w:asciiTheme="majorHAnsi" w:eastAsiaTheme="majorEastAsia" w:hAnsiTheme="majorHAnsi" w:cstheme="majorBidi"/>
      <w:color w:val="243F60" w:themeColor="accent1" w:themeShade="7F"/>
      <w:szCs w:val="24"/>
    </w:rPr>
  </w:style>
  <w:style w:type="paragraph" w:styleId="4">
    <w:name w:val="heading 4"/>
    <w:basedOn w:val="a"/>
    <w:next w:val="a"/>
    <w:link w:val="40"/>
    <w:unhideWhenUsed/>
    <w:qFormat/>
    <w:rsid w:val="00D57087"/>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link w:val="50"/>
    <w:uiPriority w:val="99"/>
    <w:qFormat/>
    <w:rsid w:val="00D57087"/>
    <w:pPr>
      <w:keepLines/>
      <w:spacing w:before="240" w:after="160" w:line="259" w:lineRule="auto"/>
      <w:ind w:left="4821" w:right="709" w:hanging="1418"/>
      <w:outlineLvl w:val="4"/>
    </w:pPr>
    <w:rPr>
      <w:rFonts w:asciiTheme="minorHAnsi" w:eastAsiaTheme="minorHAnsi" w:hAnsiTheme="minorHAnsi" w:cstheme="minorBidi"/>
      <w:sz w:val="22"/>
      <w:szCs w:val="22"/>
    </w:rPr>
  </w:style>
  <w:style w:type="paragraph" w:styleId="6">
    <w:name w:val="heading 6"/>
    <w:basedOn w:val="a"/>
    <w:link w:val="60"/>
    <w:uiPriority w:val="99"/>
    <w:qFormat/>
    <w:rsid w:val="00D57087"/>
    <w:pPr>
      <w:keepLines/>
      <w:spacing w:after="120" w:line="259" w:lineRule="auto"/>
      <w:ind w:left="6239" w:right="709" w:hanging="1418"/>
      <w:outlineLvl w:val="5"/>
    </w:pPr>
    <w:rPr>
      <w:rFonts w:asciiTheme="minorHAnsi" w:eastAsiaTheme="minorHAnsi" w:hAnsiTheme="minorHAnsi" w:cstheme="minorBidi"/>
      <w:sz w:val="22"/>
      <w:szCs w:val="22"/>
    </w:rPr>
  </w:style>
  <w:style w:type="paragraph" w:styleId="7">
    <w:name w:val="heading 7"/>
    <w:basedOn w:val="a"/>
    <w:link w:val="70"/>
    <w:uiPriority w:val="99"/>
    <w:qFormat/>
    <w:rsid w:val="00D57087"/>
    <w:pPr>
      <w:keepLines/>
      <w:spacing w:after="120" w:line="259" w:lineRule="auto"/>
      <w:ind w:left="7090" w:right="709" w:hanging="851"/>
      <w:outlineLvl w:val="6"/>
    </w:pPr>
    <w:rPr>
      <w:rFonts w:asciiTheme="minorHAnsi" w:eastAsiaTheme="minorHAnsi" w:hAnsiTheme="minorHAnsi" w:cstheme="minorBidi"/>
      <w:sz w:val="22"/>
      <w:szCs w:val="22"/>
    </w:rPr>
  </w:style>
  <w:style w:type="paragraph" w:styleId="8">
    <w:name w:val="heading 8"/>
    <w:basedOn w:val="a"/>
    <w:link w:val="80"/>
    <w:uiPriority w:val="99"/>
    <w:qFormat/>
    <w:rsid w:val="00D57087"/>
    <w:pPr>
      <w:keepLines/>
      <w:spacing w:after="120" w:line="259" w:lineRule="auto"/>
      <w:ind w:left="7941" w:right="709" w:hanging="851"/>
      <w:outlineLvl w:val="7"/>
    </w:pPr>
    <w:rPr>
      <w:rFonts w:asciiTheme="minorHAnsi" w:eastAsiaTheme="minorHAnsi" w:hAnsiTheme="minorHAnsi" w:cstheme="minorBidi"/>
      <w:sz w:val="22"/>
      <w:szCs w:val="22"/>
    </w:rPr>
  </w:style>
  <w:style w:type="paragraph" w:styleId="9">
    <w:name w:val="heading 9"/>
    <w:basedOn w:val="a"/>
    <w:link w:val="90"/>
    <w:uiPriority w:val="99"/>
    <w:qFormat/>
    <w:rsid w:val="00D57087"/>
    <w:pPr>
      <w:keepLines/>
      <w:spacing w:after="120" w:line="259" w:lineRule="auto"/>
      <w:ind w:left="8792" w:right="709" w:hanging="851"/>
      <w:outlineLvl w:val="8"/>
    </w:pPr>
    <w:rPr>
      <w:rFonts w:asciiTheme="minorHAnsi" w:eastAsiaTheme="minorHAnsi" w:hAnsiTheme="minorHAnsi" w:cstheme="minorBid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2 תו,Header 1 תו,II+ תו,I תו,ראש פרק תו"/>
    <w:basedOn w:val="a0"/>
    <w:link w:val="1"/>
    <w:uiPriority w:val="9"/>
    <w:locked/>
    <w:rsid w:val="00D57087"/>
    <w:rPr>
      <w:rFonts w:cs="David"/>
      <w:b/>
      <w:bCs/>
      <w:sz w:val="24"/>
      <w:szCs w:val="26"/>
    </w:rPr>
  </w:style>
  <w:style w:type="character" w:customStyle="1" w:styleId="20">
    <w:name w:val="כותרת 2 תו"/>
    <w:aliases w:val="Heading 2a תו,ASAPHeading 2 תו,סעיף ראשי תו,h2 תו,כותרת ראשית תו,????? ????? תו,יאיר כותרת 2 תו"/>
    <w:basedOn w:val="a0"/>
    <w:link w:val="2"/>
    <w:uiPriority w:val="9"/>
    <w:locked/>
    <w:rsid w:val="00D57087"/>
    <w:rPr>
      <w:rFonts w:cs="David"/>
      <w:b/>
      <w:bCs/>
      <w:sz w:val="24"/>
      <w:szCs w:val="26"/>
    </w:rPr>
  </w:style>
  <w:style w:type="character" w:customStyle="1" w:styleId="30">
    <w:name w:val="כותרת 3 תו"/>
    <w:aliases w:val="Function header 3 תו,Function header 31 תו,Function header 32 תו,Function header 33 תו,Function header 34 תו,Function header 311 תו,Function header 321 תו,Function header 35 תו,Function header 312 תו,Function header 322 תו"/>
    <w:basedOn w:val="a0"/>
    <w:link w:val="3"/>
    <w:uiPriority w:val="9"/>
    <w:rsid w:val="00D57087"/>
    <w:rPr>
      <w:rFonts w:asciiTheme="majorHAnsi" w:eastAsiaTheme="majorEastAsia" w:hAnsiTheme="majorHAnsi" w:cstheme="majorBidi"/>
      <w:color w:val="243F60" w:themeColor="accent1" w:themeShade="7F"/>
      <w:sz w:val="24"/>
      <w:szCs w:val="24"/>
    </w:rPr>
  </w:style>
  <w:style w:type="character" w:customStyle="1" w:styleId="40">
    <w:name w:val="כותרת 4 תו"/>
    <w:basedOn w:val="a0"/>
    <w:link w:val="4"/>
    <w:rsid w:val="00D57087"/>
    <w:rPr>
      <w:rFonts w:asciiTheme="majorHAnsi" w:eastAsiaTheme="majorEastAsia" w:hAnsiTheme="majorHAnsi" w:cstheme="majorBidi"/>
      <w:i/>
      <w:iCs/>
      <w:color w:val="365F91" w:themeColor="accent1" w:themeShade="BF"/>
      <w:sz w:val="24"/>
      <w:szCs w:val="26"/>
    </w:rPr>
  </w:style>
  <w:style w:type="character" w:customStyle="1" w:styleId="50">
    <w:name w:val="כותרת 5 תו"/>
    <w:basedOn w:val="a0"/>
    <w:link w:val="5"/>
    <w:uiPriority w:val="99"/>
    <w:rsid w:val="00D57087"/>
    <w:rPr>
      <w:rFonts w:asciiTheme="minorHAnsi" w:eastAsiaTheme="minorHAnsi" w:hAnsiTheme="minorHAnsi" w:cstheme="minorBidi"/>
      <w:sz w:val="22"/>
      <w:szCs w:val="22"/>
    </w:rPr>
  </w:style>
  <w:style w:type="character" w:customStyle="1" w:styleId="60">
    <w:name w:val="כותרת 6 תו"/>
    <w:basedOn w:val="a0"/>
    <w:link w:val="6"/>
    <w:uiPriority w:val="99"/>
    <w:rsid w:val="00D57087"/>
    <w:rPr>
      <w:rFonts w:asciiTheme="minorHAnsi" w:eastAsiaTheme="minorHAnsi" w:hAnsiTheme="minorHAnsi" w:cstheme="minorBidi"/>
      <w:sz w:val="22"/>
      <w:szCs w:val="22"/>
    </w:rPr>
  </w:style>
  <w:style w:type="character" w:customStyle="1" w:styleId="70">
    <w:name w:val="כותרת 7 תו"/>
    <w:basedOn w:val="a0"/>
    <w:link w:val="7"/>
    <w:uiPriority w:val="99"/>
    <w:rsid w:val="00D57087"/>
    <w:rPr>
      <w:rFonts w:asciiTheme="minorHAnsi" w:eastAsiaTheme="minorHAnsi" w:hAnsiTheme="minorHAnsi" w:cstheme="minorBidi"/>
      <w:sz w:val="22"/>
      <w:szCs w:val="22"/>
    </w:rPr>
  </w:style>
  <w:style w:type="character" w:customStyle="1" w:styleId="80">
    <w:name w:val="כותרת 8 תו"/>
    <w:basedOn w:val="a0"/>
    <w:link w:val="8"/>
    <w:uiPriority w:val="99"/>
    <w:rsid w:val="00D57087"/>
    <w:rPr>
      <w:rFonts w:asciiTheme="minorHAnsi" w:eastAsiaTheme="minorHAnsi" w:hAnsiTheme="minorHAnsi" w:cstheme="minorBidi"/>
      <w:sz w:val="22"/>
      <w:szCs w:val="22"/>
    </w:rPr>
  </w:style>
  <w:style w:type="character" w:customStyle="1" w:styleId="90">
    <w:name w:val="כותרת 9 תו"/>
    <w:basedOn w:val="a0"/>
    <w:link w:val="9"/>
    <w:uiPriority w:val="99"/>
    <w:rsid w:val="00D57087"/>
    <w:rPr>
      <w:rFonts w:asciiTheme="minorHAnsi" w:eastAsiaTheme="minorHAnsi" w:hAnsiTheme="minorHAnsi" w:cstheme="minorBidi"/>
      <w:sz w:val="22"/>
      <w:szCs w:val="22"/>
    </w:rPr>
  </w:style>
  <w:style w:type="paragraph" w:styleId="a3">
    <w:name w:val="header"/>
    <w:basedOn w:val="a"/>
    <w:link w:val="a4"/>
    <w:uiPriority w:val="99"/>
    <w:qFormat/>
    <w:rsid w:val="002D3504"/>
    <w:pPr>
      <w:tabs>
        <w:tab w:val="center" w:pos="4153"/>
        <w:tab w:val="right" w:pos="8306"/>
      </w:tabs>
    </w:pPr>
    <w:rPr>
      <w:szCs w:val="24"/>
    </w:rPr>
  </w:style>
  <w:style w:type="character" w:customStyle="1" w:styleId="a4">
    <w:name w:val="כותרת עליונה תו"/>
    <w:basedOn w:val="a0"/>
    <w:link w:val="a3"/>
    <w:uiPriority w:val="99"/>
    <w:rsid w:val="00AD6F36"/>
    <w:rPr>
      <w:rFonts w:cs="David"/>
      <w:sz w:val="24"/>
      <w:szCs w:val="24"/>
    </w:rPr>
  </w:style>
  <w:style w:type="paragraph" w:styleId="a5">
    <w:name w:val="footer"/>
    <w:basedOn w:val="a"/>
    <w:link w:val="a6"/>
    <w:uiPriority w:val="99"/>
    <w:rsid w:val="002D3504"/>
    <w:pPr>
      <w:tabs>
        <w:tab w:val="center" w:pos="4153"/>
        <w:tab w:val="right" w:pos="8306"/>
      </w:tabs>
    </w:pPr>
    <w:rPr>
      <w:szCs w:val="24"/>
    </w:rPr>
  </w:style>
  <w:style w:type="character" w:customStyle="1" w:styleId="a6">
    <w:name w:val="כותרת תחתונה תו"/>
    <w:basedOn w:val="a0"/>
    <w:link w:val="a5"/>
    <w:uiPriority w:val="99"/>
    <w:locked/>
    <w:rsid w:val="00D57087"/>
    <w:rPr>
      <w:rFonts w:cs="David"/>
      <w:sz w:val="24"/>
      <w:szCs w:val="24"/>
    </w:rPr>
  </w:style>
  <w:style w:type="character" w:styleId="a7">
    <w:name w:val="page number"/>
    <w:basedOn w:val="a0"/>
    <w:uiPriority w:val="99"/>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uiPriority w:val="99"/>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uiPriority w:val="99"/>
    <w:rsid w:val="00956911"/>
    <w:rPr>
      <w:rFonts w:ascii="Tahoma" w:hAnsi="Tahoma" w:cs="Tahoma"/>
      <w:sz w:val="16"/>
      <w:szCs w:val="16"/>
    </w:rPr>
  </w:style>
  <w:style w:type="character" w:customStyle="1" w:styleId="ab">
    <w:name w:val="טקסט בלונים תו"/>
    <w:basedOn w:val="a0"/>
    <w:link w:val="aa"/>
    <w:uiPriority w:val="99"/>
    <w:rsid w:val="00956911"/>
    <w:rPr>
      <w:rFonts w:ascii="Tahoma" w:hAnsi="Tahoma" w:cs="Tahoma"/>
      <w:sz w:val="16"/>
      <w:szCs w:val="16"/>
    </w:rPr>
  </w:style>
  <w:style w:type="table" w:styleId="ac">
    <w:name w:val="Table Grid"/>
    <w:aliases w:val="טקסט טבלה תחתונה"/>
    <w:basedOn w:val="a1"/>
    <w:rsid w:val="00D262A7"/>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List Paragraph"/>
    <w:basedOn w:val="a"/>
    <w:link w:val="ae"/>
    <w:qFormat/>
    <w:rsid w:val="00DF04C1"/>
    <w:pPr>
      <w:bidi w:val="0"/>
      <w:spacing w:after="200" w:line="276" w:lineRule="auto"/>
      <w:ind w:left="720"/>
      <w:contextualSpacing/>
    </w:pPr>
    <w:rPr>
      <w:rFonts w:asciiTheme="minorHAnsi" w:eastAsiaTheme="minorHAnsi" w:hAnsiTheme="minorHAnsi" w:cstheme="minorBidi"/>
      <w:sz w:val="22"/>
      <w:szCs w:val="22"/>
      <w:lang w:val="en-GB" w:bidi="ar-SA"/>
    </w:rPr>
  </w:style>
  <w:style w:type="character" w:customStyle="1" w:styleId="ae">
    <w:name w:val="פיסקת רשימה תו"/>
    <w:basedOn w:val="a0"/>
    <w:link w:val="ad"/>
    <w:uiPriority w:val="34"/>
    <w:locked/>
    <w:rsid w:val="00D57087"/>
    <w:rPr>
      <w:rFonts w:asciiTheme="minorHAnsi" w:eastAsiaTheme="minorHAnsi" w:hAnsiTheme="minorHAnsi" w:cstheme="minorBidi"/>
      <w:sz w:val="22"/>
      <w:szCs w:val="22"/>
      <w:lang w:val="en-GB" w:bidi="ar-SA"/>
    </w:rPr>
  </w:style>
  <w:style w:type="paragraph" w:styleId="NormalWeb">
    <w:name w:val="Normal (Web)"/>
    <w:basedOn w:val="a"/>
    <w:uiPriority w:val="99"/>
    <w:unhideWhenUsed/>
    <w:rsid w:val="00A018AB"/>
    <w:pPr>
      <w:bidi w:val="0"/>
      <w:spacing w:before="100" w:beforeAutospacing="1" w:after="100" w:afterAutospacing="1"/>
    </w:pPr>
    <w:rPr>
      <w:rFonts w:cs="Times New Roman"/>
      <w:szCs w:val="24"/>
    </w:rPr>
  </w:style>
  <w:style w:type="character" w:styleId="af">
    <w:name w:val="Strong"/>
    <w:basedOn w:val="a0"/>
    <w:uiPriority w:val="22"/>
    <w:qFormat/>
    <w:rsid w:val="00A018AB"/>
    <w:rPr>
      <w:b/>
      <w:bCs/>
    </w:rPr>
  </w:style>
  <w:style w:type="character" w:customStyle="1" w:styleId="heading41">
    <w:name w:val="heading41"/>
    <w:basedOn w:val="a0"/>
    <w:rsid w:val="00A018AB"/>
    <w:rPr>
      <w:rFonts w:ascii="Verdana" w:hAnsi="Verdana" w:hint="default"/>
      <w:b/>
      <w:bCs/>
      <w:sz w:val="30"/>
      <w:szCs w:val="30"/>
    </w:rPr>
  </w:style>
  <w:style w:type="paragraph" w:styleId="af0">
    <w:name w:val="Body Text"/>
    <w:basedOn w:val="a"/>
    <w:link w:val="af1"/>
    <w:uiPriority w:val="99"/>
    <w:semiHidden/>
    <w:rsid w:val="00D57087"/>
    <w:pPr>
      <w:spacing w:after="160" w:line="259" w:lineRule="auto"/>
    </w:pPr>
    <w:rPr>
      <w:rFonts w:asciiTheme="minorHAnsi" w:eastAsiaTheme="minorHAnsi" w:hAnsiTheme="minorHAnsi" w:cstheme="minorBidi"/>
      <w:sz w:val="22"/>
      <w:szCs w:val="22"/>
    </w:rPr>
  </w:style>
  <w:style w:type="character" w:customStyle="1" w:styleId="af1">
    <w:name w:val="גוף טקסט תו"/>
    <w:basedOn w:val="a0"/>
    <w:link w:val="af0"/>
    <w:uiPriority w:val="99"/>
    <w:semiHidden/>
    <w:rsid w:val="00D57087"/>
    <w:rPr>
      <w:rFonts w:asciiTheme="minorHAnsi" w:eastAsiaTheme="minorHAnsi" w:hAnsiTheme="minorHAnsi" w:cstheme="minorBidi"/>
      <w:sz w:val="22"/>
      <w:szCs w:val="22"/>
    </w:rPr>
  </w:style>
  <w:style w:type="paragraph" w:styleId="af2">
    <w:name w:val="envelope address"/>
    <w:basedOn w:val="a"/>
    <w:uiPriority w:val="99"/>
    <w:semiHidden/>
    <w:rsid w:val="00D57087"/>
    <w:pPr>
      <w:keepLines/>
      <w:framePr w:w="5040" w:h="1980" w:hRule="exact" w:hSpace="180" w:wrap="auto" w:vAnchor="page" w:hAnchor="page" w:x="4650" w:y="2382"/>
      <w:spacing w:after="160" w:line="259" w:lineRule="auto"/>
      <w:ind w:right="2880"/>
    </w:pPr>
    <w:rPr>
      <w:rFonts w:asciiTheme="minorHAnsi" w:eastAsiaTheme="minorHAnsi" w:hAnsiTheme="minorHAnsi" w:cstheme="minorBidi"/>
      <w:sz w:val="22"/>
      <w:szCs w:val="22"/>
    </w:rPr>
  </w:style>
  <w:style w:type="paragraph" w:customStyle="1" w:styleId="indent">
    <w:name w:val="indent"/>
    <w:basedOn w:val="a"/>
    <w:uiPriority w:val="99"/>
    <w:rsid w:val="00D57087"/>
    <w:pPr>
      <w:keepLines/>
      <w:spacing w:after="160" w:line="259" w:lineRule="auto"/>
      <w:ind w:left="709"/>
      <w:jc w:val="right"/>
    </w:pPr>
    <w:rPr>
      <w:rFonts w:asciiTheme="minorHAnsi" w:eastAsiaTheme="minorHAnsi" w:hAnsiTheme="minorHAnsi" w:cstheme="minorBidi"/>
      <w:sz w:val="22"/>
      <w:szCs w:val="22"/>
    </w:rPr>
  </w:style>
  <w:style w:type="paragraph" w:customStyle="1" w:styleId="IndentDouble">
    <w:name w:val="Indent_Double"/>
    <w:basedOn w:val="a"/>
    <w:uiPriority w:val="99"/>
    <w:rsid w:val="00D57087"/>
    <w:pPr>
      <w:keepLines/>
      <w:tabs>
        <w:tab w:val="right" w:pos="709"/>
      </w:tabs>
      <w:spacing w:after="160" w:line="259"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
    <w:uiPriority w:val="99"/>
    <w:rsid w:val="00D57087"/>
    <w:pPr>
      <w:keepLines/>
      <w:tabs>
        <w:tab w:val="right" w:pos="709"/>
      </w:tabs>
      <w:spacing w:after="160" w:line="259"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
    <w:uiPriority w:val="99"/>
    <w:rsid w:val="00D57087"/>
    <w:pPr>
      <w:keepLines/>
      <w:tabs>
        <w:tab w:val="right" w:pos="1418"/>
      </w:tabs>
      <w:spacing w:after="160" w:line="259"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
    <w:uiPriority w:val="99"/>
    <w:rsid w:val="00D57087"/>
    <w:pPr>
      <w:keepLines/>
      <w:spacing w:after="160" w:line="259"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
    <w:uiPriority w:val="99"/>
    <w:rsid w:val="00D57087"/>
    <w:pPr>
      <w:keepLines/>
      <w:spacing w:after="160" w:line="259"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
    <w:uiPriority w:val="99"/>
    <w:rsid w:val="00D57087"/>
    <w:pPr>
      <w:keepLines/>
      <w:spacing w:after="160" w:line="259"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
    <w:uiPriority w:val="99"/>
    <w:rsid w:val="00D57087"/>
    <w:pPr>
      <w:keepLines/>
      <w:spacing w:after="160" w:line="259"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
    <w:uiPriority w:val="99"/>
    <w:rsid w:val="00D57087"/>
    <w:pPr>
      <w:keepLines/>
      <w:spacing w:after="160" w:line="360" w:lineRule="auto"/>
      <w:jc w:val="right"/>
    </w:pPr>
    <w:rPr>
      <w:rFonts w:asciiTheme="minorHAnsi" w:eastAsiaTheme="minorHAnsi" w:hAnsiTheme="minorHAnsi" w:cstheme="minorBidi"/>
      <w:sz w:val="22"/>
      <w:szCs w:val="22"/>
    </w:rPr>
  </w:style>
  <w:style w:type="paragraph" w:customStyle="1" w:styleId="11">
    <w:name w:val="הצעת מחיר1"/>
    <w:basedOn w:val="NormalE"/>
    <w:uiPriority w:val="99"/>
    <w:rsid w:val="00D57087"/>
    <w:pPr>
      <w:spacing w:line="240" w:lineRule="auto"/>
      <w:ind w:left="1134" w:right="1701"/>
    </w:pPr>
  </w:style>
  <w:style w:type="paragraph" w:customStyle="1" w:styleId="Quote2">
    <w:name w:val="Quote2"/>
    <w:basedOn w:val="NormalE"/>
    <w:uiPriority w:val="99"/>
    <w:rsid w:val="00D57087"/>
    <w:pPr>
      <w:spacing w:line="240" w:lineRule="auto"/>
      <w:ind w:left="1134" w:right="2268"/>
    </w:pPr>
  </w:style>
  <w:style w:type="paragraph" w:customStyle="1" w:styleId="af3">
    <w:name w:val="היסט"/>
    <w:basedOn w:val="a"/>
    <w:uiPriority w:val="99"/>
    <w:rsid w:val="00D57087"/>
    <w:pPr>
      <w:spacing w:after="160" w:line="259" w:lineRule="auto"/>
      <w:ind w:left="709"/>
    </w:pPr>
    <w:rPr>
      <w:rFonts w:asciiTheme="minorHAnsi" w:eastAsiaTheme="minorHAnsi" w:hAnsiTheme="minorHAnsi" w:cstheme="minorBidi"/>
      <w:sz w:val="22"/>
      <w:szCs w:val="22"/>
    </w:rPr>
  </w:style>
  <w:style w:type="paragraph" w:customStyle="1" w:styleId="af4">
    <w:name w:val="היסט_כפול"/>
    <w:basedOn w:val="a"/>
    <w:uiPriority w:val="99"/>
    <w:rsid w:val="00D57087"/>
    <w:pPr>
      <w:tabs>
        <w:tab w:val="left" w:pos="709"/>
      </w:tabs>
      <w:spacing w:after="160" w:line="259" w:lineRule="auto"/>
      <w:ind w:left="1418" w:hanging="1418"/>
    </w:pPr>
    <w:rPr>
      <w:rFonts w:asciiTheme="minorHAnsi" w:eastAsiaTheme="minorHAnsi" w:hAnsiTheme="minorHAnsi" w:cstheme="minorBidi"/>
      <w:sz w:val="22"/>
      <w:szCs w:val="22"/>
    </w:rPr>
  </w:style>
  <w:style w:type="paragraph" w:customStyle="1" w:styleId="12">
    <w:name w:val="היסט_כפול1"/>
    <w:basedOn w:val="a"/>
    <w:uiPriority w:val="99"/>
    <w:rsid w:val="00D57087"/>
    <w:pPr>
      <w:tabs>
        <w:tab w:val="left" w:pos="1418"/>
      </w:tabs>
      <w:spacing w:after="160" w:line="259" w:lineRule="auto"/>
      <w:ind w:left="2126" w:hanging="2126"/>
    </w:pPr>
    <w:rPr>
      <w:rFonts w:asciiTheme="minorHAnsi" w:eastAsiaTheme="minorHAnsi" w:hAnsiTheme="minorHAnsi" w:cstheme="minorBidi"/>
      <w:sz w:val="22"/>
      <w:szCs w:val="22"/>
    </w:rPr>
  </w:style>
  <w:style w:type="paragraph" w:customStyle="1" w:styleId="21">
    <w:name w:val="היסט_כפול2"/>
    <w:basedOn w:val="a"/>
    <w:uiPriority w:val="99"/>
    <w:rsid w:val="00D57087"/>
    <w:pPr>
      <w:tabs>
        <w:tab w:val="left" w:pos="1701"/>
      </w:tabs>
      <w:spacing w:after="160" w:line="259" w:lineRule="auto"/>
      <w:ind w:left="2127" w:hanging="1418"/>
    </w:pPr>
    <w:rPr>
      <w:rFonts w:asciiTheme="minorHAnsi" w:eastAsiaTheme="minorHAnsi" w:hAnsiTheme="minorHAnsi" w:cstheme="minorBidi"/>
      <w:sz w:val="22"/>
      <w:szCs w:val="22"/>
    </w:rPr>
  </w:style>
  <w:style w:type="paragraph" w:customStyle="1" w:styleId="13">
    <w:name w:val="היסט1"/>
    <w:basedOn w:val="a"/>
    <w:uiPriority w:val="99"/>
    <w:rsid w:val="00D57087"/>
    <w:pPr>
      <w:spacing w:before="240" w:after="160" w:line="259" w:lineRule="auto"/>
      <w:ind w:left="709" w:hanging="709"/>
    </w:pPr>
    <w:rPr>
      <w:rFonts w:asciiTheme="minorHAnsi" w:eastAsiaTheme="minorHAnsi" w:hAnsiTheme="minorHAnsi" w:cstheme="minorBidi"/>
      <w:sz w:val="22"/>
      <w:szCs w:val="22"/>
    </w:rPr>
  </w:style>
  <w:style w:type="paragraph" w:customStyle="1" w:styleId="22">
    <w:name w:val="היסט2"/>
    <w:basedOn w:val="a"/>
    <w:uiPriority w:val="99"/>
    <w:rsid w:val="00D57087"/>
    <w:pPr>
      <w:spacing w:before="240" w:after="160" w:line="259" w:lineRule="auto"/>
      <w:ind w:left="1418" w:hanging="709"/>
    </w:pPr>
    <w:rPr>
      <w:rFonts w:asciiTheme="minorHAnsi" w:eastAsiaTheme="minorHAnsi" w:hAnsiTheme="minorHAnsi" w:cstheme="minorBidi"/>
      <w:sz w:val="22"/>
      <w:szCs w:val="22"/>
    </w:rPr>
  </w:style>
  <w:style w:type="paragraph" w:customStyle="1" w:styleId="31">
    <w:name w:val="היסט3"/>
    <w:basedOn w:val="a"/>
    <w:uiPriority w:val="99"/>
    <w:rsid w:val="00D57087"/>
    <w:pPr>
      <w:spacing w:before="240" w:after="160" w:line="259" w:lineRule="auto"/>
      <w:ind w:left="2836" w:hanging="1418"/>
    </w:pPr>
    <w:rPr>
      <w:rFonts w:asciiTheme="minorHAnsi" w:eastAsiaTheme="minorHAnsi" w:hAnsiTheme="minorHAnsi" w:cstheme="minorBidi"/>
      <w:sz w:val="22"/>
      <w:szCs w:val="22"/>
    </w:rPr>
  </w:style>
  <w:style w:type="paragraph" w:customStyle="1" w:styleId="41">
    <w:name w:val="היסט4"/>
    <w:basedOn w:val="a"/>
    <w:uiPriority w:val="99"/>
    <w:rsid w:val="00D57087"/>
    <w:pPr>
      <w:spacing w:before="240" w:after="160" w:line="259" w:lineRule="auto"/>
      <w:ind w:left="4253" w:hanging="1418"/>
    </w:pPr>
    <w:rPr>
      <w:rFonts w:asciiTheme="minorHAnsi" w:eastAsiaTheme="minorHAnsi" w:hAnsiTheme="minorHAnsi" w:cstheme="minorBidi"/>
      <w:sz w:val="22"/>
      <w:szCs w:val="22"/>
    </w:rPr>
  </w:style>
  <w:style w:type="paragraph" w:customStyle="1" w:styleId="af5">
    <w:name w:val="מחוץ_לשוליים"/>
    <w:basedOn w:val="a"/>
    <w:uiPriority w:val="99"/>
    <w:rsid w:val="00D57087"/>
    <w:pPr>
      <w:keepLines/>
      <w:framePr w:w="1071" w:h="284" w:hSpace="181" w:wrap="around" w:vAnchor="text" w:hAnchor="page" w:x="10377" w:y="29" w:anchorLock="1"/>
      <w:spacing w:after="160" w:line="259" w:lineRule="auto"/>
    </w:pPr>
    <w:rPr>
      <w:rFonts w:asciiTheme="minorHAnsi" w:eastAsiaTheme="minorHAnsi" w:hAnsiTheme="minorHAnsi" w:cstheme="minorBidi"/>
      <w:sz w:val="22"/>
      <w:szCs w:val="22"/>
    </w:rPr>
  </w:style>
  <w:style w:type="paragraph" w:customStyle="1" w:styleId="14">
    <w:name w:val="ציטוט1"/>
    <w:basedOn w:val="a"/>
    <w:uiPriority w:val="99"/>
    <w:rsid w:val="00D57087"/>
    <w:pPr>
      <w:spacing w:after="160" w:line="259" w:lineRule="auto"/>
      <w:ind w:left="1701" w:right="1134"/>
    </w:pPr>
    <w:rPr>
      <w:rFonts w:asciiTheme="minorHAnsi" w:eastAsiaTheme="minorHAnsi" w:hAnsiTheme="minorHAnsi" w:cstheme="minorBidi"/>
      <w:b/>
      <w:bCs/>
      <w:sz w:val="22"/>
      <w:szCs w:val="22"/>
    </w:rPr>
  </w:style>
  <w:style w:type="paragraph" w:customStyle="1" w:styleId="23">
    <w:name w:val="ציטוט2"/>
    <w:basedOn w:val="a"/>
    <w:uiPriority w:val="99"/>
    <w:rsid w:val="00D57087"/>
    <w:pPr>
      <w:spacing w:after="160" w:line="259" w:lineRule="auto"/>
      <w:ind w:left="2552" w:right="1134"/>
    </w:pPr>
    <w:rPr>
      <w:rFonts w:asciiTheme="minorHAnsi" w:eastAsiaTheme="minorHAnsi" w:hAnsiTheme="minorHAnsi" w:cstheme="minorBidi"/>
      <w:bCs/>
      <w:sz w:val="22"/>
      <w:szCs w:val="22"/>
    </w:rPr>
  </w:style>
  <w:style w:type="paragraph" w:styleId="af6">
    <w:name w:val="List"/>
    <w:basedOn w:val="a"/>
    <w:uiPriority w:val="99"/>
    <w:semiHidden/>
    <w:rsid w:val="00D57087"/>
    <w:pPr>
      <w:spacing w:after="160" w:line="259" w:lineRule="auto"/>
      <w:ind w:left="283" w:hanging="283"/>
    </w:pPr>
    <w:rPr>
      <w:rFonts w:asciiTheme="minorHAnsi" w:eastAsiaTheme="minorHAnsi" w:hAnsiTheme="minorHAnsi" w:cstheme="minorBidi"/>
      <w:sz w:val="22"/>
      <w:szCs w:val="22"/>
    </w:rPr>
  </w:style>
  <w:style w:type="paragraph" w:styleId="TOC1">
    <w:name w:val="toc 1"/>
    <w:basedOn w:val="a"/>
    <w:next w:val="a"/>
    <w:uiPriority w:val="39"/>
    <w:qFormat/>
    <w:rsid w:val="00D57087"/>
    <w:pPr>
      <w:tabs>
        <w:tab w:val="right" w:leader="dot" w:pos="8505"/>
      </w:tabs>
      <w:spacing w:after="160" w:line="259" w:lineRule="auto"/>
    </w:pPr>
    <w:rPr>
      <w:rFonts w:asciiTheme="minorHAnsi" w:eastAsiaTheme="minorHAnsi" w:hAnsiTheme="minorHAnsi" w:cstheme="minorBidi"/>
      <w:sz w:val="22"/>
      <w:szCs w:val="22"/>
    </w:rPr>
  </w:style>
  <w:style w:type="paragraph" w:styleId="24">
    <w:name w:val="List 2"/>
    <w:basedOn w:val="a"/>
    <w:uiPriority w:val="99"/>
    <w:semiHidden/>
    <w:rsid w:val="00D57087"/>
    <w:pPr>
      <w:spacing w:after="160" w:line="259" w:lineRule="auto"/>
      <w:ind w:left="566" w:hanging="283"/>
    </w:pPr>
    <w:rPr>
      <w:rFonts w:asciiTheme="minorHAnsi" w:eastAsiaTheme="minorHAnsi" w:hAnsiTheme="minorHAnsi" w:cstheme="minorBidi"/>
      <w:sz w:val="22"/>
      <w:szCs w:val="22"/>
    </w:rPr>
  </w:style>
  <w:style w:type="paragraph" w:styleId="af7">
    <w:name w:val="List Continue"/>
    <w:basedOn w:val="a"/>
    <w:uiPriority w:val="99"/>
    <w:semiHidden/>
    <w:rsid w:val="00D57087"/>
    <w:pPr>
      <w:spacing w:after="120" w:line="259" w:lineRule="auto"/>
      <w:ind w:left="283"/>
    </w:pPr>
    <w:rPr>
      <w:rFonts w:asciiTheme="minorHAnsi" w:eastAsiaTheme="minorHAnsi" w:hAnsiTheme="minorHAnsi" w:cstheme="minorBidi"/>
      <w:sz w:val="22"/>
      <w:szCs w:val="22"/>
    </w:rPr>
  </w:style>
  <w:style w:type="paragraph" w:styleId="af8">
    <w:name w:val="Body Text Indent"/>
    <w:basedOn w:val="a"/>
    <w:link w:val="af9"/>
    <w:uiPriority w:val="99"/>
    <w:semiHidden/>
    <w:rsid w:val="00D57087"/>
    <w:pPr>
      <w:spacing w:after="120" w:line="259" w:lineRule="auto"/>
      <w:ind w:left="283"/>
    </w:pPr>
    <w:rPr>
      <w:rFonts w:asciiTheme="minorHAnsi" w:eastAsiaTheme="minorHAnsi" w:hAnsiTheme="minorHAnsi" w:cstheme="minorBidi"/>
      <w:sz w:val="22"/>
      <w:szCs w:val="22"/>
    </w:rPr>
  </w:style>
  <w:style w:type="character" w:customStyle="1" w:styleId="af9">
    <w:name w:val="כניסה בגוף טקסט תו"/>
    <w:basedOn w:val="a0"/>
    <w:link w:val="af8"/>
    <w:uiPriority w:val="99"/>
    <w:semiHidden/>
    <w:rsid w:val="00D57087"/>
    <w:rPr>
      <w:rFonts w:asciiTheme="minorHAnsi" w:eastAsiaTheme="minorHAnsi" w:hAnsiTheme="minorHAnsi" w:cstheme="minorBidi"/>
      <w:sz w:val="22"/>
      <w:szCs w:val="22"/>
    </w:rPr>
  </w:style>
  <w:style w:type="paragraph" w:customStyle="1" w:styleId="afa">
    <w:name w:val="קו פירמה"/>
    <w:basedOn w:val="a"/>
    <w:uiPriority w:val="99"/>
    <w:rsid w:val="00D57087"/>
    <w:pPr>
      <w:keepNext/>
      <w:framePr w:h="15740" w:hSpace="181" w:wrap="around" w:vAnchor="text" w:hAnchor="page" w:x="10609" w:y="-198"/>
      <w:pBdr>
        <w:right w:val="single" w:sz="6" w:space="1" w:color="auto"/>
      </w:pBdr>
      <w:spacing w:after="160" w:line="259" w:lineRule="auto"/>
    </w:pPr>
    <w:rPr>
      <w:rFonts w:asciiTheme="minorHAnsi" w:eastAsiaTheme="minorHAnsi" w:hAnsiTheme="minorHAnsi" w:cs="Miriam"/>
      <w:sz w:val="22"/>
      <w:szCs w:val="22"/>
    </w:rPr>
  </w:style>
  <w:style w:type="paragraph" w:customStyle="1" w:styleId="32">
    <w:name w:val="כותרת3"/>
    <w:basedOn w:val="a"/>
    <w:next w:val="a"/>
    <w:uiPriority w:val="99"/>
    <w:rsid w:val="00D57087"/>
    <w:pPr>
      <w:keepNext/>
      <w:spacing w:before="120" w:after="160" w:line="259" w:lineRule="auto"/>
    </w:pPr>
    <w:rPr>
      <w:rFonts w:asciiTheme="minorHAnsi" w:eastAsiaTheme="minorHAnsi" w:hAnsiTheme="minorHAnsi" w:cstheme="minorBidi"/>
      <w:b/>
      <w:bCs/>
      <w:sz w:val="22"/>
      <w:szCs w:val="22"/>
    </w:rPr>
  </w:style>
  <w:style w:type="paragraph" w:customStyle="1" w:styleId="25">
    <w:name w:val="כותרת2"/>
    <w:basedOn w:val="a"/>
    <w:next w:val="a"/>
    <w:uiPriority w:val="99"/>
    <w:rsid w:val="00D57087"/>
    <w:pPr>
      <w:keepNext/>
      <w:spacing w:after="120" w:line="259" w:lineRule="auto"/>
    </w:pPr>
    <w:rPr>
      <w:rFonts w:asciiTheme="minorHAnsi" w:eastAsiaTheme="minorHAnsi" w:hAnsiTheme="minorHAnsi" w:cstheme="minorBidi"/>
      <w:b/>
      <w:bCs/>
      <w:sz w:val="28"/>
      <w:szCs w:val="28"/>
      <w:u w:val="single"/>
    </w:rPr>
  </w:style>
  <w:style w:type="paragraph" w:customStyle="1" w:styleId="15">
    <w:name w:val="כותרת1"/>
    <w:basedOn w:val="a"/>
    <w:next w:val="25"/>
    <w:uiPriority w:val="99"/>
    <w:rsid w:val="00D57087"/>
    <w:pPr>
      <w:keepNext/>
      <w:spacing w:before="120" w:after="120" w:line="360" w:lineRule="auto"/>
    </w:pPr>
    <w:rPr>
      <w:rFonts w:asciiTheme="minorHAnsi" w:eastAsiaTheme="minorHAnsi" w:hAnsiTheme="minorHAnsi" w:cstheme="minorBidi"/>
      <w:b/>
      <w:bCs/>
      <w:sz w:val="28"/>
      <w:szCs w:val="28"/>
      <w:u w:val="single"/>
    </w:rPr>
  </w:style>
  <w:style w:type="paragraph" w:customStyle="1" w:styleId="afb">
    <w:name w:val="כותרת"/>
    <w:basedOn w:val="a"/>
    <w:next w:val="a"/>
    <w:uiPriority w:val="99"/>
    <w:rsid w:val="00D57087"/>
    <w:pPr>
      <w:keepNext/>
      <w:spacing w:before="120" w:after="120" w:line="259" w:lineRule="auto"/>
    </w:pPr>
    <w:rPr>
      <w:rFonts w:asciiTheme="minorHAnsi" w:eastAsiaTheme="minorHAnsi" w:hAnsiTheme="minorHAnsi" w:cstheme="minorBidi"/>
      <w:b/>
      <w:bCs/>
      <w:sz w:val="28"/>
      <w:szCs w:val="32"/>
      <w:u w:val="double"/>
    </w:rPr>
  </w:style>
  <w:style w:type="paragraph" w:styleId="afc">
    <w:name w:val="Title"/>
    <w:basedOn w:val="a"/>
    <w:link w:val="afd"/>
    <w:uiPriority w:val="99"/>
    <w:qFormat/>
    <w:rsid w:val="00D57087"/>
    <w:pPr>
      <w:spacing w:after="160" w:line="259" w:lineRule="auto"/>
      <w:jc w:val="center"/>
    </w:pPr>
    <w:rPr>
      <w:rFonts w:asciiTheme="minorHAnsi" w:eastAsiaTheme="minorHAnsi" w:hAnsiTheme="minorHAnsi" w:cstheme="minorBidi"/>
      <w:b/>
      <w:bCs/>
      <w:sz w:val="22"/>
      <w:szCs w:val="22"/>
    </w:rPr>
  </w:style>
  <w:style w:type="character" w:customStyle="1" w:styleId="afd">
    <w:name w:val="כותרת טקסט תו"/>
    <w:basedOn w:val="a0"/>
    <w:link w:val="afc"/>
    <w:uiPriority w:val="99"/>
    <w:rsid w:val="00D57087"/>
    <w:rPr>
      <w:rFonts w:asciiTheme="minorHAnsi" w:eastAsiaTheme="minorHAnsi" w:hAnsiTheme="minorHAnsi" w:cstheme="minorBidi"/>
      <w:b/>
      <w:bCs/>
      <w:sz w:val="22"/>
      <w:szCs w:val="22"/>
    </w:rPr>
  </w:style>
  <w:style w:type="paragraph" w:customStyle="1" w:styleId="16">
    <w:name w:val="פיסקת רשימה1"/>
    <w:basedOn w:val="a"/>
    <w:uiPriority w:val="99"/>
    <w:rsid w:val="00D57087"/>
    <w:pPr>
      <w:spacing w:after="160" w:line="259" w:lineRule="auto"/>
      <w:ind w:left="720"/>
    </w:pPr>
    <w:rPr>
      <w:rFonts w:asciiTheme="minorHAnsi" w:eastAsiaTheme="minorHAnsi" w:hAnsiTheme="minorHAnsi" w:cstheme="minorBidi"/>
      <w:sz w:val="22"/>
      <w:szCs w:val="22"/>
    </w:rPr>
  </w:style>
  <w:style w:type="character" w:customStyle="1" w:styleId="transname">
    <w:name w:val="trans_name"/>
    <w:uiPriority w:val="99"/>
    <w:rsid w:val="00D57087"/>
    <w:rPr>
      <w:rFonts w:ascii="Times New Roman" w:hAnsi="Times New Roman"/>
    </w:rPr>
  </w:style>
  <w:style w:type="paragraph" w:styleId="33">
    <w:name w:val="Body Text Indent 3"/>
    <w:basedOn w:val="a"/>
    <w:link w:val="34"/>
    <w:uiPriority w:val="99"/>
    <w:semiHidden/>
    <w:rsid w:val="00D57087"/>
    <w:pPr>
      <w:keepLines/>
      <w:autoSpaceDE w:val="0"/>
      <w:autoSpaceDN w:val="0"/>
      <w:adjustRightInd w:val="0"/>
      <w:spacing w:after="160" w:line="360" w:lineRule="auto"/>
      <w:ind w:left="2310"/>
    </w:pPr>
    <w:rPr>
      <w:rFonts w:ascii="Arial" w:eastAsiaTheme="minorHAnsi" w:hAnsi="Arial" w:cs="Arial"/>
      <w:sz w:val="22"/>
      <w:szCs w:val="22"/>
    </w:rPr>
  </w:style>
  <w:style w:type="character" w:customStyle="1" w:styleId="34">
    <w:name w:val="כניסה בגוף טקסט 3 תו"/>
    <w:basedOn w:val="a0"/>
    <w:link w:val="33"/>
    <w:uiPriority w:val="99"/>
    <w:semiHidden/>
    <w:rsid w:val="00D57087"/>
    <w:rPr>
      <w:rFonts w:ascii="Arial" w:eastAsiaTheme="minorHAnsi" w:hAnsi="Arial" w:cs="Arial"/>
      <w:sz w:val="22"/>
      <w:szCs w:val="22"/>
    </w:rPr>
  </w:style>
  <w:style w:type="character" w:styleId="FollowedHyperlink">
    <w:name w:val="FollowedHyperlink"/>
    <w:basedOn w:val="a0"/>
    <w:uiPriority w:val="99"/>
    <w:semiHidden/>
    <w:rsid w:val="00D57087"/>
    <w:rPr>
      <w:rFonts w:cs="Times New Roman"/>
      <w:color w:val="800080"/>
      <w:u w:val="single"/>
    </w:rPr>
  </w:style>
  <w:style w:type="paragraph" w:styleId="afe">
    <w:name w:val="Document Map"/>
    <w:basedOn w:val="a"/>
    <w:link w:val="aff"/>
    <w:uiPriority w:val="99"/>
    <w:semiHidden/>
    <w:rsid w:val="00D57087"/>
    <w:pPr>
      <w:shd w:val="clear" w:color="auto" w:fill="000080"/>
      <w:spacing w:after="160" w:line="259" w:lineRule="auto"/>
    </w:pPr>
    <w:rPr>
      <w:rFonts w:ascii="Tahoma" w:eastAsiaTheme="minorHAnsi" w:hAnsi="Tahoma" w:cs="Tahoma"/>
      <w:sz w:val="22"/>
      <w:szCs w:val="22"/>
    </w:rPr>
  </w:style>
  <w:style w:type="character" w:customStyle="1" w:styleId="aff">
    <w:name w:val="מפת מסמך תו"/>
    <w:basedOn w:val="a0"/>
    <w:link w:val="afe"/>
    <w:uiPriority w:val="99"/>
    <w:semiHidden/>
    <w:rsid w:val="00D57087"/>
    <w:rPr>
      <w:rFonts w:ascii="Tahoma" w:eastAsiaTheme="minorHAnsi" w:hAnsi="Tahoma" w:cs="Tahoma"/>
      <w:sz w:val="22"/>
      <w:szCs w:val="22"/>
      <w:shd w:val="clear" w:color="auto" w:fill="000080"/>
    </w:rPr>
  </w:style>
  <w:style w:type="paragraph" w:styleId="26">
    <w:name w:val="Body Text 2"/>
    <w:basedOn w:val="a"/>
    <w:link w:val="27"/>
    <w:uiPriority w:val="99"/>
    <w:semiHidden/>
    <w:rsid w:val="00D57087"/>
    <w:pPr>
      <w:spacing w:after="160" w:line="259" w:lineRule="auto"/>
    </w:pPr>
    <w:rPr>
      <w:rFonts w:asciiTheme="minorHAnsi" w:eastAsiaTheme="minorHAnsi" w:hAnsiTheme="minorHAnsi" w:cstheme="minorBidi"/>
      <w:b/>
      <w:bCs/>
      <w:sz w:val="22"/>
      <w:szCs w:val="22"/>
    </w:rPr>
  </w:style>
  <w:style w:type="character" w:customStyle="1" w:styleId="27">
    <w:name w:val="גוף טקסט 2 תו"/>
    <w:basedOn w:val="a0"/>
    <w:link w:val="26"/>
    <w:uiPriority w:val="99"/>
    <w:semiHidden/>
    <w:rsid w:val="00D57087"/>
    <w:rPr>
      <w:rFonts w:asciiTheme="minorHAnsi" w:eastAsiaTheme="minorHAnsi" w:hAnsiTheme="minorHAnsi" w:cstheme="minorBidi"/>
      <w:b/>
      <w:bCs/>
      <w:sz w:val="22"/>
      <w:szCs w:val="22"/>
    </w:rPr>
  </w:style>
  <w:style w:type="paragraph" w:styleId="35">
    <w:name w:val="Body Text 3"/>
    <w:basedOn w:val="a"/>
    <w:link w:val="36"/>
    <w:uiPriority w:val="99"/>
    <w:semiHidden/>
    <w:rsid w:val="00D57087"/>
    <w:pPr>
      <w:spacing w:after="160" w:line="259" w:lineRule="auto"/>
    </w:pPr>
    <w:rPr>
      <w:rFonts w:asciiTheme="minorHAnsi" w:eastAsiaTheme="minorHAnsi" w:hAnsiTheme="minorHAnsi" w:cstheme="minorBidi"/>
      <w:b/>
      <w:bCs/>
      <w:sz w:val="22"/>
      <w:szCs w:val="22"/>
      <w:u w:val="single"/>
    </w:rPr>
  </w:style>
  <w:style w:type="character" w:customStyle="1" w:styleId="36">
    <w:name w:val="גוף טקסט 3 תו"/>
    <w:basedOn w:val="a0"/>
    <w:link w:val="35"/>
    <w:uiPriority w:val="99"/>
    <w:semiHidden/>
    <w:rsid w:val="00D57087"/>
    <w:rPr>
      <w:rFonts w:asciiTheme="minorHAnsi" w:eastAsiaTheme="minorHAnsi" w:hAnsiTheme="minorHAnsi" w:cstheme="minorBidi"/>
      <w:b/>
      <w:bCs/>
      <w:sz w:val="22"/>
      <w:szCs w:val="22"/>
      <w:u w:val="single"/>
    </w:rPr>
  </w:style>
  <w:style w:type="paragraph" w:customStyle="1" w:styleId="xl25">
    <w:name w:val="xl25"/>
    <w:basedOn w:val="a"/>
    <w:uiPriority w:val="99"/>
    <w:rsid w:val="00D57087"/>
    <w:pPr>
      <w:spacing w:before="100" w:beforeAutospacing="1" w:after="100" w:afterAutospacing="1" w:line="259" w:lineRule="auto"/>
    </w:pPr>
    <w:rPr>
      <w:rFonts w:ascii="Arial Unicode MS" w:eastAsia="Arial Unicode MS" w:hAnsi="Arial Unicode MS" w:cs="Arial Unicode MS"/>
      <w:sz w:val="22"/>
      <w:szCs w:val="22"/>
    </w:rPr>
  </w:style>
  <w:style w:type="paragraph" w:customStyle="1" w:styleId="xl27">
    <w:name w:val="xl27"/>
    <w:basedOn w:val="a"/>
    <w:uiPriority w:val="99"/>
    <w:rsid w:val="00D57087"/>
    <w:pPr>
      <w:spacing w:before="100" w:beforeAutospacing="1" w:after="100" w:afterAutospacing="1" w:line="259" w:lineRule="auto"/>
      <w:jc w:val="center"/>
    </w:pPr>
    <w:rPr>
      <w:rFonts w:ascii="Arial Unicode MS" w:eastAsia="Arial Unicode MS" w:hAnsi="Arial Unicode MS" w:cs="Arial Unicode MS"/>
      <w:sz w:val="22"/>
      <w:szCs w:val="22"/>
    </w:rPr>
  </w:style>
  <w:style w:type="paragraph" w:customStyle="1" w:styleId="xl28">
    <w:name w:val="xl28"/>
    <w:basedOn w:val="a"/>
    <w:uiPriority w:val="99"/>
    <w:rsid w:val="00D57087"/>
    <w:pPr>
      <w:spacing w:before="100" w:beforeAutospacing="1" w:after="100" w:afterAutospacing="1" w:line="259" w:lineRule="auto"/>
      <w:jc w:val="center"/>
    </w:pPr>
    <w:rPr>
      <w:rFonts w:ascii="Arial Unicode MS" w:eastAsia="Arial Unicode MS" w:hAnsi="Arial Unicode MS" w:cs="Arial Unicode MS"/>
      <w:sz w:val="22"/>
      <w:szCs w:val="22"/>
    </w:rPr>
  </w:style>
  <w:style w:type="character" w:customStyle="1" w:styleId="longtext1">
    <w:name w:val="long_text1"/>
    <w:uiPriority w:val="99"/>
    <w:rsid w:val="00D57087"/>
    <w:rPr>
      <w:spacing w:val="408"/>
      <w:sz w:val="20"/>
    </w:rPr>
  </w:style>
  <w:style w:type="paragraph" w:customStyle="1" w:styleId="BalloonText1">
    <w:name w:val="Balloon Text1"/>
    <w:basedOn w:val="a"/>
    <w:uiPriority w:val="99"/>
    <w:semiHidden/>
    <w:rsid w:val="00D57087"/>
    <w:pPr>
      <w:spacing w:after="160" w:line="259" w:lineRule="auto"/>
    </w:pPr>
    <w:rPr>
      <w:rFonts w:ascii="Tahoma" w:eastAsiaTheme="minorHAnsi" w:hAnsi="Tahoma" w:cs="Tahoma"/>
      <w:sz w:val="16"/>
      <w:szCs w:val="16"/>
    </w:rPr>
  </w:style>
  <w:style w:type="character" w:customStyle="1" w:styleId="BalloonTextChar">
    <w:name w:val="Balloon Text Char"/>
    <w:uiPriority w:val="99"/>
    <w:semiHidden/>
    <w:rsid w:val="00D57087"/>
    <w:rPr>
      <w:rFonts w:ascii="Tahoma" w:hAnsi="Tahoma"/>
      <w:sz w:val="16"/>
      <w:lang w:eastAsia="he-IL" w:bidi="he-IL"/>
    </w:rPr>
  </w:style>
  <w:style w:type="character" w:styleId="aff0">
    <w:name w:val="annotation reference"/>
    <w:basedOn w:val="a0"/>
    <w:uiPriority w:val="99"/>
    <w:rsid w:val="00D57087"/>
    <w:rPr>
      <w:rFonts w:cs="Times New Roman"/>
      <w:sz w:val="16"/>
    </w:rPr>
  </w:style>
  <w:style w:type="paragraph" w:styleId="aff1">
    <w:name w:val="annotation text"/>
    <w:basedOn w:val="a"/>
    <w:link w:val="aff2"/>
    <w:uiPriority w:val="99"/>
    <w:rsid w:val="00D57087"/>
    <w:pPr>
      <w:spacing w:after="160" w:line="259" w:lineRule="auto"/>
    </w:pPr>
    <w:rPr>
      <w:rFonts w:asciiTheme="minorHAnsi" w:eastAsiaTheme="minorHAnsi" w:hAnsiTheme="minorHAnsi" w:cstheme="minorBidi"/>
      <w:sz w:val="20"/>
      <w:szCs w:val="20"/>
    </w:rPr>
  </w:style>
  <w:style w:type="character" w:customStyle="1" w:styleId="aff2">
    <w:name w:val="טקסט הערה תו"/>
    <w:basedOn w:val="a0"/>
    <w:link w:val="aff1"/>
    <w:uiPriority w:val="99"/>
    <w:rsid w:val="00D57087"/>
    <w:rPr>
      <w:rFonts w:asciiTheme="minorHAnsi" w:eastAsiaTheme="minorHAnsi" w:hAnsiTheme="minorHAnsi" w:cstheme="minorBidi"/>
    </w:rPr>
  </w:style>
  <w:style w:type="character" w:customStyle="1" w:styleId="CommentTextChar">
    <w:name w:val="Comment Text Char"/>
    <w:basedOn w:val="a0"/>
    <w:uiPriority w:val="99"/>
    <w:locked/>
    <w:rsid w:val="00D57087"/>
    <w:rPr>
      <w:rFonts w:ascii="Garamond" w:hAnsi="Garamond" w:cs="Times New Roman"/>
      <w:lang w:eastAsia="he-IL" w:bidi="he-IL"/>
    </w:rPr>
  </w:style>
  <w:style w:type="paragraph" w:customStyle="1" w:styleId="CommentSubject1">
    <w:name w:val="Comment Subject1"/>
    <w:basedOn w:val="aff1"/>
    <w:next w:val="aff1"/>
    <w:uiPriority w:val="99"/>
    <w:semiHidden/>
    <w:rsid w:val="00D57087"/>
    <w:rPr>
      <w:b/>
      <w:bCs/>
    </w:rPr>
  </w:style>
  <w:style w:type="character" w:customStyle="1" w:styleId="CommentSubjectChar">
    <w:name w:val="Comment Subject Char"/>
    <w:uiPriority w:val="99"/>
    <w:semiHidden/>
    <w:rsid w:val="00D57087"/>
    <w:rPr>
      <w:rFonts w:ascii="Garamond" w:hAnsi="Garamond"/>
      <w:b/>
      <w:lang w:eastAsia="he-IL" w:bidi="he-IL"/>
    </w:rPr>
  </w:style>
  <w:style w:type="paragraph" w:customStyle="1" w:styleId="Legal2L1">
    <w:name w:val="Legal2_L1"/>
    <w:basedOn w:val="a"/>
    <w:next w:val="a"/>
    <w:uiPriority w:val="99"/>
    <w:rsid w:val="00D57087"/>
    <w:pPr>
      <w:numPr>
        <w:numId w:val="1"/>
      </w:numPr>
      <w:spacing w:after="240" w:line="259" w:lineRule="auto"/>
      <w:ind w:right="720"/>
      <w:outlineLvl w:val="0"/>
    </w:pPr>
    <w:rPr>
      <w:rFonts w:asciiTheme="minorHAnsi" w:eastAsiaTheme="minorHAnsi" w:hAnsiTheme="minorHAnsi" w:cstheme="minorBidi"/>
      <w:sz w:val="22"/>
      <w:szCs w:val="22"/>
    </w:rPr>
  </w:style>
  <w:style w:type="paragraph" w:customStyle="1" w:styleId="Legal2L2">
    <w:name w:val="Legal2_L2"/>
    <w:basedOn w:val="Legal2L1"/>
    <w:next w:val="a"/>
    <w:uiPriority w:val="99"/>
    <w:rsid w:val="00D57087"/>
    <w:pPr>
      <w:numPr>
        <w:ilvl w:val="1"/>
      </w:numPr>
      <w:tabs>
        <w:tab w:val="num" w:pos="720"/>
      </w:tabs>
      <w:ind w:hanging="720"/>
      <w:outlineLvl w:val="1"/>
    </w:pPr>
  </w:style>
  <w:style w:type="paragraph" w:customStyle="1" w:styleId="Legal2L3">
    <w:name w:val="Legal2_L3"/>
    <w:basedOn w:val="Legal2L2"/>
    <w:next w:val="a"/>
    <w:uiPriority w:val="99"/>
    <w:rsid w:val="00D57087"/>
    <w:pPr>
      <w:numPr>
        <w:ilvl w:val="2"/>
      </w:numPr>
      <w:tabs>
        <w:tab w:val="num" w:pos="720"/>
        <w:tab w:val="num" w:pos="1440"/>
      </w:tabs>
      <w:ind w:right="2160"/>
      <w:outlineLvl w:val="2"/>
    </w:pPr>
  </w:style>
  <w:style w:type="paragraph" w:customStyle="1" w:styleId="Legal2L4">
    <w:name w:val="Legal2_L4"/>
    <w:basedOn w:val="Legal2L3"/>
    <w:next w:val="a"/>
    <w:uiPriority w:val="99"/>
    <w:rsid w:val="00D57087"/>
    <w:pPr>
      <w:numPr>
        <w:ilvl w:val="3"/>
      </w:numPr>
      <w:tabs>
        <w:tab w:val="num" w:pos="720"/>
        <w:tab w:val="num" w:pos="1440"/>
      </w:tabs>
      <w:ind w:right="2880"/>
      <w:outlineLvl w:val="3"/>
    </w:pPr>
  </w:style>
  <w:style w:type="paragraph" w:customStyle="1" w:styleId="Legal2L5">
    <w:name w:val="Legal2_L5"/>
    <w:basedOn w:val="Legal2L4"/>
    <w:next w:val="a"/>
    <w:uiPriority w:val="99"/>
    <w:rsid w:val="00D57087"/>
    <w:pPr>
      <w:numPr>
        <w:ilvl w:val="4"/>
      </w:numPr>
      <w:tabs>
        <w:tab w:val="num" w:pos="1080"/>
        <w:tab w:val="num" w:pos="1440"/>
      </w:tabs>
      <w:ind w:left="1080" w:right="1080" w:hanging="1080"/>
      <w:outlineLvl w:val="4"/>
    </w:pPr>
  </w:style>
  <w:style w:type="paragraph" w:customStyle="1" w:styleId="Legal2L6">
    <w:name w:val="Legal2_L6"/>
    <w:basedOn w:val="Legal2L5"/>
    <w:next w:val="a"/>
    <w:uiPriority w:val="99"/>
    <w:rsid w:val="00D57087"/>
    <w:pPr>
      <w:numPr>
        <w:ilvl w:val="5"/>
      </w:numPr>
      <w:tabs>
        <w:tab w:val="num" w:pos="1080"/>
        <w:tab w:val="num" w:pos="1440"/>
      </w:tabs>
      <w:ind w:right="4320"/>
      <w:outlineLvl w:val="5"/>
    </w:pPr>
  </w:style>
  <w:style w:type="paragraph" w:customStyle="1" w:styleId="Legal2L7">
    <w:name w:val="Legal2_L7"/>
    <w:basedOn w:val="Legal2L6"/>
    <w:next w:val="a"/>
    <w:uiPriority w:val="99"/>
    <w:rsid w:val="00D57087"/>
    <w:pPr>
      <w:numPr>
        <w:ilvl w:val="6"/>
      </w:numPr>
      <w:tabs>
        <w:tab w:val="num" w:pos="1440"/>
      </w:tabs>
      <w:ind w:left="1440" w:right="1440" w:hanging="1440"/>
      <w:outlineLvl w:val="6"/>
    </w:pPr>
  </w:style>
  <w:style w:type="paragraph" w:customStyle="1" w:styleId="Legal2L8">
    <w:name w:val="Legal2_L8"/>
    <w:basedOn w:val="Legal2L7"/>
    <w:next w:val="a"/>
    <w:uiPriority w:val="99"/>
    <w:rsid w:val="00D57087"/>
    <w:pPr>
      <w:numPr>
        <w:ilvl w:val="7"/>
      </w:numPr>
      <w:tabs>
        <w:tab w:val="num" w:pos="1440"/>
        <w:tab w:val="num" w:pos="2160"/>
      </w:tabs>
      <w:ind w:right="5760"/>
      <w:outlineLvl w:val="7"/>
    </w:pPr>
  </w:style>
  <w:style w:type="paragraph" w:customStyle="1" w:styleId="Legal2L9">
    <w:name w:val="Legal2_L9"/>
    <w:basedOn w:val="Legal2L8"/>
    <w:next w:val="a"/>
    <w:uiPriority w:val="99"/>
    <w:rsid w:val="00D57087"/>
    <w:pPr>
      <w:numPr>
        <w:ilvl w:val="8"/>
      </w:numPr>
      <w:tabs>
        <w:tab w:val="num" w:pos="1800"/>
        <w:tab w:val="num" w:pos="2160"/>
      </w:tabs>
      <w:ind w:left="1800" w:right="1800" w:hanging="1800"/>
      <w:outlineLvl w:val="8"/>
    </w:pPr>
  </w:style>
  <w:style w:type="paragraph" w:styleId="aff3">
    <w:name w:val="Signature"/>
    <w:basedOn w:val="af0"/>
    <w:link w:val="aff4"/>
    <w:uiPriority w:val="99"/>
    <w:semiHidden/>
    <w:rsid w:val="00D57087"/>
    <w:pPr>
      <w:keepNext/>
      <w:keepLines/>
      <w:spacing w:before="660" w:line="220" w:lineRule="atLeast"/>
      <w:jc w:val="both"/>
    </w:pPr>
    <w:rPr>
      <w:rFonts w:ascii="Arial" w:hAnsi="Arial" w:cs="Arial"/>
    </w:rPr>
  </w:style>
  <w:style w:type="character" w:customStyle="1" w:styleId="aff4">
    <w:name w:val="חתימה תו"/>
    <w:basedOn w:val="a0"/>
    <w:link w:val="aff3"/>
    <w:uiPriority w:val="99"/>
    <w:semiHidden/>
    <w:rsid w:val="00D57087"/>
    <w:rPr>
      <w:rFonts w:ascii="Arial" w:eastAsiaTheme="minorHAnsi" w:hAnsi="Arial" w:cs="Arial"/>
      <w:sz w:val="22"/>
      <w:szCs w:val="22"/>
    </w:rPr>
  </w:style>
  <w:style w:type="paragraph" w:styleId="aff5">
    <w:name w:val="Subtitle"/>
    <w:basedOn w:val="a"/>
    <w:link w:val="aff6"/>
    <w:uiPriority w:val="99"/>
    <w:qFormat/>
    <w:rsid w:val="00D57087"/>
    <w:pPr>
      <w:spacing w:after="160" w:line="259" w:lineRule="auto"/>
      <w:jc w:val="center"/>
    </w:pPr>
    <w:rPr>
      <w:rFonts w:asciiTheme="minorHAnsi" w:eastAsiaTheme="minorHAnsi" w:hAnsiTheme="minorHAnsi" w:cstheme="minorBidi"/>
      <w:b/>
      <w:bCs/>
      <w:sz w:val="22"/>
      <w:szCs w:val="22"/>
    </w:rPr>
  </w:style>
  <w:style w:type="character" w:customStyle="1" w:styleId="aff6">
    <w:name w:val="כותרת משנה תו"/>
    <w:basedOn w:val="a0"/>
    <w:link w:val="aff5"/>
    <w:uiPriority w:val="99"/>
    <w:rsid w:val="00D57087"/>
    <w:rPr>
      <w:rFonts w:asciiTheme="minorHAnsi" w:eastAsiaTheme="minorHAnsi" w:hAnsiTheme="minorHAnsi" w:cstheme="minorBidi"/>
      <w:b/>
      <w:bCs/>
      <w:sz w:val="22"/>
      <w:szCs w:val="22"/>
    </w:rPr>
  </w:style>
  <w:style w:type="paragraph" w:styleId="28">
    <w:name w:val="Body Text Indent 2"/>
    <w:basedOn w:val="a"/>
    <w:link w:val="29"/>
    <w:uiPriority w:val="99"/>
    <w:semiHidden/>
    <w:rsid w:val="00D57087"/>
    <w:pPr>
      <w:spacing w:after="160" w:line="259" w:lineRule="auto"/>
      <w:ind w:left="2475" w:hanging="330"/>
    </w:pPr>
    <w:rPr>
      <w:rFonts w:asciiTheme="minorHAnsi" w:eastAsiaTheme="minorHAnsi" w:hAnsiTheme="minorHAnsi" w:cstheme="minorBidi"/>
      <w:sz w:val="22"/>
      <w:szCs w:val="22"/>
    </w:rPr>
  </w:style>
  <w:style w:type="character" w:customStyle="1" w:styleId="29">
    <w:name w:val="כניסה בגוף טקסט 2 תו"/>
    <w:basedOn w:val="a0"/>
    <w:link w:val="28"/>
    <w:uiPriority w:val="99"/>
    <w:semiHidden/>
    <w:rsid w:val="00D57087"/>
    <w:rPr>
      <w:rFonts w:asciiTheme="minorHAnsi" w:eastAsiaTheme="minorHAnsi" w:hAnsiTheme="minorHAnsi" w:cstheme="minorBidi"/>
      <w:sz w:val="22"/>
      <w:szCs w:val="22"/>
    </w:rPr>
  </w:style>
  <w:style w:type="character" w:customStyle="1" w:styleId="apple-style-span">
    <w:name w:val="apple-style-span"/>
    <w:basedOn w:val="a0"/>
    <w:uiPriority w:val="99"/>
    <w:rsid w:val="00D57087"/>
    <w:rPr>
      <w:rFonts w:cs="Times New Roman"/>
    </w:rPr>
  </w:style>
  <w:style w:type="character" w:customStyle="1" w:styleId="apple-converted-space">
    <w:name w:val="apple-converted-space"/>
    <w:basedOn w:val="a0"/>
    <w:uiPriority w:val="99"/>
    <w:rsid w:val="00D57087"/>
    <w:rPr>
      <w:rFonts w:cs="Times New Roman"/>
    </w:rPr>
  </w:style>
  <w:style w:type="paragraph" w:customStyle="1" w:styleId="ListParagraph1">
    <w:name w:val="List Paragraph1"/>
    <w:basedOn w:val="a"/>
    <w:uiPriority w:val="99"/>
    <w:rsid w:val="00D57087"/>
    <w:pPr>
      <w:spacing w:after="160" w:line="259" w:lineRule="auto"/>
      <w:ind w:left="720"/>
      <w:contextualSpacing/>
    </w:pPr>
    <w:rPr>
      <w:rFonts w:asciiTheme="minorHAnsi" w:eastAsiaTheme="minorHAnsi" w:hAnsiTheme="minorHAnsi" w:cstheme="minorBidi"/>
      <w:sz w:val="22"/>
      <w:szCs w:val="22"/>
    </w:rPr>
  </w:style>
  <w:style w:type="paragraph" w:customStyle="1" w:styleId="Quote1">
    <w:name w:val="Quote1"/>
    <w:basedOn w:val="NormalE"/>
    <w:uiPriority w:val="99"/>
    <w:rsid w:val="00D57087"/>
    <w:pPr>
      <w:spacing w:line="240" w:lineRule="auto"/>
      <w:ind w:left="1134" w:right="1701"/>
    </w:pPr>
  </w:style>
  <w:style w:type="paragraph" w:customStyle="1" w:styleId="Quote3">
    <w:name w:val="Quote3"/>
    <w:basedOn w:val="NormalE"/>
    <w:uiPriority w:val="99"/>
    <w:rsid w:val="00D57087"/>
    <w:pPr>
      <w:spacing w:line="240" w:lineRule="auto"/>
      <w:ind w:left="1134" w:right="1701"/>
    </w:pPr>
  </w:style>
  <w:style w:type="paragraph" w:customStyle="1" w:styleId="p1">
    <w:name w:val="p1"/>
    <w:basedOn w:val="a"/>
    <w:uiPriority w:val="99"/>
    <w:rsid w:val="00D57087"/>
    <w:pPr>
      <w:widowControl w:val="0"/>
      <w:tabs>
        <w:tab w:val="left" w:pos="5538"/>
      </w:tabs>
      <w:autoSpaceDE w:val="0"/>
      <w:autoSpaceDN w:val="0"/>
      <w:adjustRightInd w:val="0"/>
      <w:spacing w:after="160" w:line="259" w:lineRule="auto"/>
      <w:ind w:left="4098"/>
    </w:pPr>
    <w:rPr>
      <w:rFonts w:asciiTheme="minorHAnsi" w:eastAsiaTheme="minorHAnsi" w:hAnsiTheme="minorHAnsi" w:cstheme="minorBidi"/>
      <w:sz w:val="22"/>
      <w:szCs w:val="22"/>
    </w:rPr>
  </w:style>
  <w:style w:type="paragraph" w:customStyle="1" w:styleId="c2">
    <w:name w:val="c2"/>
    <w:basedOn w:val="a"/>
    <w:uiPriority w:val="99"/>
    <w:rsid w:val="00D57087"/>
    <w:pPr>
      <w:widowControl w:val="0"/>
      <w:autoSpaceDE w:val="0"/>
      <w:autoSpaceDN w:val="0"/>
      <w:adjustRightInd w:val="0"/>
      <w:spacing w:after="160" w:line="259" w:lineRule="auto"/>
      <w:jc w:val="center"/>
    </w:pPr>
    <w:rPr>
      <w:rFonts w:asciiTheme="minorHAnsi" w:eastAsiaTheme="minorHAnsi" w:hAnsiTheme="minorHAnsi" w:cstheme="minorBidi"/>
      <w:sz w:val="22"/>
      <w:szCs w:val="22"/>
    </w:rPr>
  </w:style>
  <w:style w:type="paragraph" w:customStyle="1" w:styleId="p3">
    <w:name w:val="p3"/>
    <w:basedOn w:val="a"/>
    <w:uiPriority w:val="99"/>
    <w:rsid w:val="00D57087"/>
    <w:pPr>
      <w:widowControl w:val="0"/>
      <w:tabs>
        <w:tab w:val="left" w:pos="204"/>
      </w:tabs>
      <w:autoSpaceDE w:val="0"/>
      <w:autoSpaceDN w:val="0"/>
      <w:adjustRightInd w:val="0"/>
      <w:spacing w:after="160" w:line="259" w:lineRule="auto"/>
    </w:pPr>
    <w:rPr>
      <w:rFonts w:asciiTheme="minorHAnsi" w:eastAsiaTheme="minorHAnsi" w:hAnsiTheme="minorHAnsi" w:cstheme="minorBidi"/>
      <w:sz w:val="22"/>
      <w:szCs w:val="22"/>
    </w:rPr>
  </w:style>
  <w:style w:type="paragraph" w:customStyle="1" w:styleId="p4">
    <w:name w:val="p4"/>
    <w:basedOn w:val="a"/>
    <w:uiPriority w:val="99"/>
    <w:rsid w:val="00D57087"/>
    <w:pPr>
      <w:widowControl w:val="0"/>
      <w:tabs>
        <w:tab w:val="left" w:pos="204"/>
      </w:tabs>
      <w:autoSpaceDE w:val="0"/>
      <w:autoSpaceDN w:val="0"/>
      <w:adjustRightInd w:val="0"/>
      <w:spacing w:after="160" w:line="259" w:lineRule="auto"/>
    </w:pPr>
    <w:rPr>
      <w:rFonts w:asciiTheme="minorHAnsi" w:eastAsiaTheme="minorHAnsi" w:hAnsiTheme="minorHAnsi" w:cstheme="minorBidi"/>
      <w:sz w:val="22"/>
      <w:szCs w:val="22"/>
    </w:rPr>
  </w:style>
  <w:style w:type="paragraph" w:customStyle="1" w:styleId="p5">
    <w:name w:val="p5"/>
    <w:basedOn w:val="a"/>
    <w:uiPriority w:val="99"/>
    <w:rsid w:val="00D57087"/>
    <w:pPr>
      <w:widowControl w:val="0"/>
      <w:tabs>
        <w:tab w:val="left" w:pos="385"/>
        <w:tab w:val="left" w:pos="754"/>
      </w:tabs>
      <w:autoSpaceDE w:val="0"/>
      <w:autoSpaceDN w:val="0"/>
      <w:adjustRightInd w:val="0"/>
      <w:spacing w:after="160" w:line="259" w:lineRule="auto"/>
      <w:ind w:left="754" w:hanging="369"/>
    </w:pPr>
    <w:rPr>
      <w:rFonts w:asciiTheme="minorHAnsi" w:eastAsiaTheme="minorHAnsi" w:hAnsiTheme="minorHAnsi" w:cstheme="minorBidi"/>
      <w:sz w:val="22"/>
      <w:szCs w:val="22"/>
    </w:rPr>
  </w:style>
  <w:style w:type="paragraph" w:customStyle="1" w:styleId="p6">
    <w:name w:val="p6"/>
    <w:basedOn w:val="a"/>
    <w:uiPriority w:val="99"/>
    <w:rsid w:val="00D57087"/>
    <w:pPr>
      <w:widowControl w:val="0"/>
      <w:autoSpaceDE w:val="0"/>
      <w:autoSpaceDN w:val="0"/>
      <w:adjustRightInd w:val="0"/>
      <w:spacing w:after="160" w:line="259" w:lineRule="auto"/>
      <w:ind w:left="600"/>
    </w:pPr>
    <w:rPr>
      <w:rFonts w:asciiTheme="minorHAnsi" w:eastAsiaTheme="minorHAnsi" w:hAnsiTheme="minorHAnsi" w:cstheme="minorBidi"/>
      <w:sz w:val="22"/>
      <w:szCs w:val="22"/>
    </w:rPr>
  </w:style>
  <w:style w:type="paragraph" w:customStyle="1" w:styleId="p7">
    <w:name w:val="p7"/>
    <w:basedOn w:val="a"/>
    <w:uiPriority w:val="99"/>
    <w:rsid w:val="00D57087"/>
    <w:pPr>
      <w:widowControl w:val="0"/>
      <w:tabs>
        <w:tab w:val="left" w:pos="754"/>
      </w:tabs>
      <w:autoSpaceDE w:val="0"/>
      <w:autoSpaceDN w:val="0"/>
      <w:adjustRightInd w:val="0"/>
      <w:spacing w:after="160" w:line="259" w:lineRule="auto"/>
      <w:ind w:left="686"/>
    </w:pPr>
    <w:rPr>
      <w:rFonts w:asciiTheme="minorHAnsi" w:eastAsiaTheme="minorHAnsi" w:hAnsiTheme="minorHAnsi" w:cstheme="minorBidi"/>
      <w:sz w:val="22"/>
      <w:szCs w:val="22"/>
    </w:rPr>
  </w:style>
  <w:style w:type="paragraph" w:customStyle="1" w:styleId="p8">
    <w:name w:val="p8"/>
    <w:basedOn w:val="a"/>
    <w:uiPriority w:val="99"/>
    <w:rsid w:val="00D57087"/>
    <w:pPr>
      <w:widowControl w:val="0"/>
      <w:tabs>
        <w:tab w:val="left" w:pos="742"/>
      </w:tabs>
      <w:autoSpaceDE w:val="0"/>
      <w:autoSpaceDN w:val="0"/>
      <w:adjustRightInd w:val="0"/>
      <w:spacing w:after="160" w:line="259" w:lineRule="auto"/>
      <w:ind w:left="698"/>
    </w:pPr>
    <w:rPr>
      <w:rFonts w:asciiTheme="minorHAnsi" w:eastAsiaTheme="minorHAnsi" w:hAnsiTheme="minorHAnsi" w:cstheme="minorBidi"/>
      <w:sz w:val="22"/>
      <w:szCs w:val="22"/>
    </w:rPr>
  </w:style>
  <w:style w:type="paragraph" w:customStyle="1" w:styleId="p9">
    <w:name w:val="p9"/>
    <w:basedOn w:val="a"/>
    <w:uiPriority w:val="99"/>
    <w:rsid w:val="00D57087"/>
    <w:pPr>
      <w:widowControl w:val="0"/>
      <w:tabs>
        <w:tab w:val="left" w:pos="385"/>
        <w:tab w:val="left" w:pos="754"/>
      </w:tabs>
      <w:autoSpaceDE w:val="0"/>
      <w:autoSpaceDN w:val="0"/>
      <w:adjustRightInd w:val="0"/>
      <w:spacing w:after="160" w:line="259" w:lineRule="auto"/>
      <w:ind w:left="754" w:hanging="369"/>
    </w:pPr>
    <w:rPr>
      <w:rFonts w:asciiTheme="minorHAnsi" w:eastAsiaTheme="minorHAnsi" w:hAnsiTheme="minorHAnsi" w:cstheme="minorBidi"/>
      <w:sz w:val="22"/>
      <w:szCs w:val="22"/>
    </w:rPr>
  </w:style>
  <w:style w:type="paragraph" w:customStyle="1" w:styleId="p10">
    <w:name w:val="p10"/>
    <w:basedOn w:val="a"/>
    <w:uiPriority w:val="99"/>
    <w:rsid w:val="00D57087"/>
    <w:pPr>
      <w:widowControl w:val="0"/>
      <w:tabs>
        <w:tab w:val="left" w:pos="1128"/>
        <w:tab w:val="left" w:pos="2199"/>
      </w:tabs>
      <w:autoSpaceDE w:val="0"/>
      <w:autoSpaceDN w:val="0"/>
      <w:adjustRightInd w:val="0"/>
      <w:spacing w:after="160" w:line="259" w:lineRule="auto"/>
      <w:ind w:left="2199" w:hanging="1071"/>
    </w:pPr>
    <w:rPr>
      <w:rFonts w:asciiTheme="minorHAnsi" w:eastAsiaTheme="minorHAnsi" w:hAnsiTheme="minorHAnsi" w:cstheme="minorBidi"/>
      <w:sz w:val="22"/>
      <w:szCs w:val="22"/>
    </w:rPr>
  </w:style>
  <w:style w:type="paragraph" w:customStyle="1" w:styleId="p11">
    <w:name w:val="p11"/>
    <w:basedOn w:val="a"/>
    <w:uiPriority w:val="99"/>
    <w:rsid w:val="00D57087"/>
    <w:pPr>
      <w:widowControl w:val="0"/>
      <w:tabs>
        <w:tab w:val="left" w:pos="136"/>
      </w:tabs>
      <w:autoSpaceDE w:val="0"/>
      <w:autoSpaceDN w:val="0"/>
      <w:adjustRightInd w:val="0"/>
      <w:spacing w:after="160" w:line="259" w:lineRule="auto"/>
      <w:ind w:left="1304"/>
    </w:pPr>
    <w:rPr>
      <w:rFonts w:asciiTheme="minorHAnsi" w:eastAsiaTheme="minorHAnsi" w:hAnsiTheme="minorHAnsi" w:cstheme="minorBidi"/>
      <w:sz w:val="22"/>
      <w:szCs w:val="22"/>
    </w:rPr>
  </w:style>
  <w:style w:type="paragraph" w:customStyle="1" w:styleId="c16">
    <w:name w:val="c16"/>
    <w:basedOn w:val="a"/>
    <w:uiPriority w:val="99"/>
    <w:rsid w:val="00D57087"/>
    <w:pPr>
      <w:widowControl w:val="0"/>
      <w:autoSpaceDE w:val="0"/>
      <w:autoSpaceDN w:val="0"/>
      <w:adjustRightInd w:val="0"/>
      <w:spacing w:after="160" w:line="259" w:lineRule="auto"/>
      <w:jc w:val="center"/>
    </w:pPr>
    <w:rPr>
      <w:rFonts w:asciiTheme="minorHAnsi" w:eastAsiaTheme="minorHAnsi" w:hAnsiTheme="minorHAnsi" w:cstheme="minorBidi"/>
      <w:sz w:val="22"/>
      <w:szCs w:val="22"/>
    </w:rPr>
  </w:style>
  <w:style w:type="paragraph" w:customStyle="1" w:styleId="p20">
    <w:name w:val="p20"/>
    <w:basedOn w:val="a"/>
    <w:uiPriority w:val="99"/>
    <w:rsid w:val="00D57087"/>
    <w:pPr>
      <w:widowControl w:val="0"/>
      <w:tabs>
        <w:tab w:val="left" w:pos="754"/>
        <w:tab w:val="left" w:pos="1757"/>
      </w:tabs>
      <w:autoSpaceDE w:val="0"/>
      <w:autoSpaceDN w:val="0"/>
      <w:adjustRightInd w:val="0"/>
      <w:spacing w:after="160" w:line="259" w:lineRule="auto"/>
      <w:ind w:left="1757" w:hanging="1003"/>
    </w:pPr>
    <w:rPr>
      <w:rFonts w:asciiTheme="minorHAnsi" w:eastAsiaTheme="minorHAnsi" w:hAnsiTheme="minorHAnsi" w:cstheme="minorBidi"/>
      <w:sz w:val="22"/>
      <w:szCs w:val="22"/>
    </w:rPr>
  </w:style>
  <w:style w:type="paragraph" w:customStyle="1" w:styleId="p21">
    <w:name w:val="p21"/>
    <w:basedOn w:val="a"/>
    <w:uiPriority w:val="99"/>
    <w:rsid w:val="00D57087"/>
    <w:pPr>
      <w:widowControl w:val="0"/>
      <w:tabs>
        <w:tab w:val="left" w:pos="204"/>
      </w:tabs>
      <w:autoSpaceDE w:val="0"/>
      <w:autoSpaceDN w:val="0"/>
      <w:adjustRightInd w:val="0"/>
      <w:spacing w:after="160" w:line="259" w:lineRule="auto"/>
    </w:pPr>
    <w:rPr>
      <w:rFonts w:asciiTheme="minorHAnsi" w:eastAsiaTheme="minorHAnsi" w:hAnsiTheme="minorHAnsi" w:cstheme="minorBidi"/>
      <w:sz w:val="22"/>
      <w:szCs w:val="22"/>
    </w:rPr>
  </w:style>
  <w:style w:type="paragraph" w:customStyle="1" w:styleId="p22">
    <w:name w:val="p22"/>
    <w:basedOn w:val="a"/>
    <w:uiPriority w:val="99"/>
    <w:rsid w:val="00D57087"/>
    <w:pPr>
      <w:widowControl w:val="0"/>
      <w:tabs>
        <w:tab w:val="left" w:pos="385"/>
      </w:tabs>
      <w:autoSpaceDE w:val="0"/>
      <w:autoSpaceDN w:val="0"/>
      <w:adjustRightInd w:val="0"/>
      <w:spacing w:after="160" w:line="259" w:lineRule="auto"/>
      <w:ind w:left="1055" w:hanging="385"/>
    </w:pPr>
    <w:rPr>
      <w:rFonts w:asciiTheme="minorHAnsi" w:eastAsiaTheme="minorHAnsi" w:hAnsiTheme="minorHAnsi" w:cstheme="minorBidi"/>
      <w:sz w:val="22"/>
      <w:szCs w:val="22"/>
    </w:rPr>
  </w:style>
  <w:style w:type="paragraph" w:customStyle="1" w:styleId="p23">
    <w:name w:val="p23"/>
    <w:basedOn w:val="a"/>
    <w:uiPriority w:val="99"/>
    <w:rsid w:val="00D57087"/>
    <w:pPr>
      <w:widowControl w:val="0"/>
      <w:autoSpaceDE w:val="0"/>
      <w:autoSpaceDN w:val="0"/>
      <w:adjustRightInd w:val="0"/>
      <w:spacing w:after="160" w:line="259" w:lineRule="auto"/>
      <w:ind w:left="1055"/>
    </w:pPr>
    <w:rPr>
      <w:rFonts w:asciiTheme="minorHAnsi" w:eastAsiaTheme="minorHAnsi" w:hAnsiTheme="minorHAnsi" w:cstheme="minorBidi"/>
      <w:sz w:val="22"/>
      <w:szCs w:val="22"/>
    </w:rPr>
  </w:style>
  <w:style w:type="paragraph" w:customStyle="1" w:styleId="p24">
    <w:name w:val="p24"/>
    <w:basedOn w:val="a"/>
    <w:uiPriority w:val="99"/>
    <w:rsid w:val="00D57087"/>
    <w:pPr>
      <w:widowControl w:val="0"/>
      <w:tabs>
        <w:tab w:val="left" w:pos="408"/>
      </w:tabs>
      <w:autoSpaceDE w:val="0"/>
      <w:autoSpaceDN w:val="0"/>
      <w:adjustRightInd w:val="0"/>
      <w:spacing w:after="160" w:line="259" w:lineRule="auto"/>
      <w:ind w:left="1032"/>
    </w:pPr>
    <w:rPr>
      <w:rFonts w:asciiTheme="minorHAnsi" w:eastAsiaTheme="minorHAnsi" w:hAnsiTheme="minorHAnsi" w:cstheme="minorBidi"/>
      <w:sz w:val="22"/>
      <w:szCs w:val="22"/>
    </w:rPr>
  </w:style>
  <w:style w:type="paragraph" w:customStyle="1" w:styleId="p25">
    <w:name w:val="p25"/>
    <w:basedOn w:val="a"/>
    <w:uiPriority w:val="99"/>
    <w:rsid w:val="00D57087"/>
    <w:pPr>
      <w:widowControl w:val="0"/>
      <w:tabs>
        <w:tab w:val="left" w:pos="385"/>
      </w:tabs>
      <w:autoSpaceDE w:val="0"/>
      <w:autoSpaceDN w:val="0"/>
      <w:adjustRightInd w:val="0"/>
      <w:spacing w:after="160" w:line="259" w:lineRule="auto"/>
      <w:ind w:left="1055" w:hanging="385"/>
    </w:pPr>
    <w:rPr>
      <w:rFonts w:asciiTheme="minorHAnsi" w:eastAsiaTheme="minorHAnsi" w:hAnsiTheme="minorHAnsi" w:cstheme="minorBidi"/>
      <w:sz w:val="22"/>
      <w:szCs w:val="22"/>
    </w:rPr>
  </w:style>
  <w:style w:type="paragraph" w:customStyle="1" w:styleId="p26">
    <w:name w:val="p26"/>
    <w:basedOn w:val="a"/>
    <w:uiPriority w:val="99"/>
    <w:rsid w:val="00D57087"/>
    <w:pPr>
      <w:widowControl w:val="0"/>
      <w:autoSpaceDE w:val="0"/>
      <w:autoSpaceDN w:val="0"/>
      <w:adjustRightInd w:val="0"/>
      <w:spacing w:after="160" w:line="259" w:lineRule="auto"/>
    </w:pPr>
    <w:rPr>
      <w:rFonts w:asciiTheme="minorHAnsi" w:eastAsiaTheme="minorHAnsi" w:hAnsiTheme="minorHAnsi" w:cstheme="minorBidi"/>
      <w:sz w:val="22"/>
      <w:szCs w:val="22"/>
    </w:rPr>
  </w:style>
  <w:style w:type="paragraph" w:styleId="aff7">
    <w:name w:val="footnote text"/>
    <w:basedOn w:val="a"/>
    <w:link w:val="aff8"/>
    <w:uiPriority w:val="99"/>
    <w:semiHidden/>
    <w:rsid w:val="00D57087"/>
    <w:pPr>
      <w:widowControl w:val="0"/>
      <w:autoSpaceDE w:val="0"/>
      <w:autoSpaceDN w:val="0"/>
      <w:adjustRightInd w:val="0"/>
      <w:spacing w:after="160" w:line="259" w:lineRule="auto"/>
    </w:pPr>
    <w:rPr>
      <w:rFonts w:asciiTheme="minorHAnsi" w:eastAsiaTheme="minorHAnsi" w:hAnsiTheme="minorHAnsi" w:cstheme="minorBidi"/>
      <w:sz w:val="20"/>
      <w:szCs w:val="20"/>
    </w:rPr>
  </w:style>
  <w:style w:type="character" w:customStyle="1" w:styleId="aff8">
    <w:name w:val="טקסט הערת שוליים תו"/>
    <w:basedOn w:val="a0"/>
    <w:link w:val="aff7"/>
    <w:uiPriority w:val="99"/>
    <w:semiHidden/>
    <w:rsid w:val="00D57087"/>
    <w:rPr>
      <w:rFonts w:asciiTheme="minorHAnsi" w:eastAsiaTheme="minorHAnsi" w:hAnsiTheme="minorHAnsi" w:cstheme="minorBidi"/>
    </w:rPr>
  </w:style>
  <w:style w:type="character" w:styleId="aff9">
    <w:name w:val="footnote reference"/>
    <w:basedOn w:val="a0"/>
    <w:semiHidden/>
    <w:rsid w:val="00D57087"/>
    <w:rPr>
      <w:rFonts w:ascii="Times New Roman" w:hAnsi="Times New Roman" w:cs="Times New Roman"/>
      <w:vertAlign w:val="superscript"/>
    </w:rPr>
  </w:style>
  <w:style w:type="paragraph" w:styleId="affa">
    <w:name w:val="Quote"/>
    <w:basedOn w:val="NormalE"/>
    <w:link w:val="affb"/>
    <w:uiPriority w:val="99"/>
    <w:qFormat/>
    <w:rsid w:val="00D57087"/>
    <w:pPr>
      <w:spacing w:line="240" w:lineRule="auto"/>
      <w:ind w:left="1134" w:right="1701"/>
    </w:pPr>
  </w:style>
  <w:style w:type="character" w:customStyle="1" w:styleId="affb">
    <w:name w:val="ציטוט תו"/>
    <w:basedOn w:val="a0"/>
    <w:link w:val="affa"/>
    <w:uiPriority w:val="99"/>
    <w:rsid w:val="00D57087"/>
    <w:rPr>
      <w:rFonts w:asciiTheme="minorHAnsi" w:eastAsiaTheme="minorHAnsi" w:hAnsiTheme="minorHAnsi" w:cstheme="minorBidi"/>
      <w:sz w:val="22"/>
      <w:szCs w:val="22"/>
    </w:rPr>
  </w:style>
  <w:style w:type="paragraph" w:styleId="affc">
    <w:name w:val="annotation subject"/>
    <w:basedOn w:val="aff1"/>
    <w:next w:val="aff1"/>
    <w:link w:val="affd"/>
    <w:uiPriority w:val="99"/>
    <w:semiHidden/>
    <w:rsid w:val="00D57087"/>
    <w:rPr>
      <w:b/>
      <w:bCs/>
    </w:rPr>
  </w:style>
  <w:style w:type="character" w:customStyle="1" w:styleId="affd">
    <w:name w:val="נושא הערה תו"/>
    <w:basedOn w:val="aff2"/>
    <w:link w:val="affc"/>
    <w:uiPriority w:val="99"/>
    <w:rsid w:val="00D57087"/>
    <w:rPr>
      <w:rFonts w:asciiTheme="minorHAnsi" w:eastAsiaTheme="minorHAnsi" w:hAnsiTheme="minorHAnsi" w:cstheme="minorBidi"/>
      <w:b/>
      <w:bCs/>
    </w:rPr>
  </w:style>
  <w:style w:type="paragraph" w:customStyle="1" w:styleId="TF">
    <w:name w:val="TF"/>
    <w:basedOn w:val="a"/>
    <w:rsid w:val="00D57087"/>
    <w:pPr>
      <w:numPr>
        <w:numId w:val="2"/>
      </w:numPr>
      <w:spacing w:after="120" w:line="259"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
    <w:rsid w:val="00D57087"/>
    <w:pPr>
      <w:tabs>
        <w:tab w:val="num" w:pos="567"/>
      </w:tabs>
      <w:autoSpaceDE w:val="0"/>
      <w:autoSpaceDN w:val="0"/>
      <w:adjustRightInd w:val="0"/>
      <w:spacing w:after="120" w:line="259" w:lineRule="auto"/>
      <w:jc w:val="both"/>
    </w:pPr>
    <w:rPr>
      <w:rFonts w:ascii="TimesNewRoman" w:eastAsiaTheme="minorHAnsi" w:hAnsi="TimesNewRoman" w:cs="TimesNewRoman"/>
      <w:snapToGrid w:val="0"/>
      <w:sz w:val="22"/>
      <w:szCs w:val="24"/>
    </w:rPr>
  </w:style>
  <w:style w:type="paragraph" w:customStyle="1" w:styleId="TFi">
    <w:name w:val="TF (i)"/>
    <w:basedOn w:val="a"/>
    <w:rsid w:val="00D57087"/>
    <w:pPr>
      <w:tabs>
        <w:tab w:val="num" w:pos="1134"/>
      </w:tabs>
      <w:autoSpaceDE w:val="0"/>
      <w:autoSpaceDN w:val="0"/>
      <w:adjustRightInd w:val="0"/>
      <w:spacing w:after="120" w:line="259" w:lineRule="auto"/>
      <w:ind w:firstLine="567"/>
      <w:jc w:val="both"/>
    </w:pPr>
    <w:rPr>
      <w:rFonts w:ascii="TimesNewRoman" w:eastAsiaTheme="minorHAnsi" w:hAnsi="TimesNewRoman" w:cs="TimesNewRoman"/>
      <w:snapToGrid w:val="0"/>
      <w:sz w:val="22"/>
      <w:szCs w:val="24"/>
    </w:rPr>
  </w:style>
  <w:style w:type="paragraph" w:customStyle="1" w:styleId="TF1">
    <w:name w:val="TF 1"/>
    <w:basedOn w:val="a"/>
    <w:rsid w:val="00D57087"/>
    <w:pPr>
      <w:keepNext/>
      <w:tabs>
        <w:tab w:val="num" w:pos="567"/>
      </w:tabs>
      <w:spacing w:before="240" w:after="120" w:line="259" w:lineRule="auto"/>
      <w:jc w:val="both"/>
    </w:pPr>
    <w:rPr>
      <w:rFonts w:ascii="TimesNewRoman" w:eastAsiaTheme="minorHAnsi" w:hAnsi="TimesNewRoman" w:cs="TimesNewRoman"/>
      <w:b/>
      <w:bCs/>
      <w:w w:val="0"/>
      <w:sz w:val="22"/>
      <w:szCs w:val="22"/>
    </w:rPr>
  </w:style>
  <w:style w:type="paragraph" w:customStyle="1" w:styleId="TF11">
    <w:name w:val="TF 1.1"/>
    <w:basedOn w:val="a"/>
    <w:rsid w:val="00D57087"/>
    <w:pPr>
      <w:tabs>
        <w:tab w:val="num" w:pos="1134"/>
      </w:tabs>
      <w:spacing w:before="120" w:after="120" w:line="259" w:lineRule="auto"/>
      <w:ind w:firstLine="567"/>
      <w:jc w:val="both"/>
    </w:pPr>
    <w:rPr>
      <w:rFonts w:ascii="TimesNewRoman" w:eastAsiaTheme="minorHAnsi" w:hAnsi="TimesNewRoman" w:cs="TimesNewRoman"/>
      <w:w w:val="0"/>
      <w:sz w:val="22"/>
      <w:szCs w:val="24"/>
    </w:rPr>
  </w:style>
  <w:style w:type="paragraph" w:customStyle="1" w:styleId="TF11text">
    <w:name w:val="TF 1.1 (text)"/>
    <w:basedOn w:val="TF11"/>
    <w:rsid w:val="00D57087"/>
    <w:pPr>
      <w:numPr>
        <w:ilvl w:val="3"/>
      </w:numPr>
      <w:tabs>
        <w:tab w:val="num" w:pos="1134"/>
      </w:tabs>
      <w:ind w:firstLine="567"/>
    </w:pPr>
    <w:rPr>
      <w:rFonts w:cs="Times New Roman"/>
      <w:b/>
      <w:bCs/>
    </w:rPr>
  </w:style>
  <w:style w:type="paragraph" w:customStyle="1" w:styleId="AppendixA">
    <w:name w:val="Appendix A"/>
    <w:basedOn w:val="a"/>
    <w:next w:val="a"/>
    <w:rsid w:val="00D57087"/>
    <w:pPr>
      <w:numPr>
        <w:numId w:val="3"/>
      </w:numPr>
      <w:spacing w:before="120" w:after="120"/>
      <w:jc w:val="both"/>
    </w:pPr>
    <w:rPr>
      <w:rFonts w:ascii="Arial" w:hAnsi="Arial" w:cs="Times New Roman"/>
      <w:b/>
      <w:caps/>
      <w:color w:val="0000FF"/>
      <w:sz w:val="28"/>
      <w:szCs w:val="28"/>
      <w:lang w:val="fr-FR" w:eastAsia="fr-FR"/>
    </w:rPr>
  </w:style>
  <w:style w:type="paragraph" w:customStyle="1" w:styleId="Russite">
    <w:name w:val="Réussite"/>
    <w:basedOn w:val="af0"/>
    <w:autoRedefine/>
    <w:rsid w:val="00D57087"/>
    <w:pPr>
      <w:numPr>
        <w:numId w:val="4"/>
      </w:numPr>
      <w:tabs>
        <w:tab w:val="left" w:pos="1526"/>
        <w:tab w:val="right" w:pos="6451"/>
      </w:tabs>
      <w:spacing w:after="60" w:line="220" w:lineRule="atLeast"/>
      <w:ind w:right="-36"/>
      <w:jc w:val="both"/>
    </w:pPr>
    <w:rPr>
      <w:rFonts w:ascii="Times New Roman" w:eastAsia="Times New Roman" w:hAnsi="Times New Roman" w:cs="Times New Roman"/>
      <w:snapToGrid w:val="0"/>
      <w:sz w:val="20"/>
      <w:szCs w:val="20"/>
      <w:lang w:val="en-GB" w:eastAsia="en-GB"/>
    </w:rPr>
  </w:style>
  <w:style w:type="character" w:styleId="affe">
    <w:name w:val="Book Title"/>
    <w:basedOn w:val="a0"/>
    <w:uiPriority w:val="33"/>
    <w:qFormat/>
    <w:rsid w:val="00D57087"/>
    <w:rPr>
      <w:b/>
      <w:bCs/>
      <w:smallCaps/>
      <w:spacing w:val="5"/>
    </w:rPr>
  </w:style>
  <w:style w:type="paragraph" w:styleId="afff">
    <w:name w:val="Revision"/>
    <w:hidden/>
    <w:uiPriority w:val="99"/>
    <w:semiHidden/>
    <w:rsid w:val="00D57087"/>
    <w:rPr>
      <w:rFonts w:asciiTheme="minorHAnsi" w:eastAsiaTheme="minorHAnsi" w:hAnsiTheme="minorHAnsi" w:cstheme="minorBidi"/>
      <w:sz w:val="22"/>
      <w:szCs w:val="22"/>
      <w:lang w:bidi="ar-SA"/>
    </w:rPr>
  </w:style>
  <w:style w:type="paragraph" w:styleId="TOC2">
    <w:name w:val="toc 2"/>
    <w:basedOn w:val="a"/>
    <w:next w:val="a"/>
    <w:autoRedefine/>
    <w:uiPriority w:val="39"/>
    <w:unhideWhenUsed/>
    <w:qFormat/>
    <w:rsid w:val="00802583"/>
    <w:pPr>
      <w:bidi w:val="0"/>
      <w:spacing w:after="100" w:line="360" w:lineRule="auto"/>
      <w:ind w:left="240"/>
    </w:pPr>
  </w:style>
  <w:style w:type="character" w:customStyle="1" w:styleId="17">
    <w:name w:val="פיסקת רשימה תו1"/>
    <w:basedOn w:val="a0"/>
    <w:locked/>
    <w:rsid w:val="00802583"/>
  </w:style>
  <w:style w:type="paragraph" w:styleId="afff0">
    <w:name w:val="No Spacing"/>
    <w:uiPriority w:val="1"/>
    <w:qFormat/>
    <w:rsid w:val="00802583"/>
    <w:pPr>
      <w:bidi/>
    </w:pPr>
    <w:rPr>
      <w:rFonts w:asciiTheme="minorHAnsi" w:eastAsiaTheme="minorEastAsia" w:hAnsiTheme="minorHAnsi" w:cstheme="minorBidi"/>
      <w:sz w:val="22"/>
      <w:szCs w:val="22"/>
    </w:rPr>
  </w:style>
  <w:style w:type="paragraph" w:customStyle="1" w:styleId="afff1">
    <w:name w:val="הגדרות"/>
    <w:basedOn w:val="a"/>
    <w:rsid w:val="00802583"/>
    <w:pPr>
      <w:overflowPunct w:val="0"/>
      <w:autoSpaceDE w:val="0"/>
      <w:autoSpaceDN w:val="0"/>
      <w:adjustRightInd w:val="0"/>
      <w:ind w:left="2642" w:hanging="1933"/>
      <w:jc w:val="both"/>
    </w:pPr>
    <w:rPr>
      <w:sz w:val="20"/>
      <w:szCs w:val="24"/>
      <w:lang w:eastAsia="he-IL"/>
    </w:rPr>
  </w:style>
  <w:style w:type="paragraph" w:customStyle="1" w:styleId="Hnormal">
    <w:name w:val="Hnormal"/>
    <w:rsid w:val="00802583"/>
    <w:pPr>
      <w:bidi/>
      <w:jc w:val="both"/>
    </w:pPr>
    <w:rPr>
      <w:rFonts w:cs="David"/>
      <w:noProof/>
      <w:szCs w:val="24"/>
      <w:lang w:eastAsia="he-IL"/>
    </w:rPr>
  </w:style>
  <w:style w:type="character" w:customStyle="1" w:styleId="hps">
    <w:name w:val="hps"/>
    <w:basedOn w:val="a0"/>
    <w:rsid w:val="00802583"/>
  </w:style>
  <w:style w:type="paragraph" w:customStyle="1" w:styleId="afff2">
    <w:name w:val="כותרת סעיף"/>
    <w:basedOn w:val="a"/>
    <w:rsid w:val="00802583"/>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f3">
    <w:name w:val="טקסט סעיף"/>
    <w:basedOn w:val="a"/>
    <w:link w:val="afff4"/>
    <w:rsid w:val="00802583"/>
    <w:pPr>
      <w:tabs>
        <w:tab w:val="num" w:pos="1107"/>
      </w:tabs>
      <w:spacing w:line="360" w:lineRule="auto"/>
      <w:ind w:left="1107" w:hanging="567"/>
      <w:jc w:val="both"/>
    </w:pPr>
    <w:rPr>
      <w:rFonts w:ascii="Arial" w:hAnsi="Arial" w:cs="Arial"/>
      <w:sz w:val="22"/>
      <w:szCs w:val="22"/>
    </w:rPr>
  </w:style>
  <w:style w:type="paragraph" w:customStyle="1" w:styleId="afff5">
    <w:name w:val="תת סעיף"/>
    <w:basedOn w:val="a"/>
    <w:rsid w:val="00802583"/>
    <w:pPr>
      <w:tabs>
        <w:tab w:val="num" w:pos="1985"/>
      </w:tabs>
      <w:spacing w:line="360" w:lineRule="auto"/>
      <w:ind w:left="1985" w:hanging="851"/>
      <w:jc w:val="both"/>
    </w:pPr>
    <w:rPr>
      <w:rFonts w:cs="Arial"/>
      <w:sz w:val="22"/>
      <w:szCs w:val="22"/>
    </w:rPr>
  </w:style>
  <w:style w:type="paragraph" w:customStyle="1" w:styleId="18">
    <w:name w:val="תת סעיף1"/>
    <w:basedOn w:val="afff5"/>
    <w:rsid w:val="00802583"/>
    <w:pPr>
      <w:numPr>
        <w:ilvl w:val="3"/>
      </w:numPr>
      <w:tabs>
        <w:tab w:val="num" w:pos="1985"/>
      </w:tabs>
      <w:ind w:left="1985" w:hanging="851"/>
    </w:pPr>
  </w:style>
  <w:style w:type="paragraph" w:styleId="TOC3">
    <w:name w:val="toc 3"/>
    <w:basedOn w:val="a"/>
    <w:next w:val="a"/>
    <w:autoRedefine/>
    <w:uiPriority w:val="39"/>
    <w:unhideWhenUsed/>
    <w:qFormat/>
    <w:rsid w:val="00802583"/>
    <w:pPr>
      <w:spacing w:line="276" w:lineRule="auto"/>
      <w:ind w:left="440"/>
    </w:pPr>
    <w:rPr>
      <w:rFonts w:asciiTheme="minorHAnsi" w:eastAsiaTheme="minorEastAsia" w:hAnsiTheme="minorHAnsi" w:cs="Times New Roman"/>
      <w:sz w:val="20"/>
      <w:szCs w:val="20"/>
    </w:rPr>
  </w:style>
  <w:style w:type="paragraph" w:styleId="TOC4">
    <w:name w:val="toc 4"/>
    <w:basedOn w:val="a"/>
    <w:next w:val="a"/>
    <w:autoRedefine/>
    <w:uiPriority w:val="39"/>
    <w:unhideWhenUsed/>
    <w:rsid w:val="00802583"/>
    <w:pPr>
      <w:spacing w:line="276" w:lineRule="auto"/>
      <w:ind w:left="660"/>
    </w:pPr>
    <w:rPr>
      <w:rFonts w:asciiTheme="minorHAnsi" w:eastAsiaTheme="minorEastAsia" w:hAnsiTheme="minorHAnsi" w:cs="Times New Roman"/>
      <w:sz w:val="20"/>
      <w:szCs w:val="20"/>
    </w:rPr>
  </w:style>
  <w:style w:type="paragraph" w:styleId="TOC5">
    <w:name w:val="toc 5"/>
    <w:basedOn w:val="a"/>
    <w:next w:val="a"/>
    <w:autoRedefine/>
    <w:uiPriority w:val="39"/>
    <w:unhideWhenUsed/>
    <w:rsid w:val="00802583"/>
    <w:pPr>
      <w:spacing w:line="276" w:lineRule="auto"/>
      <w:ind w:left="880"/>
    </w:pPr>
    <w:rPr>
      <w:rFonts w:asciiTheme="minorHAnsi" w:eastAsiaTheme="minorEastAsia" w:hAnsiTheme="minorHAnsi" w:cs="Times New Roman"/>
      <w:sz w:val="20"/>
      <w:szCs w:val="20"/>
    </w:rPr>
  </w:style>
  <w:style w:type="paragraph" w:styleId="TOC6">
    <w:name w:val="toc 6"/>
    <w:basedOn w:val="a"/>
    <w:next w:val="a"/>
    <w:autoRedefine/>
    <w:uiPriority w:val="39"/>
    <w:unhideWhenUsed/>
    <w:rsid w:val="00802583"/>
    <w:pPr>
      <w:spacing w:line="276" w:lineRule="auto"/>
      <w:ind w:left="1100"/>
    </w:pPr>
    <w:rPr>
      <w:rFonts w:asciiTheme="minorHAnsi" w:eastAsiaTheme="minorEastAsia" w:hAnsiTheme="minorHAnsi" w:cs="Times New Roman"/>
      <w:sz w:val="20"/>
      <w:szCs w:val="20"/>
    </w:rPr>
  </w:style>
  <w:style w:type="paragraph" w:styleId="TOC7">
    <w:name w:val="toc 7"/>
    <w:basedOn w:val="a"/>
    <w:next w:val="a"/>
    <w:autoRedefine/>
    <w:uiPriority w:val="39"/>
    <w:unhideWhenUsed/>
    <w:rsid w:val="00802583"/>
    <w:pPr>
      <w:spacing w:line="276" w:lineRule="auto"/>
      <w:ind w:left="1320"/>
    </w:pPr>
    <w:rPr>
      <w:rFonts w:asciiTheme="minorHAnsi" w:eastAsiaTheme="minorEastAsia" w:hAnsiTheme="minorHAnsi" w:cs="Times New Roman"/>
      <w:sz w:val="20"/>
      <w:szCs w:val="20"/>
    </w:rPr>
  </w:style>
  <w:style w:type="paragraph" w:styleId="TOC8">
    <w:name w:val="toc 8"/>
    <w:basedOn w:val="a"/>
    <w:next w:val="a"/>
    <w:autoRedefine/>
    <w:uiPriority w:val="39"/>
    <w:unhideWhenUsed/>
    <w:rsid w:val="00802583"/>
    <w:pPr>
      <w:spacing w:line="276" w:lineRule="auto"/>
      <w:ind w:left="1540"/>
    </w:pPr>
    <w:rPr>
      <w:rFonts w:asciiTheme="minorHAnsi" w:eastAsiaTheme="minorEastAsia" w:hAnsiTheme="minorHAnsi" w:cs="Times New Roman"/>
      <w:sz w:val="20"/>
      <w:szCs w:val="20"/>
    </w:rPr>
  </w:style>
  <w:style w:type="paragraph" w:styleId="TOC9">
    <w:name w:val="toc 9"/>
    <w:basedOn w:val="a"/>
    <w:next w:val="a"/>
    <w:autoRedefine/>
    <w:uiPriority w:val="39"/>
    <w:unhideWhenUsed/>
    <w:rsid w:val="00802583"/>
    <w:pPr>
      <w:spacing w:line="276" w:lineRule="auto"/>
      <w:ind w:left="1760"/>
    </w:pPr>
    <w:rPr>
      <w:rFonts w:asciiTheme="minorHAnsi" w:eastAsiaTheme="minorEastAsia" w:hAnsiTheme="minorHAnsi" w:cs="Times New Roman"/>
      <w:sz w:val="20"/>
      <w:szCs w:val="20"/>
    </w:rPr>
  </w:style>
  <w:style w:type="character" w:customStyle="1" w:styleId="Heading4Char">
    <w:name w:val="Heading 4 Char"/>
    <w:basedOn w:val="a0"/>
    <w:uiPriority w:val="9"/>
    <w:semiHidden/>
    <w:rsid w:val="00B83E4A"/>
    <w:rPr>
      <w:rFonts w:asciiTheme="majorHAnsi" w:eastAsiaTheme="majorEastAsia" w:hAnsiTheme="majorHAnsi" w:cstheme="majorBidi"/>
      <w:b/>
      <w:bCs/>
      <w:i/>
      <w:iCs/>
      <w:color w:val="4F81BD" w:themeColor="accent1"/>
    </w:rPr>
  </w:style>
  <w:style w:type="paragraph" w:styleId="afff6">
    <w:name w:val="TOC Heading"/>
    <w:basedOn w:val="1"/>
    <w:next w:val="a"/>
    <w:uiPriority w:val="39"/>
    <w:unhideWhenUsed/>
    <w:qFormat/>
    <w:rsid w:val="00B83E4A"/>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eastAsia="ja-JP" w:bidi="ar-SA"/>
    </w:rPr>
  </w:style>
  <w:style w:type="paragraph" w:customStyle="1" w:styleId="211111">
    <w:name w:val="תת סעיף2 1.1.1.1.1"/>
    <w:basedOn w:val="18"/>
    <w:rsid w:val="00B83E4A"/>
    <w:pPr>
      <w:numPr>
        <w:ilvl w:val="0"/>
      </w:numPr>
      <w:tabs>
        <w:tab w:val="num" w:pos="1985"/>
        <w:tab w:val="num" w:pos="4253"/>
      </w:tabs>
      <w:ind w:left="4253" w:hanging="1248"/>
    </w:pPr>
  </w:style>
  <w:style w:type="character" w:customStyle="1" w:styleId="afff4">
    <w:name w:val="טקסט סעיף תו"/>
    <w:link w:val="afff3"/>
    <w:rsid w:val="00B83E4A"/>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takam.mof.gov.il/doc/hashkal/horaot.nsf" TargetMode="External"/><Relationship Id="rId17" Type="http://schemas.openxmlformats.org/officeDocument/2006/relationships/hyperlink" Target="http://www.boi.org.il/en/Markets/ExchangeRates/Pages/Default.aspx" TargetMode="External"/><Relationship Id="rId2" Type="http://schemas.openxmlformats.org/officeDocument/2006/relationships/customXml" Target="../customXml/item2.xml"/><Relationship Id="rId16" Type="http://schemas.openxmlformats.org/officeDocument/2006/relationships/hyperlink" Target="http://www.boi.org.il/en/Markets/ExchangeRates/Pages/Default.aspx"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energy.gov.il/Subjects/OilSearch/Pages/GxmsMniOilRights"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חת_34_2015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בינואר 2015</DocumentCreateDateEnglish>
    <DocumentCreateDateHebrew xmlns="8f5b83e0-a1d3-486c-bd07-833a425c74af">ח' בשבט התשע"ה</DocumentCreateDateHebrew>
    <SubjectDocument xmlns="8f5b83e0-a1d3-486c-bd07-833a425c74af">מכרז בינלאומי  7/15 לקבלת שירותי יעוץ ופיקוח רגולטורים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28/01/2015 09:47;02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34</CounterString>
    <LastLockUser xmlns="8f5b83e0-a1d3-486c-bd07-833a425c74af" xsi:nil="true"/>
    <LastCheckOutDate xmlns="8f5b83e0-a1d3-486c-bd07-833a425c74af">28/01/2015 09:47;03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HT_29_2015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2015-01-28T00:00:00+00:00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elements/1.1/"/>
    <ds:schemaRef ds:uri="http://www.w3.org/XML/1998/namespace"/>
    <ds:schemaRef ds:uri="http://schemas.microsoft.com/office/2006/metadata/properties"/>
    <ds:schemaRef ds:uri="http://purl.org/dc/dcmitype/"/>
    <ds:schemaRef ds:uri="http://purl.org/dc/terms/"/>
    <ds:schemaRef ds:uri="http://schemas.microsoft.com/office/2006/documentManagement/types"/>
    <ds:schemaRef ds:uri="http://schemas.openxmlformats.org/package/2006/metadata/core-properties"/>
    <ds:schemaRef ds:uri="87b98568-e8c7-4058-bf31-e11803adaf85"/>
    <ds:schemaRef ds:uri="8f5b83e0-a1d3-486c-bd07-833a425c74af"/>
  </ds:schemaRefs>
</ds:datastoreItem>
</file>

<file path=customXml/itemProps2.xml><?xml version="1.0" encoding="utf-8"?>
<ds:datastoreItem xmlns:ds="http://schemas.openxmlformats.org/officeDocument/2006/customXml" ds:itemID="{C90FAA87-2F9F-432E-9A62-F46110D8AD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58E9E393-4658-4648-8172-5556A6C27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87</Pages>
  <Words>26260</Words>
  <Characters>131303</Characters>
  <Application>Microsoft Office Word</Application>
  <DocSecurity>0</DocSecurity>
  <Lines>1094</Lines>
  <Paragraphs>314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157249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2014-06-23T09:49:00Z</cp:lastPrinted>
  <dcterms:created xsi:type="dcterms:W3CDTF">2015-09-21T08:58:00Z</dcterms:created>
  <dcterms:modified xsi:type="dcterms:W3CDTF">2015-09-21T08:58:00Z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561700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